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D7FCF" w:rsidRPr="00ED7FCF" w:rsidRDefault="00ED7FCF" w:rsidP="00ED7FCF">
      <w:pPr>
        <w:rPr>
          <w:rFonts w:eastAsia="Times New Roman" w:cs="Times New Roman"/>
          <w:szCs w:val="28"/>
          <w:lang w:eastAsia="ru-RU"/>
        </w:rPr>
      </w:pPr>
    </w:p>
    <w:p w:rsidR="00ED7FCF" w:rsidRPr="00ED7FCF" w:rsidRDefault="00674765" w:rsidP="00ED7FCF">
      <w:pPr>
        <w:spacing w:after="0" w:line="240" w:lineRule="auto"/>
        <w:jc w:val="center"/>
        <w:rPr>
          <w:rFonts w:eastAsia="Times New Roman" w:cs="Times New Roman"/>
          <w:b/>
          <w:szCs w:val="28"/>
          <w:lang w:eastAsia="ru-RU"/>
        </w:rPr>
      </w:pPr>
      <w:r>
        <w:rPr>
          <w:rFonts w:eastAsia="Times New Roman" w:cs="Times New Roman"/>
          <w:b/>
          <w:szCs w:val="28"/>
          <w:lang w:eastAsia="ru-RU"/>
        </w:rPr>
        <w:t xml:space="preserve"> </w:t>
      </w:r>
      <w:r w:rsidR="008C38BC">
        <w:rPr>
          <w:rFonts w:eastAsia="Times New Roman" w:cs="Times New Roman"/>
          <w:b/>
          <w:szCs w:val="28"/>
          <w:lang w:eastAsia="ru-RU"/>
        </w:rPr>
        <w:t xml:space="preserve"> А</w:t>
      </w:r>
      <w:r w:rsidR="00ED7FCF" w:rsidRPr="00ED7FCF">
        <w:rPr>
          <w:rFonts w:eastAsia="Times New Roman" w:cs="Times New Roman"/>
          <w:b/>
          <w:szCs w:val="28"/>
          <w:lang w:eastAsia="ru-RU"/>
        </w:rPr>
        <w:t>налитическая справка</w:t>
      </w:r>
    </w:p>
    <w:p w:rsidR="00ED7FCF" w:rsidRPr="00ED7FCF" w:rsidRDefault="00ED7FCF" w:rsidP="00ED7FCF">
      <w:pPr>
        <w:spacing w:after="0" w:line="240" w:lineRule="auto"/>
        <w:jc w:val="center"/>
        <w:rPr>
          <w:rFonts w:eastAsia="Times New Roman" w:cs="Times New Roman"/>
          <w:b/>
          <w:szCs w:val="28"/>
          <w:lang w:eastAsia="ru-RU"/>
        </w:rPr>
      </w:pPr>
      <w:r w:rsidRPr="00ED7FCF">
        <w:rPr>
          <w:rFonts w:eastAsia="Times New Roman" w:cs="Times New Roman"/>
          <w:b/>
          <w:szCs w:val="28"/>
          <w:lang w:eastAsia="ru-RU"/>
        </w:rPr>
        <w:t>о деятельности муниципального бюджетного учреждения культуры  «Оловяннинская межпоселенческая центральная библиотека».</w:t>
      </w:r>
    </w:p>
    <w:p w:rsidR="00ED7FCF" w:rsidRPr="00ED7FCF" w:rsidRDefault="00ED7FCF" w:rsidP="00ED7FCF">
      <w:pPr>
        <w:spacing w:after="0" w:line="240" w:lineRule="auto"/>
        <w:jc w:val="center"/>
        <w:rPr>
          <w:rFonts w:eastAsia="Times New Roman" w:cs="Times New Roman"/>
          <w:b/>
          <w:szCs w:val="28"/>
          <w:lang w:eastAsia="ru-RU"/>
        </w:rPr>
      </w:pPr>
      <w:r w:rsidRPr="00ED7FCF">
        <w:rPr>
          <w:rFonts w:eastAsia="Times New Roman" w:cs="Times New Roman"/>
          <w:b/>
          <w:szCs w:val="28"/>
          <w:lang w:eastAsia="ru-RU"/>
        </w:rPr>
        <w:t xml:space="preserve"> 2012 г.</w:t>
      </w:r>
    </w:p>
    <w:p w:rsidR="00ED7FCF" w:rsidRPr="00ED7FCF" w:rsidRDefault="00ED7FCF" w:rsidP="00ED7FCF">
      <w:pPr>
        <w:spacing w:after="0" w:line="240" w:lineRule="auto"/>
        <w:jc w:val="center"/>
        <w:rPr>
          <w:rFonts w:eastAsia="Times New Roman" w:cs="Times New Roman"/>
          <w:b/>
          <w:caps/>
          <w:szCs w:val="28"/>
          <w:lang w:eastAsia="ru-RU"/>
        </w:rPr>
      </w:pPr>
    </w:p>
    <w:p w:rsidR="00ED7FCF" w:rsidRPr="00ED7FCF" w:rsidRDefault="00ED7FCF" w:rsidP="00AD480D">
      <w:pPr>
        <w:numPr>
          <w:ilvl w:val="0"/>
          <w:numId w:val="1"/>
        </w:numPr>
        <w:spacing w:after="0" w:line="240" w:lineRule="auto"/>
        <w:ind w:right="283"/>
        <w:jc w:val="center"/>
        <w:rPr>
          <w:rFonts w:eastAsia="Times New Roman" w:cs="Times New Roman"/>
          <w:b/>
          <w:sz w:val="24"/>
          <w:szCs w:val="24"/>
          <w:lang w:eastAsia="ru-RU"/>
        </w:rPr>
      </w:pPr>
      <w:r w:rsidRPr="00ED7FCF">
        <w:rPr>
          <w:rFonts w:eastAsia="Times New Roman" w:cs="Times New Roman"/>
          <w:b/>
          <w:sz w:val="24"/>
          <w:szCs w:val="24"/>
          <w:lang w:eastAsia="ru-RU"/>
        </w:rPr>
        <w:t xml:space="preserve"> СЕТЬ  БИБЛИОТЕК РАЙОНА.</w:t>
      </w:r>
    </w:p>
    <w:p w:rsidR="00ED7FCF" w:rsidRPr="00ED7FCF" w:rsidRDefault="00ED7FCF" w:rsidP="00ED7FCF">
      <w:pPr>
        <w:spacing w:after="0" w:line="240" w:lineRule="auto"/>
        <w:ind w:left="720" w:right="283"/>
        <w:rPr>
          <w:rFonts w:eastAsia="Times New Roman" w:cs="Times New Roman"/>
          <w:b/>
          <w:sz w:val="24"/>
          <w:szCs w:val="24"/>
          <w:lang w:eastAsia="ru-RU"/>
        </w:rPr>
      </w:pPr>
    </w:p>
    <w:p w:rsidR="00ED7FCF" w:rsidRPr="00ED7FCF" w:rsidRDefault="00ED7FCF" w:rsidP="00AD480D">
      <w:pPr>
        <w:numPr>
          <w:ilvl w:val="1"/>
          <w:numId w:val="1"/>
        </w:numPr>
        <w:spacing w:after="0" w:line="240" w:lineRule="auto"/>
        <w:ind w:left="567" w:right="283" w:hanging="567"/>
        <w:rPr>
          <w:rFonts w:eastAsia="Times New Roman" w:cs="Times New Roman"/>
          <w:b/>
          <w:sz w:val="24"/>
          <w:szCs w:val="24"/>
          <w:lang w:eastAsia="ru-RU"/>
        </w:rPr>
      </w:pPr>
      <w:r w:rsidRPr="00ED7FCF">
        <w:rPr>
          <w:rFonts w:eastAsia="Times New Roman" w:cs="Times New Roman"/>
          <w:b/>
          <w:sz w:val="24"/>
          <w:szCs w:val="24"/>
          <w:lang w:eastAsia="ru-RU"/>
        </w:rPr>
        <w:t xml:space="preserve">Характеристика сети </w:t>
      </w:r>
    </w:p>
    <w:p w:rsidR="00ED7FCF" w:rsidRPr="00ED7FCF" w:rsidRDefault="00ED7FCF" w:rsidP="00ED7FCF">
      <w:pPr>
        <w:spacing w:after="0" w:line="240" w:lineRule="auto"/>
        <w:ind w:left="567" w:right="283"/>
        <w:rPr>
          <w:rFonts w:eastAsia="Times New Roman" w:cs="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3"/>
        <w:gridCol w:w="3354"/>
      </w:tblGrid>
      <w:tr w:rsidR="00ED7FCF" w:rsidRPr="00ED7FCF" w:rsidTr="00ED7FCF">
        <w:tc>
          <w:tcPr>
            <w:tcW w:w="6663" w:type="dxa"/>
          </w:tcPr>
          <w:p w:rsidR="00ED7FCF" w:rsidRPr="00ED7FCF" w:rsidRDefault="00ED7FCF" w:rsidP="00ED7FCF">
            <w:pPr>
              <w:spacing w:after="0" w:line="240" w:lineRule="auto"/>
              <w:ind w:right="283"/>
              <w:jc w:val="center"/>
              <w:rPr>
                <w:rFonts w:eastAsia="Times New Roman" w:cs="Times New Roman"/>
                <w:b/>
                <w:sz w:val="24"/>
                <w:szCs w:val="24"/>
                <w:lang w:eastAsia="ru-RU"/>
              </w:rPr>
            </w:pPr>
            <w:r w:rsidRPr="00ED7FCF">
              <w:rPr>
                <w:rFonts w:eastAsia="Times New Roman" w:cs="Times New Roman"/>
                <w:b/>
                <w:sz w:val="24"/>
                <w:szCs w:val="24"/>
                <w:lang w:eastAsia="ru-RU"/>
              </w:rPr>
              <w:t>Библиотеки</w:t>
            </w:r>
          </w:p>
        </w:tc>
        <w:tc>
          <w:tcPr>
            <w:tcW w:w="3402" w:type="dxa"/>
          </w:tcPr>
          <w:p w:rsidR="00ED7FCF" w:rsidRPr="00ED7FCF" w:rsidRDefault="00ED7FCF" w:rsidP="00ED7FCF">
            <w:pPr>
              <w:spacing w:after="0" w:line="240" w:lineRule="auto"/>
              <w:ind w:right="283"/>
              <w:jc w:val="center"/>
              <w:rPr>
                <w:rFonts w:eastAsia="Times New Roman" w:cs="Times New Roman"/>
                <w:b/>
                <w:sz w:val="24"/>
                <w:szCs w:val="24"/>
                <w:lang w:eastAsia="ru-RU"/>
              </w:rPr>
            </w:pPr>
            <w:r w:rsidRPr="00ED7FCF">
              <w:rPr>
                <w:rFonts w:eastAsia="Times New Roman" w:cs="Times New Roman"/>
                <w:b/>
                <w:sz w:val="24"/>
                <w:szCs w:val="24"/>
                <w:lang w:eastAsia="ru-RU"/>
              </w:rPr>
              <w:t>Количество</w:t>
            </w:r>
          </w:p>
        </w:tc>
      </w:tr>
      <w:tr w:rsidR="00ED7FCF" w:rsidRPr="00ED7FCF" w:rsidTr="00ED7FCF">
        <w:tc>
          <w:tcPr>
            <w:tcW w:w="6663" w:type="dxa"/>
          </w:tcPr>
          <w:p w:rsidR="00ED7FCF" w:rsidRPr="00B97D4F" w:rsidRDefault="00ED7FCF" w:rsidP="00ED7FCF">
            <w:pPr>
              <w:spacing w:after="0" w:line="240" w:lineRule="auto"/>
              <w:ind w:right="283"/>
              <w:rPr>
                <w:rFonts w:eastAsia="Times New Roman" w:cs="Times New Roman"/>
                <w:sz w:val="24"/>
                <w:szCs w:val="24"/>
                <w:lang w:eastAsia="ru-RU"/>
              </w:rPr>
            </w:pPr>
            <w:r w:rsidRPr="00B97D4F">
              <w:rPr>
                <w:rFonts w:eastAsia="Times New Roman" w:cs="Times New Roman"/>
                <w:sz w:val="24"/>
                <w:szCs w:val="24"/>
                <w:lang w:eastAsia="ru-RU"/>
              </w:rPr>
              <w:t>Всего  библиотек</w:t>
            </w:r>
          </w:p>
        </w:tc>
        <w:tc>
          <w:tcPr>
            <w:tcW w:w="3402" w:type="dxa"/>
          </w:tcPr>
          <w:p w:rsidR="00ED7FCF" w:rsidRPr="00B97D4F" w:rsidRDefault="00ED7FCF" w:rsidP="00ED7FCF">
            <w:pPr>
              <w:spacing w:after="0" w:line="240" w:lineRule="auto"/>
              <w:ind w:right="283"/>
              <w:jc w:val="center"/>
              <w:rPr>
                <w:rFonts w:eastAsia="Times New Roman" w:cs="Times New Roman"/>
                <w:sz w:val="24"/>
                <w:szCs w:val="24"/>
                <w:lang w:eastAsia="ru-RU"/>
              </w:rPr>
            </w:pPr>
            <w:r w:rsidRPr="00B97D4F">
              <w:rPr>
                <w:rFonts w:eastAsia="Times New Roman" w:cs="Times New Roman"/>
                <w:sz w:val="24"/>
                <w:szCs w:val="24"/>
                <w:lang w:eastAsia="ru-RU"/>
              </w:rPr>
              <w:t>26</w:t>
            </w:r>
          </w:p>
        </w:tc>
      </w:tr>
      <w:tr w:rsidR="00ED7FCF" w:rsidRPr="00ED7FCF" w:rsidTr="00ED7FCF">
        <w:tc>
          <w:tcPr>
            <w:tcW w:w="6663" w:type="dxa"/>
          </w:tcPr>
          <w:p w:rsidR="00ED7FCF" w:rsidRPr="00B97D4F" w:rsidRDefault="00ED7FCF" w:rsidP="00ED7FCF">
            <w:pPr>
              <w:spacing w:after="0" w:line="240" w:lineRule="auto"/>
              <w:ind w:right="283"/>
              <w:rPr>
                <w:rFonts w:eastAsia="Times New Roman" w:cs="Times New Roman"/>
                <w:sz w:val="24"/>
                <w:szCs w:val="24"/>
                <w:lang w:eastAsia="ru-RU"/>
              </w:rPr>
            </w:pPr>
            <w:r w:rsidRPr="00B97D4F">
              <w:rPr>
                <w:rFonts w:eastAsia="Times New Roman" w:cs="Times New Roman"/>
                <w:sz w:val="24"/>
                <w:szCs w:val="24"/>
                <w:lang w:eastAsia="ru-RU"/>
              </w:rPr>
              <w:t>Всего  муниципальных системы Министерства культуры</w:t>
            </w:r>
          </w:p>
        </w:tc>
        <w:tc>
          <w:tcPr>
            <w:tcW w:w="3402" w:type="dxa"/>
          </w:tcPr>
          <w:p w:rsidR="00ED7FCF" w:rsidRPr="00B97D4F" w:rsidRDefault="00ED7FCF" w:rsidP="00ED7FCF">
            <w:pPr>
              <w:spacing w:after="0" w:line="240" w:lineRule="auto"/>
              <w:ind w:right="283"/>
              <w:jc w:val="center"/>
              <w:rPr>
                <w:rFonts w:eastAsia="Times New Roman" w:cs="Times New Roman"/>
                <w:sz w:val="24"/>
                <w:szCs w:val="24"/>
                <w:lang w:eastAsia="ru-RU"/>
              </w:rPr>
            </w:pPr>
          </w:p>
        </w:tc>
      </w:tr>
      <w:tr w:rsidR="00ED7FCF" w:rsidRPr="00ED7FCF" w:rsidTr="00ED7FCF">
        <w:tc>
          <w:tcPr>
            <w:tcW w:w="6663" w:type="dxa"/>
          </w:tcPr>
          <w:p w:rsidR="00ED7FCF" w:rsidRPr="00B97D4F" w:rsidRDefault="00ED7FCF" w:rsidP="00ED7FCF">
            <w:pPr>
              <w:spacing w:after="0" w:line="240" w:lineRule="auto"/>
              <w:ind w:right="283"/>
              <w:rPr>
                <w:rFonts w:eastAsia="Times New Roman" w:cs="Times New Roman"/>
                <w:sz w:val="24"/>
                <w:szCs w:val="24"/>
                <w:lang w:eastAsia="ru-RU"/>
              </w:rPr>
            </w:pPr>
            <w:r w:rsidRPr="00B97D4F">
              <w:rPr>
                <w:rFonts w:eastAsia="Times New Roman" w:cs="Times New Roman"/>
                <w:sz w:val="24"/>
                <w:szCs w:val="24"/>
                <w:lang w:eastAsia="ru-RU"/>
              </w:rPr>
              <w:t>Из них:  центральных (ЦРБ, ЦДБ, ЦГБ)</w:t>
            </w:r>
          </w:p>
        </w:tc>
        <w:tc>
          <w:tcPr>
            <w:tcW w:w="3402" w:type="dxa"/>
          </w:tcPr>
          <w:p w:rsidR="00ED7FCF" w:rsidRPr="00B97D4F" w:rsidRDefault="00ED7FCF" w:rsidP="00ED7FCF">
            <w:pPr>
              <w:spacing w:after="0" w:line="240" w:lineRule="auto"/>
              <w:ind w:right="283"/>
              <w:jc w:val="center"/>
              <w:rPr>
                <w:rFonts w:eastAsia="Times New Roman" w:cs="Times New Roman"/>
                <w:sz w:val="24"/>
                <w:szCs w:val="24"/>
                <w:lang w:eastAsia="ru-RU"/>
              </w:rPr>
            </w:pPr>
            <w:r w:rsidRPr="00B97D4F">
              <w:rPr>
                <w:rFonts w:eastAsia="Times New Roman" w:cs="Times New Roman"/>
                <w:sz w:val="24"/>
                <w:szCs w:val="24"/>
                <w:lang w:eastAsia="ru-RU"/>
              </w:rPr>
              <w:t>«ОМЦБ» – 1</w:t>
            </w:r>
          </w:p>
        </w:tc>
      </w:tr>
      <w:tr w:rsidR="00ED7FCF" w:rsidRPr="00ED7FCF" w:rsidTr="00ED7FCF">
        <w:tc>
          <w:tcPr>
            <w:tcW w:w="6663" w:type="dxa"/>
          </w:tcPr>
          <w:p w:rsidR="00ED7FCF" w:rsidRPr="00B97D4F" w:rsidRDefault="00ED7FCF" w:rsidP="00ED7FCF">
            <w:pPr>
              <w:spacing w:after="0" w:line="240" w:lineRule="auto"/>
              <w:ind w:right="283"/>
              <w:rPr>
                <w:rFonts w:eastAsia="Times New Roman" w:cs="Times New Roman"/>
                <w:sz w:val="24"/>
                <w:szCs w:val="24"/>
                <w:lang w:eastAsia="ru-RU"/>
              </w:rPr>
            </w:pPr>
            <w:r w:rsidRPr="00B97D4F">
              <w:rPr>
                <w:rFonts w:eastAsia="Times New Roman" w:cs="Times New Roman"/>
                <w:sz w:val="24"/>
                <w:szCs w:val="24"/>
                <w:lang w:eastAsia="ru-RU"/>
              </w:rPr>
              <w:t xml:space="preserve">               сельских </w:t>
            </w:r>
          </w:p>
        </w:tc>
        <w:tc>
          <w:tcPr>
            <w:tcW w:w="3402" w:type="dxa"/>
          </w:tcPr>
          <w:p w:rsidR="00ED7FCF" w:rsidRPr="00B97D4F" w:rsidRDefault="00ED7FCF" w:rsidP="00ED7FCF">
            <w:pPr>
              <w:spacing w:after="0" w:line="240" w:lineRule="auto"/>
              <w:ind w:right="283"/>
              <w:jc w:val="center"/>
              <w:rPr>
                <w:rFonts w:eastAsia="Times New Roman" w:cs="Times New Roman"/>
                <w:sz w:val="24"/>
                <w:szCs w:val="24"/>
                <w:lang w:eastAsia="ru-RU"/>
              </w:rPr>
            </w:pPr>
            <w:r w:rsidRPr="00B97D4F">
              <w:rPr>
                <w:rFonts w:eastAsia="Times New Roman" w:cs="Times New Roman"/>
                <w:sz w:val="24"/>
                <w:szCs w:val="24"/>
                <w:lang w:eastAsia="ru-RU"/>
              </w:rPr>
              <w:t>2</w:t>
            </w:r>
            <w:r w:rsidR="000078C6">
              <w:rPr>
                <w:rFonts w:eastAsia="Times New Roman" w:cs="Times New Roman"/>
                <w:sz w:val="24"/>
                <w:szCs w:val="24"/>
                <w:lang w:eastAsia="ru-RU"/>
              </w:rPr>
              <w:t>1</w:t>
            </w:r>
          </w:p>
        </w:tc>
      </w:tr>
      <w:tr w:rsidR="00ED7FCF" w:rsidRPr="00ED7FCF" w:rsidTr="00ED7FCF">
        <w:tc>
          <w:tcPr>
            <w:tcW w:w="6663" w:type="dxa"/>
          </w:tcPr>
          <w:p w:rsidR="00ED7FCF" w:rsidRPr="00B97D4F" w:rsidRDefault="00ED7FCF" w:rsidP="00ED7FCF">
            <w:pPr>
              <w:spacing w:after="0" w:line="240" w:lineRule="auto"/>
              <w:ind w:right="283"/>
              <w:rPr>
                <w:rFonts w:eastAsia="Times New Roman" w:cs="Times New Roman"/>
                <w:sz w:val="24"/>
                <w:szCs w:val="24"/>
                <w:lang w:eastAsia="ru-RU"/>
              </w:rPr>
            </w:pPr>
            <w:r w:rsidRPr="00B97D4F">
              <w:rPr>
                <w:rFonts w:eastAsia="Times New Roman" w:cs="Times New Roman"/>
                <w:sz w:val="24"/>
                <w:szCs w:val="24"/>
                <w:lang w:eastAsia="ru-RU"/>
              </w:rPr>
              <w:t xml:space="preserve">               городских</w:t>
            </w:r>
          </w:p>
        </w:tc>
        <w:tc>
          <w:tcPr>
            <w:tcW w:w="3402" w:type="dxa"/>
          </w:tcPr>
          <w:p w:rsidR="00ED7FCF" w:rsidRPr="00B97D4F" w:rsidRDefault="00ED7FCF" w:rsidP="00ED7FCF">
            <w:pPr>
              <w:spacing w:after="0" w:line="240" w:lineRule="auto"/>
              <w:ind w:right="283"/>
              <w:jc w:val="center"/>
              <w:rPr>
                <w:rFonts w:eastAsia="Times New Roman" w:cs="Times New Roman"/>
                <w:sz w:val="24"/>
                <w:szCs w:val="24"/>
                <w:lang w:eastAsia="ru-RU"/>
              </w:rPr>
            </w:pPr>
            <w:r w:rsidRPr="00B97D4F">
              <w:rPr>
                <w:rFonts w:eastAsia="Times New Roman" w:cs="Times New Roman"/>
                <w:sz w:val="24"/>
                <w:szCs w:val="24"/>
                <w:lang w:eastAsia="ru-RU"/>
              </w:rPr>
              <w:t>3</w:t>
            </w:r>
          </w:p>
        </w:tc>
      </w:tr>
      <w:tr w:rsidR="00ED7FCF" w:rsidRPr="00ED7FCF" w:rsidTr="00ED7FCF">
        <w:tc>
          <w:tcPr>
            <w:tcW w:w="6663" w:type="dxa"/>
          </w:tcPr>
          <w:p w:rsidR="00ED7FCF" w:rsidRPr="00B97D4F" w:rsidRDefault="00ED7FCF" w:rsidP="00ED7FCF">
            <w:pPr>
              <w:tabs>
                <w:tab w:val="left" w:pos="190"/>
              </w:tabs>
              <w:spacing w:after="0" w:line="240" w:lineRule="auto"/>
              <w:ind w:left="885" w:right="283" w:hanging="885"/>
              <w:rPr>
                <w:rFonts w:eastAsia="Times New Roman" w:cs="Times New Roman"/>
                <w:sz w:val="24"/>
                <w:szCs w:val="24"/>
                <w:lang w:eastAsia="ru-RU"/>
              </w:rPr>
            </w:pPr>
            <w:r w:rsidRPr="00B97D4F">
              <w:rPr>
                <w:rFonts w:eastAsia="Times New Roman" w:cs="Times New Roman"/>
                <w:sz w:val="24"/>
                <w:szCs w:val="24"/>
                <w:lang w:eastAsia="ru-RU"/>
              </w:rPr>
              <w:t xml:space="preserve">               детских</w:t>
            </w:r>
          </w:p>
        </w:tc>
        <w:tc>
          <w:tcPr>
            <w:tcW w:w="3402" w:type="dxa"/>
          </w:tcPr>
          <w:p w:rsidR="00ED7FCF" w:rsidRPr="00B97D4F" w:rsidRDefault="00ED7FCF" w:rsidP="00ED7FCF">
            <w:pPr>
              <w:spacing w:after="0" w:line="240" w:lineRule="auto"/>
              <w:ind w:right="283"/>
              <w:jc w:val="center"/>
              <w:rPr>
                <w:rFonts w:eastAsia="Times New Roman" w:cs="Times New Roman"/>
                <w:sz w:val="24"/>
                <w:szCs w:val="24"/>
                <w:lang w:eastAsia="ru-RU"/>
              </w:rPr>
            </w:pPr>
            <w:r w:rsidRPr="00B97D4F">
              <w:rPr>
                <w:rFonts w:eastAsia="Times New Roman" w:cs="Times New Roman"/>
                <w:sz w:val="24"/>
                <w:szCs w:val="24"/>
                <w:lang w:eastAsia="ru-RU"/>
              </w:rPr>
              <w:t>1</w:t>
            </w:r>
          </w:p>
        </w:tc>
      </w:tr>
      <w:tr w:rsidR="00ED7FCF" w:rsidRPr="00ED7FCF" w:rsidTr="00ED7FCF">
        <w:tc>
          <w:tcPr>
            <w:tcW w:w="6663" w:type="dxa"/>
          </w:tcPr>
          <w:p w:rsidR="00ED7FCF" w:rsidRPr="00B97D4F" w:rsidRDefault="00ED7FCF" w:rsidP="00ED7FCF">
            <w:pPr>
              <w:spacing w:after="0" w:line="240" w:lineRule="auto"/>
              <w:ind w:right="283"/>
              <w:rPr>
                <w:rFonts w:eastAsia="Times New Roman" w:cs="Times New Roman"/>
                <w:sz w:val="24"/>
                <w:szCs w:val="24"/>
                <w:lang w:eastAsia="ru-RU"/>
              </w:rPr>
            </w:pPr>
            <w:r w:rsidRPr="00B97D4F">
              <w:rPr>
                <w:rFonts w:eastAsia="Times New Roman" w:cs="Times New Roman"/>
                <w:sz w:val="24"/>
                <w:szCs w:val="24"/>
                <w:lang w:eastAsia="ru-RU"/>
              </w:rPr>
              <w:t xml:space="preserve">               филиалов ЦБ</w:t>
            </w:r>
          </w:p>
        </w:tc>
        <w:tc>
          <w:tcPr>
            <w:tcW w:w="3402" w:type="dxa"/>
          </w:tcPr>
          <w:p w:rsidR="00ED7FCF" w:rsidRPr="00B97D4F" w:rsidRDefault="000078C6" w:rsidP="00ED7FCF">
            <w:pPr>
              <w:spacing w:after="0" w:line="240" w:lineRule="auto"/>
              <w:ind w:right="283"/>
              <w:jc w:val="center"/>
              <w:rPr>
                <w:rFonts w:eastAsia="Times New Roman" w:cs="Times New Roman"/>
                <w:sz w:val="24"/>
                <w:szCs w:val="24"/>
                <w:lang w:eastAsia="ru-RU"/>
              </w:rPr>
            </w:pPr>
            <w:r>
              <w:rPr>
                <w:rFonts w:eastAsia="Times New Roman" w:cs="Times New Roman"/>
                <w:sz w:val="24"/>
                <w:szCs w:val="24"/>
                <w:lang w:eastAsia="ru-RU"/>
              </w:rPr>
              <w:t>2</w:t>
            </w:r>
          </w:p>
        </w:tc>
      </w:tr>
      <w:tr w:rsidR="00ED7FCF" w:rsidRPr="00ED7FCF" w:rsidTr="00ED7FCF">
        <w:tc>
          <w:tcPr>
            <w:tcW w:w="6663" w:type="dxa"/>
          </w:tcPr>
          <w:p w:rsidR="00ED7FCF" w:rsidRPr="00B97D4F" w:rsidRDefault="00ED7FCF" w:rsidP="00ED7FCF">
            <w:pPr>
              <w:spacing w:after="0" w:line="240" w:lineRule="auto"/>
              <w:ind w:right="283"/>
              <w:rPr>
                <w:rFonts w:eastAsia="Times New Roman" w:cs="Times New Roman"/>
                <w:sz w:val="24"/>
                <w:szCs w:val="24"/>
                <w:lang w:eastAsia="ru-RU"/>
              </w:rPr>
            </w:pPr>
            <w:r w:rsidRPr="00B97D4F">
              <w:rPr>
                <w:rFonts w:eastAsia="Times New Roman" w:cs="Times New Roman"/>
                <w:sz w:val="24"/>
                <w:szCs w:val="24"/>
                <w:lang w:eastAsia="ru-RU"/>
              </w:rPr>
              <w:t xml:space="preserve">               в составе КДЦ и/или других учреждений культуры</w:t>
            </w:r>
          </w:p>
        </w:tc>
        <w:tc>
          <w:tcPr>
            <w:tcW w:w="3402" w:type="dxa"/>
          </w:tcPr>
          <w:p w:rsidR="00ED7FCF" w:rsidRPr="00B97D4F" w:rsidRDefault="00B97D4F" w:rsidP="00ED7FCF">
            <w:pPr>
              <w:spacing w:after="0" w:line="240" w:lineRule="auto"/>
              <w:ind w:right="283"/>
              <w:jc w:val="center"/>
              <w:rPr>
                <w:rFonts w:eastAsia="Times New Roman" w:cs="Times New Roman"/>
                <w:sz w:val="24"/>
                <w:szCs w:val="24"/>
                <w:lang w:eastAsia="ru-RU"/>
              </w:rPr>
            </w:pPr>
            <w:r w:rsidRPr="00B97D4F">
              <w:rPr>
                <w:rFonts w:eastAsia="Times New Roman" w:cs="Times New Roman"/>
                <w:sz w:val="24"/>
                <w:szCs w:val="24"/>
                <w:lang w:eastAsia="ru-RU"/>
              </w:rPr>
              <w:t>20</w:t>
            </w:r>
          </w:p>
        </w:tc>
      </w:tr>
      <w:tr w:rsidR="00ED7FCF" w:rsidRPr="00ED7FCF" w:rsidTr="00ED7FCF">
        <w:tc>
          <w:tcPr>
            <w:tcW w:w="6663" w:type="dxa"/>
          </w:tcPr>
          <w:p w:rsidR="00ED7FCF" w:rsidRPr="00B97D4F" w:rsidRDefault="00ED7FCF" w:rsidP="00ED7FCF">
            <w:pPr>
              <w:spacing w:after="0" w:line="240" w:lineRule="auto"/>
              <w:ind w:right="283"/>
              <w:rPr>
                <w:rFonts w:eastAsia="Times New Roman" w:cs="Times New Roman"/>
                <w:sz w:val="24"/>
                <w:szCs w:val="24"/>
                <w:lang w:eastAsia="ru-RU"/>
              </w:rPr>
            </w:pPr>
            <w:r w:rsidRPr="00B97D4F">
              <w:rPr>
                <w:rFonts w:eastAsia="Times New Roman" w:cs="Times New Roman"/>
                <w:sz w:val="24"/>
                <w:szCs w:val="24"/>
                <w:lang w:eastAsia="ru-RU"/>
              </w:rPr>
              <w:t xml:space="preserve">               самостоятельных юр. лиц (перечислить)</w:t>
            </w:r>
          </w:p>
        </w:tc>
        <w:tc>
          <w:tcPr>
            <w:tcW w:w="3402" w:type="dxa"/>
          </w:tcPr>
          <w:p w:rsidR="00ED7FCF" w:rsidRPr="00B97D4F" w:rsidRDefault="000C68B7" w:rsidP="00ED7FCF">
            <w:pPr>
              <w:spacing w:after="0" w:line="240" w:lineRule="auto"/>
              <w:ind w:right="283"/>
              <w:jc w:val="center"/>
              <w:rPr>
                <w:rFonts w:eastAsia="Times New Roman" w:cs="Times New Roman"/>
                <w:sz w:val="24"/>
                <w:szCs w:val="24"/>
                <w:lang w:eastAsia="ru-RU"/>
              </w:rPr>
            </w:pPr>
            <w:r>
              <w:rPr>
                <w:rFonts w:eastAsia="Times New Roman" w:cs="Times New Roman"/>
                <w:sz w:val="24"/>
                <w:szCs w:val="24"/>
                <w:lang w:eastAsia="ru-RU"/>
              </w:rPr>
              <w:t>17</w:t>
            </w:r>
          </w:p>
        </w:tc>
      </w:tr>
      <w:tr w:rsidR="00ED7FCF" w:rsidRPr="00ED7FCF" w:rsidTr="00ED7FCF">
        <w:tc>
          <w:tcPr>
            <w:tcW w:w="6663" w:type="dxa"/>
          </w:tcPr>
          <w:p w:rsidR="00ED7FCF" w:rsidRPr="00B97D4F" w:rsidRDefault="00ED7FCF" w:rsidP="00ED7FCF">
            <w:pPr>
              <w:spacing w:after="0" w:line="240" w:lineRule="auto"/>
              <w:ind w:right="283"/>
              <w:rPr>
                <w:rFonts w:eastAsia="Times New Roman" w:cs="Times New Roman"/>
                <w:sz w:val="24"/>
                <w:szCs w:val="24"/>
                <w:lang w:eastAsia="ru-RU"/>
              </w:rPr>
            </w:pPr>
            <w:r w:rsidRPr="00B97D4F">
              <w:rPr>
                <w:rFonts w:eastAsia="Times New Roman" w:cs="Times New Roman"/>
                <w:sz w:val="24"/>
                <w:szCs w:val="24"/>
                <w:lang w:eastAsia="ru-RU"/>
              </w:rPr>
              <w:t xml:space="preserve">               иных (указать)</w:t>
            </w:r>
          </w:p>
        </w:tc>
        <w:tc>
          <w:tcPr>
            <w:tcW w:w="3402" w:type="dxa"/>
          </w:tcPr>
          <w:p w:rsidR="00ED7FCF" w:rsidRPr="00B97D4F" w:rsidRDefault="00ED7FCF" w:rsidP="00ED7FCF">
            <w:pPr>
              <w:spacing w:after="0" w:line="240" w:lineRule="auto"/>
              <w:ind w:right="283"/>
              <w:jc w:val="center"/>
              <w:rPr>
                <w:rFonts w:eastAsia="Times New Roman" w:cs="Times New Roman"/>
                <w:b/>
                <w:sz w:val="24"/>
                <w:szCs w:val="24"/>
                <w:lang w:eastAsia="ru-RU"/>
              </w:rPr>
            </w:pPr>
            <w:r w:rsidRPr="00B97D4F">
              <w:rPr>
                <w:rFonts w:eastAsia="Times New Roman" w:cs="Times New Roman"/>
                <w:b/>
                <w:sz w:val="24"/>
                <w:szCs w:val="24"/>
                <w:lang w:eastAsia="ru-RU"/>
              </w:rPr>
              <w:t>-</w:t>
            </w:r>
          </w:p>
        </w:tc>
      </w:tr>
      <w:tr w:rsidR="00ED7FCF" w:rsidRPr="00ED7FCF" w:rsidTr="00ED7FCF">
        <w:tc>
          <w:tcPr>
            <w:tcW w:w="6663" w:type="dxa"/>
          </w:tcPr>
          <w:p w:rsidR="00ED7FCF" w:rsidRPr="00B97D4F" w:rsidRDefault="00ED7FCF" w:rsidP="00ED7FCF">
            <w:pPr>
              <w:spacing w:after="0" w:line="240" w:lineRule="auto"/>
              <w:ind w:right="283"/>
              <w:rPr>
                <w:rFonts w:eastAsia="Times New Roman" w:cs="Times New Roman"/>
                <w:sz w:val="24"/>
                <w:szCs w:val="24"/>
                <w:lang w:eastAsia="ru-RU"/>
              </w:rPr>
            </w:pPr>
          </w:p>
        </w:tc>
        <w:tc>
          <w:tcPr>
            <w:tcW w:w="3402" w:type="dxa"/>
          </w:tcPr>
          <w:p w:rsidR="00ED7FCF" w:rsidRPr="00B97D4F" w:rsidRDefault="00ED7FCF" w:rsidP="00ED7FCF">
            <w:pPr>
              <w:spacing w:after="0" w:line="240" w:lineRule="auto"/>
              <w:ind w:right="283"/>
              <w:jc w:val="center"/>
              <w:rPr>
                <w:rFonts w:eastAsia="Times New Roman" w:cs="Times New Roman"/>
                <w:b/>
                <w:sz w:val="24"/>
                <w:szCs w:val="24"/>
                <w:lang w:eastAsia="ru-RU"/>
              </w:rPr>
            </w:pPr>
          </w:p>
        </w:tc>
      </w:tr>
    </w:tbl>
    <w:p w:rsidR="00ED7FCF" w:rsidRPr="00ED7FCF" w:rsidRDefault="00ED7FCF" w:rsidP="00ED7FCF">
      <w:pPr>
        <w:spacing w:after="0" w:line="240" w:lineRule="auto"/>
        <w:ind w:right="66"/>
        <w:jc w:val="both"/>
        <w:rPr>
          <w:rFonts w:eastAsia="Times New Roman" w:cs="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2"/>
        <w:gridCol w:w="1483"/>
        <w:gridCol w:w="4502"/>
      </w:tblGrid>
      <w:tr w:rsidR="00ED7FCF" w:rsidRPr="00ED7FCF" w:rsidTr="00ED7FCF">
        <w:tc>
          <w:tcPr>
            <w:tcW w:w="3969" w:type="dxa"/>
          </w:tcPr>
          <w:p w:rsidR="00ED7FCF" w:rsidRPr="00ED7FCF" w:rsidRDefault="00ED7FCF" w:rsidP="00ED7FCF">
            <w:pPr>
              <w:spacing w:after="0" w:line="240" w:lineRule="auto"/>
              <w:ind w:right="66"/>
              <w:jc w:val="both"/>
              <w:rPr>
                <w:rFonts w:eastAsia="Times New Roman" w:cs="Times New Roman"/>
                <w:sz w:val="24"/>
                <w:szCs w:val="24"/>
                <w:lang w:eastAsia="ru-RU"/>
              </w:rPr>
            </w:pPr>
            <w:r w:rsidRPr="00ED7FCF">
              <w:rPr>
                <w:rFonts w:eastAsia="Times New Roman" w:cs="Times New Roman"/>
                <w:sz w:val="24"/>
                <w:szCs w:val="24"/>
                <w:lang w:eastAsia="ru-RU"/>
              </w:rPr>
              <w:t xml:space="preserve">Число библиотек, обслуживающих </w:t>
            </w:r>
          </w:p>
        </w:tc>
        <w:tc>
          <w:tcPr>
            <w:tcW w:w="1483" w:type="dxa"/>
          </w:tcPr>
          <w:p w:rsidR="00ED7FCF" w:rsidRPr="00ED7FCF" w:rsidRDefault="00ED7FCF" w:rsidP="00ED7FCF">
            <w:pPr>
              <w:spacing w:after="0" w:line="240" w:lineRule="auto"/>
              <w:ind w:right="66"/>
              <w:jc w:val="both"/>
              <w:rPr>
                <w:rFonts w:eastAsia="Times New Roman" w:cs="Times New Roman"/>
                <w:sz w:val="24"/>
                <w:szCs w:val="24"/>
                <w:lang w:eastAsia="ru-RU"/>
              </w:rPr>
            </w:pPr>
            <w:r w:rsidRPr="00ED7FCF">
              <w:rPr>
                <w:rFonts w:eastAsia="Times New Roman" w:cs="Times New Roman"/>
                <w:sz w:val="24"/>
                <w:szCs w:val="24"/>
                <w:lang w:eastAsia="ru-RU"/>
              </w:rPr>
              <w:t xml:space="preserve">Количество </w:t>
            </w:r>
          </w:p>
        </w:tc>
        <w:tc>
          <w:tcPr>
            <w:tcW w:w="4613" w:type="dxa"/>
          </w:tcPr>
          <w:p w:rsidR="00ED7FCF" w:rsidRPr="00ED7FCF" w:rsidRDefault="00ED7FCF" w:rsidP="00ED7FCF">
            <w:pPr>
              <w:spacing w:after="0" w:line="240" w:lineRule="auto"/>
              <w:ind w:right="66"/>
              <w:jc w:val="both"/>
              <w:rPr>
                <w:rFonts w:eastAsia="Times New Roman" w:cs="Times New Roman"/>
                <w:sz w:val="24"/>
                <w:szCs w:val="24"/>
                <w:lang w:eastAsia="ru-RU"/>
              </w:rPr>
            </w:pPr>
            <w:r w:rsidRPr="00ED7FCF">
              <w:rPr>
                <w:rFonts w:eastAsia="Times New Roman" w:cs="Times New Roman"/>
                <w:sz w:val="24"/>
                <w:szCs w:val="24"/>
                <w:lang w:eastAsia="ru-RU"/>
              </w:rPr>
              <w:t xml:space="preserve">Перечень </w:t>
            </w:r>
          </w:p>
        </w:tc>
      </w:tr>
      <w:tr w:rsidR="00ED7FCF" w:rsidRPr="00ED7FCF" w:rsidTr="00ED7FCF">
        <w:tc>
          <w:tcPr>
            <w:tcW w:w="3969" w:type="dxa"/>
          </w:tcPr>
          <w:p w:rsidR="00ED7FCF" w:rsidRPr="00ED7FCF" w:rsidRDefault="00ED7FCF" w:rsidP="00ED7FCF">
            <w:pPr>
              <w:spacing w:after="0" w:line="240" w:lineRule="auto"/>
              <w:ind w:right="66"/>
              <w:jc w:val="both"/>
              <w:rPr>
                <w:rFonts w:eastAsia="Times New Roman" w:cs="Times New Roman"/>
                <w:b/>
                <w:sz w:val="24"/>
                <w:szCs w:val="24"/>
                <w:lang w:eastAsia="ru-RU"/>
              </w:rPr>
            </w:pPr>
            <w:r w:rsidRPr="00ED7FCF">
              <w:rPr>
                <w:rFonts w:eastAsia="Times New Roman" w:cs="Times New Roman"/>
                <w:sz w:val="24"/>
                <w:szCs w:val="24"/>
                <w:lang w:eastAsia="ru-RU"/>
              </w:rPr>
              <w:t>менее 500 жителей</w:t>
            </w:r>
          </w:p>
        </w:tc>
        <w:tc>
          <w:tcPr>
            <w:tcW w:w="1483" w:type="dxa"/>
          </w:tcPr>
          <w:p w:rsidR="00ED7FCF" w:rsidRPr="00ED7FCF" w:rsidRDefault="000078C6" w:rsidP="00ED7FCF">
            <w:pPr>
              <w:spacing w:after="0" w:line="240" w:lineRule="auto"/>
              <w:ind w:right="66"/>
              <w:jc w:val="both"/>
              <w:rPr>
                <w:rFonts w:eastAsia="Times New Roman" w:cs="Times New Roman"/>
                <w:b/>
                <w:bCs/>
                <w:sz w:val="24"/>
                <w:szCs w:val="24"/>
                <w:lang w:eastAsia="ru-RU"/>
              </w:rPr>
            </w:pPr>
            <w:r>
              <w:rPr>
                <w:rFonts w:eastAsia="Times New Roman" w:cs="Times New Roman"/>
                <w:b/>
                <w:bCs/>
                <w:sz w:val="24"/>
                <w:szCs w:val="24"/>
                <w:lang w:eastAsia="ru-RU"/>
              </w:rPr>
              <w:t>4</w:t>
            </w:r>
          </w:p>
        </w:tc>
        <w:tc>
          <w:tcPr>
            <w:tcW w:w="4613" w:type="dxa"/>
          </w:tcPr>
          <w:p w:rsidR="00ED7FCF" w:rsidRPr="00ED7FCF" w:rsidRDefault="000078C6" w:rsidP="00ED7FCF">
            <w:pPr>
              <w:spacing w:after="0" w:line="240" w:lineRule="auto"/>
              <w:ind w:right="66"/>
              <w:jc w:val="both"/>
              <w:rPr>
                <w:rFonts w:eastAsia="Times New Roman" w:cs="Times New Roman"/>
                <w:sz w:val="24"/>
                <w:szCs w:val="24"/>
                <w:lang w:eastAsia="ru-RU"/>
              </w:rPr>
            </w:pPr>
            <w:r>
              <w:rPr>
                <w:rFonts w:eastAsia="Times New Roman" w:cs="Times New Roman"/>
                <w:sz w:val="24"/>
                <w:szCs w:val="24"/>
                <w:lang w:eastAsia="ru-RU"/>
              </w:rPr>
              <w:t xml:space="preserve">с. </w:t>
            </w:r>
            <w:r w:rsidR="00ED7FCF" w:rsidRPr="00ED7FCF">
              <w:rPr>
                <w:rFonts w:eastAsia="Times New Roman" w:cs="Times New Roman"/>
                <w:sz w:val="24"/>
                <w:szCs w:val="24"/>
                <w:lang w:eastAsia="ru-RU"/>
              </w:rPr>
              <w:t>В.-Шаранай</w:t>
            </w:r>
          </w:p>
          <w:p w:rsidR="00ED7FCF" w:rsidRPr="00ED7FCF" w:rsidRDefault="000078C6" w:rsidP="00ED7FCF">
            <w:pPr>
              <w:spacing w:after="0" w:line="240" w:lineRule="auto"/>
              <w:ind w:right="66"/>
              <w:jc w:val="both"/>
              <w:rPr>
                <w:rFonts w:eastAsia="Times New Roman" w:cs="Times New Roman"/>
                <w:sz w:val="24"/>
                <w:szCs w:val="24"/>
                <w:lang w:eastAsia="ru-RU"/>
              </w:rPr>
            </w:pPr>
            <w:r>
              <w:rPr>
                <w:rFonts w:eastAsia="Times New Roman" w:cs="Times New Roman"/>
                <w:sz w:val="24"/>
                <w:szCs w:val="24"/>
                <w:lang w:eastAsia="ru-RU"/>
              </w:rPr>
              <w:t xml:space="preserve">с. </w:t>
            </w:r>
            <w:r w:rsidR="00ED7FCF" w:rsidRPr="00ED7FCF">
              <w:rPr>
                <w:rFonts w:eastAsia="Times New Roman" w:cs="Times New Roman"/>
                <w:sz w:val="24"/>
                <w:szCs w:val="24"/>
                <w:lang w:eastAsia="ru-RU"/>
              </w:rPr>
              <w:t>Улан – Цацык</w:t>
            </w:r>
          </w:p>
          <w:p w:rsidR="00ED7FCF" w:rsidRDefault="000078C6" w:rsidP="00ED7FCF">
            <w:pPr>
              <w:spacing w:after="0" w:line="240" w:lineRule="auto"/>
              <w:ind w:right="66"/>
              <w:jc w:val="both"/>
              <w:rPr>
                <w:rFonts w:eastAsia="Times New Roman" w:cs="Times New Roman"/>
                <w:sz w:val="24"/>
                <w:szCs w:val="24"/>
                <w:lang w:eastAsia="ru-RU"/>
              </w:rPr>
            </w:pPr>
            <w:r>
              <w:rPr>
                <w:rFonts w:eastAsia="Times New Roman" w:cs="Times New Roman"/>
                <w:sz w:val="24"/>
                <w:szCs w:val="24"/>
                <w:lang w:eastAsia="ru-RU"/>
              </w:rPr>
              <w:t>ст. Бырка</w:t>
            </w:r>
          </w:p>
          <w:p w:rsidR="000078C6" w:rsidRPr="00ED7FCF" w:rsidRDefault="000078C6" w:rsidP="00ED7FCF">
            <w:pPr>
              <w:spacing w:after="0" w:line="240" w:lineRule="auto"/>
              <w:ind w:right="66"/>
              <w:jc w:val="both"/>
              <w:rPr>
                <w:rFonts w:eastAsia="Times New Roman" w:cs="Times New Roman"/>
                <w:sz w:val="24"/>
                <w:szCs w:val="24"/>
                <w:lang w:eastAsia="ru-RU"/>
              </w:rPr>
            </w:pPr>
            <w:r>
              <w:rPr>
                <w:rFonts w:eastAsia="Times New Roman" w:cs="Times New Roman"/>
                <w:sz w:val="24"/>
                <w:szCs w:val="24"/>
                <w:lang w:eastAsia="ru-RU"/>
              </w:rPr>
              <w:t>с. Булум</w:t>
            </w:r>
          </w:p>
          <w:p w:rsidR="00ED7FCF" w:rsidRPr="00ED7FCF" w:rsidRDefault="00ED7FCF" w:rsidP="00ED7FCF">
            <w:pPr>
              <w:spacing w:after="0" w:line="240" w:lineRule="auto"/>
              <w:ind w:right="66"/>
              <w:jc w:val="both"/>
              <w:rPr>
                <w:rFonts w:eastAsia="Times New Roman" w:cs="Times New Roman"/>
                <w:b/>
                <w:bCs/>
                <w:sz w:val="24"/>
                <w:szCs w:val="24"/>
                <w:lang w:eastAsia="ru-RU"/>
              </w:rPr>
            </w:pPr>
          </w:p>
        </w:tc>
      </w:tr>
      <w:tr w:rsidR="00ED7FCF" w:rsidRPr="00ED7FCF" w:rsidTr="00ED7FCF">
        <w:tc>
          <w:tcPr>
            <w:tcW w:w="3969" w:type="dxa"/>
          </w:tcPr>
          <w:p w:rsidR="00ED7FCF" w:rsidRPr="00ED7FCF" w:rsidRDefault="00ED7FCF" w:rsidP="00ED7FCF">
            <w:pPr>
              <w:spacing w:after="0" w:line="240" w:lineRule="auto"/>
              <w:ind w:right="66"/>
              <w:jc w:val="both"/>
              <w:rPr>
                <w:rFonts w:eastAsia="Times New Roman" w:cs="Times New Roman"/>
                <w:sz w:val="24"/>
                <w:szCs w:val="24"/>
                <w:lang w:eastAsia="ru-RU"/>
              </w:rPr>
            </w:pPr>
            <w:r w:rsidRPr="00ED7FCF">
              <w:rPr>
                <w:rFonts w:eastAsia="Times New Roman" w:cs="Times New Roman"/>
                <w:sz w:val="24"/>
                <w:szCs w:val="24"/>
                <w:lang w:eastAsia="ru-RU"/>
              </w:rPr>
              <w:t>менее 300 жителей</w:t>
            </w:r>
          </w:p>
        </w:tc>
        <w:tc>
          <w:tcPr>
            <w:tcW w:w="1483" w:type="dxa"/>
          </w:tcPr>
          <w:p w:rsidR="00ED7FCF" w:rsidRPr="00ED7FCF" w:rsidRDefault="00ED7FCF" w:rsidP="00ED7FCF">
            <w:pPr>
              <w:spacing w:after="0" w:line="240" w:lineRule="auto"/>
              <w:ind w:right="66"/>
              <w:jc w:val="both"/>
              <w:rPr>
                <w:rFonts w:eastAsia="Times New Roman" w:cs="Times New Roman"/>
                <w:b/>
                <w:bCs/>
                <w:sz w:val="24"/>
                <w:szCs w:val="24"/>
                <w:lang w:eastAsia="ru-RU"/>
              </w:rPr>
            </w:pPr>
            <w:r w:rsidRPr="00ED7FCF">
              <w:rPr>
                <w:rFonts w:eastAsia="Times New Roman" w:cs="Times New Roman"/>
                <w:b/>
                <w:bCs/>
                <w:sz w:val="24"/>
                <w:szCs w:val="24"/>
                <w:lang w:eastAsia="ru-RU"/>
              </w:rPr>
              <w:t>7</w:t>
            </w:r>
          </w:p>
        </w:tc>
        <w:tc>
          <w:tcPr>
            <w:tcW w:w="4613" w:type="dxa"/>
          </w:tcPr>
          <w:p w:rsidR="00ED7FCF" w:rsidRPr="00ED7FCF" w:rsidRDefault="000078C6" w:rsidP="00ED7FCF">
            <w:pPr>
              <w:spacing w:after="0" w:line="240" w:lineRule="auto"/>
              <w:ind w:right="66"/>
              <w:jc w:val="both"/>
              <w:rPr>
                <w:rFonts w:eastAsia="Times New Roman" w:cs="Times New Roman"/>
                <w:sz w:val="24"/>
                <w:szCs w:val="24"/>
                <w:lang w:eastAsia="ru-RU"/>
              </w:rPr>
            </w:pPr>
            <w:r>
              <w:rPr>
                <w:rFonts w:eastAsia="Times New Roman" w:cs="Times New Roman"/>
                <w:sz w:val="24"/>
                <w:szCs w:val="24"/>
                <w:lang w:eastAsia="ru-RU"/>
              </w:rPr>
              <w:t xml:space="preserve">с. </w:t>
            </w:r>
            <w:r w:rsidR="00ED7FCF" w:rsidRPr="00ED7FCF">
              <w:rPr>
                <w:rFonts w:eastAsia="Times New Roman" w:cs="Times New Roman"/>
                <w:sz w:val="24"/>
                <w:szCs w:val="24"/>
                <w:lang w:eastAsia="ru-RU"/>
              </w:rPr>
              <w:t>Камкай</w:t>
            </w:r>
          </w:p>
          <w:p w:rsidR="00ED7FCF" w:rsidRPr="00ED7FCF" w:rsidRDefault="000078C6" w:rsidP="00ED7FCF">
            <w:pPr>
              <w:spacing w:after="0" w:line="240" w:lineRule="auto"/>
              <w:ind w:right="66"/>
              <w:jc w:val="both"/>
              <w:rPr>
                <w:rFonts w:eastAsia="Times New Roman" w:cs="Times New Roman"/>
                <w:sz w:val="24"/>
                <w:szCs w:val="24"/>
                <w:lang w:eastAsia="ru-RU"/>
              </w:rPr>
            </w:pPr>
            <w:r>
              <w:rPr>
                <w:rFonts w:eastAsia="Times New Roman" w:cs="Times New Roman"/>
                <w:sz w:val="24"/>
                <w:szCs w:val="24"/>
                <w:lang w:eastAsia="ru-RU"/>
              </w:rPr>
              <w:t xml:space="preserve">с. </w:t>
            </w:r>
            <w:r w:rsidR="00ED7FCF" w:rsidRPr="00ED7FCF">
              <w:rPr>
                <w:rFonts w:eastAsia="Times New Roman" w:cs="Times New Roman"/>
                <w:sz w:val="24"/>
                <w:szCs w:val="24"/>
                <w:lang w:eastAsia="ru-RU"/>
              </w:rPr>
              <w:t>Аренда</w:t>
            </w:r>
          </w:p>
          <w:p w:rsidR="00ED7FCF" w:rsidRPr="00ED7FCF" w:rsidRDefault="000078C6" w:rsidP="00ED7FCF">
            <w:pPr>
              <w:spacing w:after="0" w:line="240" w:lineRule="auto"/>
              <w:ind w:right="66"/>
              <w:jc w:val="both"/>
              <w:rPr>
                <w:rFonts w:eastAsia="Times New Roman" w:cs="Times New Roman"/>
                <w:sz w:val="24"/>
                <w:szCs w:val="24"/>
                <w:lang w:eastAsia="ru-RU"/>
              </w:rPr>
            </w:pPr>
            <w:r>
              <w:rPr>
                <w:rFonts w:eastAsia="Times New Roman" w:cs="Times New Roman"/>
                <w:sz w:val="24"/>
                <w:szCs w:val="24"/>
                <w:lang w:eastAsia="ru-RU"/>
              </w:rPr>
              <w:t xml:space="preserve">с. </w:t>
            </w:r>
            <w:r w:rsidR="00ED7FCF" w:rsidRPr="00ED7FCF">
              <w:rPr>
                <w:rFonts w:eastAsia="Times New Roman" w:cs="Times New Roman"/>
                <w:sz w:val="24"/>
                <w:szCs w:val="24"/>
                <w:lang w:eastAsia="ru-RU"/>
              </w:rPr>
              <w:t>Караксар</w:t>
            </w:r>
          </w:p>
          <w:p w:rsidR="00ED7FCF" w:rsidRPr="00ED7FCF" w:rsidRDefault="000078C6" w:rsidP="00ED7FCF">
            <w:pPr>
              <w:spacing w:after="0" w:line="240" w:lineRule="auto"/>
              <w:ind w:right="66"/>
              <w:jc w:val="both"/>
              <w:rPr>
                <w:rFonts w:eastAsia="Times New Roman" w:cs="Times New Roman"/>
                <w:sz w:val="24"/>
                <w:szCs w:val="24"/>
                <w:lang w:eastAsia="ru-RU"/>
              </w:rPr>
            </w:pPr>
            <w:r>
              <w:rPr>
                <w:rFonts w:eastAsia="Times New Roman" w:cs="Times New Roman"/>
                <w:sz w:val="24"/>
                <w:szCs w:val="24"/>
                <w:lang w:eastAsia="ru-RU"/>
              </w:rPr>
              <w:t xml:space="preserve">с. </w:t>
            </w:r>
            <w:r w:rsidR="00ED7FCF" w:rsidRPr="00ED7FCF">
              <w:rPr>
                <w:rFonts w:eastAsia="Times New Roman" w:cs="Times New Roman"/>
                <w:sz w:val="24"/>
                <w:szCs w:val="24"/>
                <w:lang w:eastAsia="ru-RU"/>
              </w:rPr>
              <w:t>Заря</w:t>
            </w:r>
          </w:p>
          <w:p w:rsidR="00ED7FCF" w:rsidRPr="00ED7FCF" w:rsidRDefault="000078C6" w:rsidP="00ED7FCF">
            <w:pPr>
              <w:spacing w:after="0" w:line="240" w:lineRule="auto"/>
              <w:ind w:right="66"/>
              <w:jc w:val="both"/>
              <w:rPr>
                <w:rFonts w:eastAsia="Times New Roman" w:cs="Times New Roman"/>
                <w:sz w:val="24"/>
                <w:szCs w:val="24"/>
                <w:lang w:eastAsia="ru-RU"/>
              </w:rPr>
            </w:pPr>
            <w:r>
              <w:rPr>
                <w:rFonts w:eastAsia="Times New Roman" w:cs="Times New Roman"/>
                <w:sz w:val="24"/>
                <w:szCs w:val="24"/>
                <w:lang w:eastAsia="ru-RU"/>
              </w:rPr>
              <w:t xml:space="preserve">с. </w:t>
            </w:r>
            <w:r w:rsidR="00ED7FCF" w:rsidRPr="00ED7FCF">
              <w:rPr>
                <w:rFonts w:eastAsia="Times New Roman" w:cs="Times New Roman"/>
                <w:sz w:val="24"/>
                <w:szCs w:val="24"/>
                <w:lang w:eastAsia="ru-RU"/>
              </w:rPr>
              <w:t>Тополевка</w:t>
            </w:r>
          </w:p>
          <w:p w:rsidR="00ED7FCF" w:rsidRPr="00ED7FCF" w:rsidRDefault="000078C6" w:rsidP="00ED7FCF">
            <w:pPr>
              <w:spacing w:after="0" w:line="240" w:lineRule="auto"/>
              <w:ind w:right="66"/>
              <w:jc w:val="both"/>
              <w:rPr>
                <w:rFonts w:eastAsia="Times New Roman" w:cs="Times New Roman"/>
                <w:sz w:val="24"/>
                <w:szCs w:val="24"/>
                <w:lang w:eastAsia="ru-RU"/>
              </w:rPr>
            </w:pPr>
            <w:r>
              <w:rPr>
                <w:rFonts w:eastAsia="Times New Roman" w:cs="Times New Roman"/>
                <w:sz w:val="24"/>
                <w:szCs w:val="24"/>
                <w:lang w:eastAsia="ru-RU"/>
              </w:rPr>
              <w:t xml:space="preserve">с. </w:t>
            </w:r>
            <w:r w:rsidR="00ED7FCF" w:rsidRPr="00ED7FCF">
              <w:rPr>
                <w:rFonts w:eastAsia="Times New Roman" w:cs="Times New Roman"/>
                <w:sz w:val="24"/>
                <w:szCs w:val="24"/>
                <w:lang w:eastAsia="ru-RU"/>
              </w:rPr>
              <w:t>Кулинда</w:t>
            </w:r>
          </w:p>
          <w:p w:rsidR="00ED7FCF" w:rsidRPr="00ED7FCF" w:rsidRDefault="000078C6" w:rsidP="00ED7FCF">
            <w:pPr>
              <w:spacing w:after="0" w:line="240" w:lineRule="auto"/>
              <w:ind w:right="66"/>
              <w:jc w:val="both"/>
              <w:rPr>
                <w:rFonts w:eastAsia="Times New Roman" w:cs="Times New Roman"/>
                <w:b/>
                <w:bCs/>
                <w:sz w:val="24"/>
                <w:szCs w:val="24"/>
                <w:lang w:eastAsia="ru-RU"/>
              </w:rPr>
            </w:pPr>
            <w:r>
              <w:rPr>
                <w:rFonts w:eastAsia="Times New Roman" w:cs="Times New Roman"/>
                <w:sz w:val="24"/>
                <w:szCs w:val="24"/>
                <w:lang w:eastAsia="ru-RU"/>
              </w:rPr>
              <w:t xml:space="preserve">с. </w:t>
            </w:r>
            <w:r w:rsidR="00ED7FCF" w:rsidRPr="00ED7FCF">
              <w:rPr>
                <w:rFonts w:eastAsia="Times New Roman" w:cs="Times New Roman"/>
                <w:sz w:val="24"/>
                <w:szCs w:val="24"/>
                <w:lang w:eastAsia="ru-RU"/>
              </w:rPr>
              <w:t>Антия</w:t>
            </w:r>
          </w:p>
        </w:tc>
      </w:tr>
    </w:tbl>
    <w:p w:rsidR="00ED7FCF" w:rsidRPr="00ED7FCF" w:rsidRDefault="00ED7FCF" w:rsidP="00ED7FCF">
      <w:pPr>
        <w:spacing w:after="0" w:line="240" w:lineRule="auto"/>
        <w:ind w:right="66"/>
        <w:jc w:val="both"/>
        <w:rPr>
          <w:rFonts w:eastAsia="Times New Roman" w:cs="Times New Roman"/>
          <w:b/>
          <w:sz w:val="24"/>
          <w:szCs w:val="24"/>
          <w:lang w:eastAsia="ru-RU"/>
        </w:rPr>
      </w:pPr>
    </w:p>
    <w:p w:rsidR="00ED7FCF" w:rsidRPr="00ED7FCF" w:rsidRDefault="00ED7FCF" w:rsidP="00AD480D">
      <w:pPr>
        <w:numPr>
          <w:ilvl w:val="1"/>
          <w:numId w:val="1"/>
        </w:numPr>
        <w:spacing w:after="0" w:line="240" w:lineRule="auto"/>
        <w:ind w:right="66" w:hanging="720"/>
        <w:jc w:val="both"/>
        <w:rPr>
          <w:rFonts w:eastAsia="Times New Roman" w:cs="Times New Roman"/>
          <w:sz w:val="24"/>
          <w:szCs w:val="24"/>
          <w:lang w:eastAsia="ru-RU"/>
        </w:rPr>
      </w:pPr>
      <w:r w:rsidRPr="00ED7FCF">
        <w:rPr>
          <w:rFonts w:eastAsia="Times New Roman" w:cs="Times New Roman"/>
          <w:b/>
          <w:sz w:val="24"/>
          <w:szCs w:val="24"/>
          <w:lang w:eastAsia="ru-RU"/>
        </w:rPr>
        <w:t xml:space="preserve">Изменения в сети библиотек </w:t>
      </w:r>
    </w:p>
    <w:p w:rsidR="00ED7FCF" w:rsidRPr="00ED7FCF" w:rsidRDefault="00ED7FCF" w:rsidP="00ED7FCF">
      <w:pPr>
        <w:spacing w:after="0" w:line="240" w:lineRule="auto"/>
        <w:ind w:right="66"/>
        <w:jc w:val="both"/>
        <w:rPr>
          <w:rFonts w:eastAsia="Times New Roman" w:cs="Times New Roman"/>
          <w:sz w:val="24"/>
          <w:szCs w:val="24"/>
          <w:lang w:eastAsia="ru-RU"/>
        </w:rPr>
      </w:pPr>
    </w:p>
    <w:tbl>
      <w:tblPr>
        <w:tblW w:w="10268" w:type="dxa"/>
        <w:jc w:val="center"/>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
        <w:gridCol w:w="1805"/>
        <w:gridCol w:w="1875"/>
        <w:gridCol w:w="1863"/>
        <w:gridCol w:w="1681"/>
        <w:gridCol w:w="2748"/>
      </w:tblGrid>
      <w:tr w:rsidR="0099790E" w:rsidRPr="0099790E" w:rsidTr="00B97D4F">
        <w:trPr>
          <w:jc w:val="center"/>
        </w:trPr>
        <w:tc>
          <w:tcPr>
            <w:tcW w:w="954" w:type="dxa"/>
          </w:tcPr>
          <w:p w:rsidR="00B01AFD" w:rsidRPr="0099790E" w:rsidRDefault="00B01AFD" w:rsidP="00B01AFD">
            <w:pPr>
              <w:spacing w:after="0" w:line="240" w:lineRule="auto"/>
              <w:ind w:right="-1"/>
              <w:jc w:val="center"/>
              <w:rPr>
                <w:rFonts w:eastAsia="Times New Roman" w:cs="Times New Roman"/>
                <w:b/>
                <w:sz w:val="20"/>
                <w:szCs w:val="20"/>
                <w:lang w:eastAsia="ru-RU"/>
              </w:rPr>
            </w:pPr>
            <w:r w:rsidRPr="0099790E">
              <w:rPr>
                <w:rFonts w:eastAsia="Times New Roman" w:cs="Times New Roman"/>
                <w:b/>
                <w:sz w:val="20"/>
                <w:szCs w:val="20"/>
                <w:lang w:eastAsia="ru-RU"/>
              </w:rPr>
              <w:t>№</w:t>
            </w:r>
          </w:p>
          <w:p w:rsidR="00B01AFD" w:rsidRPr="0099790E" w:rsidRDefault="00B01AFD" w:rsidP="00B01AFD">
            <w:pPr>
              <w:spacing w:after="0" w:line="240" w:lineRule="auto"/>
              <w:ind w:right="-1"/>
              <w:jc w:val="center"/>
              <w:rPr>
                <w:rFonts w:eastAsia="Times New Roman" w:cs="Times New Roman"/>
                <w:b/>
                <w:sz w:val="20"/>
                <w:szCs w:val="20"/>
                <w:lang w:eastAsia="ru-RU"/>
              </w:rPr>
            </w:pPr>
            <w:r w:rsidRPr="0099790E">
              <w:rPr>
                <w:rFonts w:eastAsia="Times New Roman" w:cs="Times New Roman"/>
                <w:b/>
                <w:sz w:val="20"/>
                <w:szCs w:val="20"/>
                <w:lang w:eastAsia="ru-RU"/>
              </w:rPr>
              <w:t>п/п</w:t>
            </w:r>
          </w:p>
        </w:tc>
        <w:tc>
          <w:tcPr>
            <w:tcW w:w="2281" w:type="dxa"/>
          </w:tcPr>
          <w:p w:rsidR="00B01AFD" w:rsidRPr="0099790E" w:rsidRDefault="00B01AFD" w:rsidP="00B01AFD">
            <w:pPr>
              <w:spacing w:after="0" w:line="240" w:lineRule="auto"/>
              <w:ind w:right="-1"/>
              <w:jc w:val="center"/>
              <w:rPr>
                <w:rFonts w:eastAsia="Times New Roman" w:cs="Times New Roman"/>
                <w:b/>
                <w:sz w:val="20"/>
                <w:szCs w:val="20"/>
                <w:lang w:eastAsia="ru-RU"/>
              </w:rPr>
            </w:pPr>
            <w:r w:rsidRPr="0099790E">
              <w:rPr>
                <w:rFonts w:eastAsia="Times New Roman" w:cs="Times New Roman"/>
                <w:b/>
                <w:sz w:val="20"/>
                <w:szCs w:val="20"/>
                <w:lang w:eastAsia="ru-RU"/>
              </w:rPr>
              <w:t>Наименование учреждения</w:t>
            </w:r>
          </w:p>
        </w:tc>
        <w:tc>
          <w:tcPr>
            <w:tcW w:w="1875" w:type="dxa"/>
          </w:tcPr>
          <w:p w:rsidR="00B01AFD" w:rsidRPr="0099790E" w:rsidRDefault="00B01AFD" w:rsidP="00B01AFD">
            <w:pPr>
              <w:spacing w:after="0" w:line="240" w:lineRule="auto"/>
              <w:ind w:right="-1"/>
              <w:jc w:val="center"/>
              <w:rPr>
                <w:rFonts w:eastAsia="Times New Roman" w:cs="Times New Roman"/>
                <w:b/>
                <w:sz w:val="20"/>
                <w:szCs w:val="20"/>
                <w:lang w:eastAsia="ru-RU"/>
              </w:rPr>
            </w:pPr>
            <w:r w:rsidRPr="0099790E">
              <w:rPr>
                <w:rFonts w:eastAsia="Times New Roman" w:cs="Times New Roman"/>
                <w:b/>
                <w:sz w:val="20"/>
                <w:szCs w:val="20"/>
                <w:lang w:eastAsia="ru-RU"/>
              </w:rPr>
              <w:t>Зарегистрировано</w:t>
            </w:r>
          </w:p>
          <w:p w:rsidR="00B01AFD" w:rsidRPr="0099790E" w:rsidRDefault="00B01AFD" w:rsidP="00B01AFD">
            <w:pPr>
              <w:spacing w:after="0" w:line="240" w:lineRule="auto"/>
              <w:ind w:right="-1"/>
              <w:jc w:val="center"/>
              <w:rPr>
                <w:rFonts w:eastAsia="Times New Roman" w:cs="Times New Roman"/>
                <w:b/>
                <w:sz w:val="20"/>
                <w:szCs w:val="20"/>
                <w:lang w:eastAsia="ru-RU"/>
              </w:rPr>
            </w:pPr>
            <w:r w:rsidRPr="0099790E">
              <w:rPr>
                <w:rFonts w:eastAsia="Times New Roman" w:cs="Times New Roman"/>
                <w:b/>
                <w:sz w:val="20"/>
                <w:szCs w:val="20"/>
                <w:lang w:eastAsia="ru-RU"/>
              </w:rPr>
              <w:t xml:space="preserve">в качестве </w:t>
            </w:r>
          </w:p>
          <w:p w:rsidR="00B01AFD" w:rsidRPr="0099790E" w:rsidRDefault="00B01AFD" w:rsidP="00B01AFD">
            <w:pPr>
              <w:spacing w:after="0" w:line="240" w:lineRule="auto"/>
              <w:ind w:right="-1"/>
              <w:jc w:val="center"/>
              <w:rPr>
                <w:rFonts w:eastAsia="Times New Roman" w:cs="Times New Roman"/>
                <w:b/>
                <w:sz w:val="20"/>
                <w:szCs w:val="20"/>
                <w:lang w:eastAsia="ru-RU"/>
              </w:rPr>
            </w:pPr>
            <w:r w:rsidRPr="0099790E">
              <w:rPr>
                <w:rFonts w:eastAsia="Times New Roman" w:cs="Times New Roman"/>
                <w:b/>
                <w:sz w:val="20"/>
                <w:szCs w:val="20"/>
                <w:lang w:eastAsia="ru-RU"/>
              </w:rPr>
              <w:t>юр. лица</w:t>
            </w:r>
          </w:p>
        </w:tc>
        <w:tc>
          <w:tcPr>
            <w:tcW w:w="1863" w:type="dxa"/>
          </w:tcPr>
          <w:p w:rsidR="00B01AFD" w:rsidRPr="0099790E" w:rsidRDefault="00B01AFD" w:rsidP="00B01AFD">
            <w:pPr>
              <w:spacing w:after="0" w:line="240" w:lineRule="auto"/>
              <w:ind w:right="-1"/>
              <w:jc w:val="center"/>
              <w:rPr>
                <w:rFonts w:eastAsia="Times New Roman" w:cs="Times New Roman"/>
                <w:b/>
                <w:sz w:val="20"/>
                <w:szCs w:val="20"/>
                <w:lang w:eastAsia="ru-RU"/>
              </w:rPr>
            </w:pPr>
            <w:r w:rsidRPr="0099790E">
              <w:rPr>
                <w:rFonts w:eastAsia="Times New Roman" w:cs="Times New Roman"/>
                <w:b/>
                <w:sz w:val="20"/>
                <w:szCs w:val="20"/>
                <w:lang w:eastAsia="ru-RU"/>
              </w:rPr>
              <w:t>Учредитель</w:t>
            </w:r>
          </w:p>
        </w:tc>
        <w:tc>
          <w:tcPr>
            <w:tcW w:w="1681" w:type="dxa"/>
          </w:tcPr>
          <w:p w:rsidR="00B01AFD" w:rsidRPr="0099790E" w:rsidRDefault="00B01AFD" w:rsidP="00B01AFD">
            <w:pPr>
              <w:spacing w:after="0" w:line="240" w:lineRule="auto"/>
              <w:ind w:right="-1"/>
              <w:jc w:val="center"/>
              <w:rPr>
                <w:rFonts w:eastAsia="Times New Roman" w:cs="Times New Roman"/>
                <w:b/>
                <w:sz w:val="20"/>
                <w:szCs w:val="20"/>
                <w:lang w:eastAsia="ru-RU"/>
              </w:rPr>
            </w:pPr>
            <w:r w:rsidRPr="0099790E">
              <w:rPr>
                <w:rFonts w:eastAsia="Times New Roman" w:cs="Times New Roman"/>
                <w:b/>
                <w:sz w:val="20"/>
                <w:szCs w:val="20"/>
                <w:lang w:eastAsia="ru-RU"/>
              </w:rPr>
              <w:t>Место нахождения, контактные тел.</w:t>
            </w:r>
          </w:p>
        </w:tc>
        <w:tc>
          <w:tcPr>
            <w:tcW w:w="1614" w:type="dxa"/>
          </w:tcPr>
          <w:p w:rsidR="00B01AFD" w:rsidRPr="0099790E" w:rsidRDefault="00B01AFD" w:rsidP="00B01AFD">
            <w:pPr>
              <w:spacing w:after="0" w:line="240" w:lineRule="auto"/>
              <w:ind w:right="-1"/>
              <w:jc w:val="center"/>
              <w:rPr>
                <w:rFonts w:eastAsia="Times New Roman" w:cs="Times New Roman"/>
                <w:b/>
                <w:sz w:val="20"/>
                <w:szCs w:val="20"/>
                <w:lang w:eastAsia="ru-RU"/>
              </w:rPr>
            </w:pPr>
            <w:r w:rsidRPr="0099790E">
              <w:rPr>
                <w:rFonts w:eastAsia="Times New Roman" w:cs="Times New Roman"/>
                <w:b/>
                <w:sz w:val="20"/>
                <w:szCs w:val="20"/>
                <w:lang w:eastAsia="ru-RU"/>
              </w:rPr>
              <w:t>ФИО</w:t>
            </w:r>
          </w:p>
          <w:p w:rsidR="00B01AFD" w:rsidRPr="0099790E" w:rsidRDefault="00B01AFD" w:rsidP="00B01AFD">
            <w:pPr>
              <w:spacing w:after="0" w:line="240" w:lineRule="auto"/>
              <w:ind w:right="-1"/>
              <w:jc w:val="center"/>
              <w:rPr>
                <w:rFonts w:eastAsia="Times New Roman" w:cs="Times New Roman"/>
                <w:b/>
                <w:sz w:val="20"/>
                <w:szCs w:val="20"/>
                <w:lang w:eastAsia="ru-RU"/>
              </w:rPr>
            </w:pPr>
            <w:r w:rsidRPr="0099790E">
              <w:rPr>
                <w:rFonts w:eastAsia="Times New Roman" w:cs="Times New Roman"/>
                <w:b/>
                <w:sz w:val="20"/>
                <w:szCs w:val="20"/>
                <w:lang w:eastAsia="ru-RU"/>
              </w:rPr>
              <w:t>руководителя биб. учреждения</w:t>
            </w:r>
          </w:p>
        </w:tc>
      </w:tr>
      <w:tr w:rsidR="0099790E" w:rsidRPr="0099790E" w:rsidTr="00B97D4F">
        <w:trPr>
          <w:jc w:val="center"/>
        </w:trPr>
        <w:tc>
          <w:tcPr>
            <w:tcW w:w="954" w:type="dxa"/>
          </w:tcPr>
          <w:p w:rsidR="00B01AFD" w:rsidRPr="00B97D4F" w:rsidRDefault="00B01AFD" w:rsidP="00052420">
            <w:pPr>
              <w:pStyle w:val="ac"/>
              <w:numPr>
                <w:ilvl w:val="0"/>
                <w:numId w:val="17"/>
              </w:numPr>
              <w:spacing w:after="0" w:line="240" w:lineRule="auto"/>
              <w:ind w:right="-1"/>
              <w:jc w:val="both"/>
              <w:rPr>
                <w:sz w:val="20"/>
                <w:szCs w:val="20"/>
              </w:rPr>
            </w:pPr>
          </w:p>
        </w:tc>
        <w:tc>
          <w:tcPr>
            <w:tcW w:w="2281" w:type="dxa"/>
          </w:tcPr>
          <w:p w:rsidR="00B01AFD" w:rsidRPr="0099790E" w:rsidRDefault="00B01AFD"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МБУК «Оловяннинская межпоселенческая центральная библиотека»</w:t>
            </w:r>
          </w:p>
        </w:tc>
        <w:tc>
          <w:tcPr>
            <w:tcW w:w="1875" w:type="dxa"/>
          </w:tcPr>
          <w:p w:rsidR="00B01AFD" w:rsidRPr="0099790E" w:rsidRDefault="00B01AFD" w:rsidP="00B01AFD">
            <w:pPr>
              <w:spacing w:after="0" w:line="240" w:lineRule="auto"/>
              <w:ind w:right="-1"/>
              <w:jc w:val="center"/>
              <w:rPr>
                <w:rFonts w:eastAsia="Times New Roman" w:cs="Times New Roman"/>
                <w:sz w:val="20"/>
                <w:szCs w:val="20"/>
                <w:lang w:eastAsia="ru-RU"/>
              </w:rPr>
            </w:pPr>
            <w:r w:rsidRPr="0099790E">
              <w:rPr>
                <w:rFonts w:eastAsia="Times New Roman" w:cs="Times New Roman"/>
                <w:sz w:val="20"/>
                <w:szCs w:val="20"/>
                <w:lang w:eastAsia="ru-RU"/>
              </w:rPr>
              <w:t>12.09.2006г.</w:t>
            </w:r>
          </w:p>
        </w:tc>
        <w:tc>
          <w:tcPr>
            <w:tcW w:w="1863" w:type="dxa"/>
          </w:tcPr>
          <w:p w:rsidR="00B01AFD" w:rsidRPr="0099790E" w:rsidRDefault="00B01AFD"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МКУ Комитет по культуре, ФК и спорту</w:t>
            </w:r>
          </w:p>
        </w:tc>
        <w:tc>
          <w:tcPr>
            <w:tcW w:w="1681" w:type="dxa"/>
          </w:tcPr>
          <w:p w:rsidR="00B01AFD" w:rsidRPr="0099790E" w:rsidRDefault="00B01AFD"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п. Оловянная, ул.Московская, 17, тел. 46-3-39</w:t>
            </w:r>
          </w:p>
        </w:tc>
        <w:tc>
          <w:tcPr>
            <w:tcW w:w="1614" w:type="dxa"/>
          </w:tcPr>
          <w:p w:rsidR="00B01AFD" w:rsidRPr="0099790E" w:rsidRDefault="00B01AFD" w:rsidP="00B01AFD">
            <w:pPr>
              <w:spacing w:after="0" w:line="240" w:lineRule="auto"/>
              <w:ind w:right="-1"/>
              <w:jc w:val="center"/>
              <w:rPr>
                <w:rFonts w:eastAsia="Times New Roman" w:cs="Times New Roman"/>
                <w:sz w:val="20"/>
                <w:szCs w:val="20"/>
                <w:lang w:eastAsia="ru-RU"/>
              </w:rPr>
            </w:pPr>
            <w:r w:rsidRPr="0099790E">
              <w:rPr>
                <w:rFonts w:eastAsia="Times New Roman" w:cs="Times New Roman"/>
                <w:sz w:val="20"/>
                <w:szCs w:val="20"/>
                <w:lang w:eastAsia="ru-RU"/>
              </w:rPr>
              <w:t>Тимофеева</w:t>
            </w:r>
          </w:p>
          <w:p w:rsidR="00B01AFD" w:rsidRPr="0099790E" w:rsidRDefault="00B01AFD" w:rsidP="00B01AFD">
            <w:pPr>
              <w:spacing w:after="0" w:line="240" w:lineRule="auto"/>
              <w:ind w:right="-1"/>
              <w:jc w:val="center"/>
              <w:rPr>
                <w:rFonts w:eastAsia="Times New Roman" w:cs="Times New Roman"/>
                <w:sz w:val="20"/>
                <w:szCs w:val="20"/>
                <w:lang w:eastAsia="ru-RU"/>
              </w:rPr>
            </w:pPr>
            <w:r w:rsidRPr="0099790E">
              <w:rPr>
                <w:rFonts w:eastAsia="Times New Roman" w:cs="Times New Roman"/>
                <w:sz w:val="20"/>
                <w:szCs w:val="20"/>
                <w:lang w:eastAsia="ru-RU"/>
              </w:rPr>
              <w:t>Светлана Валерьевна</w:t>
            </w:r>
          </w:p>
        </w:tc>
      </w:tr>
      <w:tr w:rsidR="0099790E" w:rsidRPr="0099790E" w:rsidTr="00B97D4F">
        <w:trPr>
          <w:jc w:val="center"/>
        </w:trPr>
        <w:tc>
          <w:tcPr>
            <w:tcW w:w="954" w:type="dxa"/>
          </w:tcPr>
          <w:p w:rsidR="00B01AFD" w:rsidRPr="00B97D4F" w:rsidRDefault="00B01AFD" w:rsidP="00052420">
            <w:pPr>
              <w:pStyle w:val="ac"/>
              <w:numPr>
                <w:ilvl w:val="0"/>
                <w:numId w:val="17"/>
              </w:numPr>
              <w:spacing w:after="0" w:line="240" w:lineRule="auto"/>
              <w:ind w:right="-1"/>
              <w:jc w:val="both"/>
              <w:rPr>
                <w:sz w:val="20"/>
                <w:szCs w:val="20"/>
              </w:rPr>
            </w:pPr>
          </w:p>
        </w:tc>
        <w:tc>
          <w:tcPr>
            <w:tcW w:w="2281" w:type="dxa"/>
          </w:tcPr>
          <w:p w:rsidR="00B01AFD" w:rsidRPr="0099790E" w:rsidRDefault="00B01AFD"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Детская библиотека</w:t>
            </w:r>
          </w:p>
          <w:p w:rsidR="00B01AFD" w:rsidRPr="0099790E" w:rsidRDefault="00B01AFD" w:rsidP="00B01AFD">
            <w:pPr>
              <w:spacing w:after="0" w:line="240" w:lineRule="auto"/>
              <w:ind w:right="-1"/>
              <w:jc w:val="both"/>
              <w:rPr>
                <w:rFonts w:eastAsia="Times New Roman" w:cs="Times New Roman"/>
                <w:sz w:val="20"/>
                <w:szCs w:val="20"/>
                <w:lang w:eastAsia="ru-RU"/>
              </w:rPr>
            </w:pPr>
          </w:p>
        </w:tc>
        <w:tc>
          <w:tcPr>
            <w:tcW w:w="1875" w:type="dxa"/>
          </w:tcPr>
          <w:p w:rsidR="00B01AFD" w:rsidRPr="0099790E" w:rsidRDefault="00B01AFD" w:rsidP="00B01AFD">
            <w:pPr>
              <w:spacing w:after="0" w:line="240" w:lineRule="auto"/>
              <w:ind w:right="-1"/>
              <w:jc w:val="center"/>
              <w:rPr>
                <w:rFonts w:eastAsia="Times New Roman" w:cs="Times New Roman"/>
                <w:sz w:val="20"/>
                <w:szCs w:val="20"/>
                <w:lang w:eastAsia="ru-RU"/>
              </w:rPr>
            </w:pPr>
            <w:r w:rsidRPr="0099790E">
              <w:rPr>
                <w:rFonts w:eastAsia="Times New Roman" w:cs="Times New Roman"/>
                <w:sz w:val="20"/>
                <w:szCs w:val="20"/>
                <w:lang w:eastAsia="ru-RU"/>
              </w:rPr>
              <w:t xml:space="preserve">12.09.2006г. </w:t>
            </w:r>
          </w:p>
          <w:p w:rsidR="00B01AFD" w:rsidRPr="0099790E" w:rsidRDefault="00B01AFD" w:rsidP="00B01AFD">
            <w:pPr>
              <w:spacing w:after="0" w:line="240" w:lineRule="auto"/>
              <w:ind w:right="-1"/>
              <w:jc w:val="center"/>
              <w:rPr>
                <w:rFonts w:eastAsia="Times New Roman" w:cs="Times New Roman"/>
                <w:sz w:val="20"/>
                <w:szCs w:val="20"/>
                <w:lang w:eastAsia="ru-RU"/>
              </w:rPr>
            </w:pPr>
            <w:r w:rsidRPr="0099790E">
              <w:rPr>
                <w:rFonts w:eastAsia="Times New Roman" w:cs="Times New Roman"/>
                <w:sz w:val="20"/>
                <w:szCs w:val="20"/>
                <w:lang w:eastAsia="ru-RU"/>
              </w:rPr>
              <w:t>МБУК «Оловяннинская межпоселенческая центральная библиотека»</w:t>
            </w:r>
          </w:p>
        </w:tc>
        <w:tc>
          <w:tcPr>
            <w:tcW w:w="1863" w:type="dxa"/>
          </w:tcPr>
          <w:p w:rsidR="00B01AFD" w:rsidRPr="0099790E" w:rsidRDefault="00B01AFD"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МКУ Комитет по культуре, ФК и спорту</w:t>
            </w:r>
          </w:p>
        </w:tc>
        <w:tc>
          <w:tcPr>
            <w:tcW w:w="1681" w:type="dxa"/>
          </w:tcPr>
          <w:p w:rsidR="00B01AFD" w:rsidRPr="0099790E" w:rsidRDefault="00B01AFD"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п.Оловянная, пер.Тихий, 2,</w:t>
            </w:r>
          </w:p>
          <w:p w:rsidR="00B01AFD" w:rsidRPr="0099790E" w:rsidRDefault="00B01AFD"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тел. 46-3-32</w:t>
            </w:r>
          </w:p>
        </w:tc>
        <w:tc>
          <w:tcPr>
            <w:tcW w:w="1614" w:type="dxa"/>
          </w:tcPr>
          <w:p w:rsidR="00B01AFD" w:rsidRPr="0099790E" w:rsidRDefault="00B01AFD" w:rsidP="00B01AFD">
            <w:pPr>
              <w:spacing w:after="0" w:line="240" w:lineRule="auto"/>
              <w:ind w:right="-1"/>
              <w:jc w:val="center"/>
              <w:rPr>
                <w:rFonts w:eastAsia="Times New Roman" w:cs="Times New Roman"/>
                <w:sz w:val="20"/>
                <w:szCs w:val="20"/>
                <w:lang w:eastAsia="ru-RU"/>
              </w:rPr>
            </w:pPr>
            <w:r w:rsidRPr="0099790E">
              <w:rPr>
                <w:rFonts w:eastAsia="Times New Roman" w:cs="Times New Roman"/>
                <w:sz w:val="20"/>
                <w:szCs w:val="20"/>
                <w:lang w:eastAsia="ru-RU"/>
              </w:rPr>
              <w:t>Сметанникова</w:t>
            </w:r>
          </w:p>
          <w:p w:rsidR="00B01AFD" w:rsidRPr="0099790E" w:rsidRDefault="00B01AFD" w:rsidP="00B01AFD">
            <w:pPr>
              <w:spacing w:after="0" w:line="240" w:lineRule="auto"/>
              <w:ind w:right="-1"/>
              <w:jc w:val="center"/>
              <w:rPr>
                <w:rFonts w:eastAsia="Times New Roman" w:cs="Times New Roman"/>
                <w:sz w:val="20"/>
                <w:szCs w:val="20"/>
                <w:lang w:eastAsia="ru-RU"/>
              </w:rPr>
            </w:pPr>
            <w:r w:rsidRPr="0099790E">
              <w:rPr>
                <w:rFonts w:eastAsia="Times New Roman" w:cs="Times New Roman"/>
                <w:sz w:val="20"/>
                <w:szCs w:val="20"/>
                <w:lang w:eastAsia="ru-RU"/>
              </w:rPr>
              <w:t>Вера Ивановна</w:t>
            </w:r>
          </w:p>
        </w:tc>
      </w:tr>
      <w:tr w:rsidR="00B97D4F" w:rsidRPr="0099790E" w:rsidTr="00B97D4F">
        <w:trPr>
          <w:jc w:val="center"/>
        </w:trPr>
        <w:tc>
          <w:tcPr>
            <w:tcW w:w="954" w:type="dxa"/>
          </w:tcPr>
          <w:p w:rsidR="00B97D4F" w:rsidRPr="00B97D4F" w:rsidRDefault="00B97D4F" w:rsidP="00052420">
            <w:pPr>
              <w:pStyle w:val="ac"/>
              <w:numPr>
                <w:ilvl w:val="0"/>
                <w:numId w:val="17"/>
              </w:numPr>
              <w:spacing w:after="0" w:line="240" w:lineRule="auto"/>
              <w:ind w:right="-1"/>
              <w:jc w:val="both"/>
              <w:rPr>
                <w:sz w:val="20"/>
                <w:szCs w:val="20"/>
              </w:rPr>
            </w:pPr>
          </w:p>
        </w:tc>
        <w:tc>
          <w:tcPr>
            <w:tcW w:w="2281" w:type="dxa"/>
          </w:tcPr>
          <w:p w:rsidR="00B97D4F" w:rsidRPr="0099790E" w:rsidRDefault="00B97D4F" w:rsidP="00B97D4F">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 xml:space="preserve">Поселенческая библиотека </w:t>
            </w:r>
            <w:r w:rsidRPr="0099790E">
              <w:rPr>
                <w:rFonts w:eastAsia="Times New Roman" w:cs="Times New Roman"/>
                <w:sz w:val="20"/>
                <w:szCs w:val="20"/>
                <w:lang w:eastAsia="ru-RU"/>
              </w:rPr>
              <w:lastRenderedPageBreak/>
              <w:t>ст.Бырка</w:t>
            </w:r>
          </w:p>
        </w:tc>
        <w:tc>
          <w:tcPr>
            <w:tcW w:w="1875" w:type="dxa"/>
          </w:tcPr>
          <w:p w:rsidR="00B97D4F" w:rsidRPr="0099790E" w:rsidRDefault="00AF333F" w:rsidP="00B97D4F">
            <w:pPr>
              <w:spacing w:after="0" w:line="240" w:lineRule="auto"/>
              <w:ind w:right="-1"/>
              <w:jc w:val="center"/>
              <w:rPr>
                <w:rFonts w:eastAsia="Times New Roman" w:cs="Times New Roman"/>
                <w:sz w:val="20"/>
                <w:szCs w:val="20"/>
                <w:lang w:eastAsia="ru-RU"/>
              </w:rPr>
            </w:pPr>
            <w:r>
              <w:rPr>
                <w:rFonts w:eastAsia="Times New Roman" w:cs="Times New Roman"/>
                <w:sz w:val="20"/>
                <w:szCs w:val="20"/>
                <w:lang w:eastAsia="ru-RU"/>
              </w:rPr>
              <w:lastRenderedPageBreak/>
              <w:t>01.01.2012</w:t>
            </w:r>
            <w:r w:rsidR="00B97D4F" w:rsidRPr="0099790E">
              <w:rPr>
                <w:rFonts w:eastAsia="Times New Roman" w:cs="Times New Roman"/>
                <w:sz w:val="20"/>
                <w:szCs w:val="20"/>
                <w:lang w:eastAsia="ru-RU"/>
              </w:rPr>
              <w:t xml:space="preserve">г. </w:t>
            </w:r>
          </w:p>
          <w:p w:rsidR="00B97D4F" w:rsidRPr="0099790E" w:rsidRDefault="00B97D4F" w:rsidP="00B97D4F">
            <w:pPr>
              <w:spacing w:after="0" w:line="240" w:lineRule="auto"/>
              <w:ind w:right="-1"/>
              <w:jc w:val="center"/>
              <w:rPr>
                <w:rFonts w:eastAsia="Times New Roman" w:cs="Times New Roman"/>
                <w:color w:val="FF0000"/>
                <w:sz w:val="20"/>
                <w:szCs w:val="20"/>
                <w:lang w:eastAsia="ru-RU"/>
              </w:rPr>
            </w:pPr>
            <w:r w:rsidRPr="0099790E">
              <w:rPr>
                <w:rFonts w:eastAsia="Times New Roman" w:cs="Times New Roman"/>
                <w:sz w:val="20"/>
                <w:szCs w:val="20"/>
                <w:lang w:eastAsia="ru-RU"/>
              </w:rPr>
              <w:t xml:space="preserve">МБУК </w:t>
            </w:r>
            <w:r w:rsidRPr="0099790E">
              <w:rPr>
                <w:rFonts w:eastAsia="Times New Roman" w:cs="Times New Roman"/>
                <w:sz w:val="20"/>
                <w:szCs w:val="20"/>
                <w:lang w:eastAsia="ru-RU"/>
              </w:rPr>
              <w:lastRenderedPageBreak/>
              <w:t>«Оловяннинская межпоселенческая центральная библиотека»</w:t>
            </w:r>
          </w:p>
        </w:tc>
        <w:tc>
          <w:tcPr>
            <w:tcW w:w="1863" w:type="dxa"/>
          </w:tcPr>
          <w:p w:rsidR="00B97D4F" w:rsidRPr="0099790E" w:rsidRDefault="00B97D4F" w:rsidP="00B97D4F">
            <w:pPr>
              <w:spacing w:after="0" w:line="240" w:lineRule="auto"/>
              <w:ind w:right="-1"/>
              <w:jc w:val="both"/>
              <w:rPr>
                <w:rFonts w:eastAsia="Times New Roman" w:cs="Times New Roman"/>
                <w:color w:val="FF0000"/>
                <w:sz w:val="20"/>
                <w:szCs w:val="20"/>
                <w:lang w:eastAsia="ru-RU"/>
              </w:rPr>
            </w:pPr>
            <w:r w:rsidRPr="0099790E">
              <w:rPr>
                <w:rFonts w:eastAsia="Times New Roman" w:cs="Times New Roman"/>
                <w:sz w:val="20"/>
                <w:szCs w:val="20"/>
                <w:lang w:eastAsia="ru-RU"/>
              </w:rPr>
              <w:lastRenderedPageBreak/>
              <w:t xml:space="preserve">МКУ Комитет по культуре, ФК и </w:t>
            </w:r>
            <w:r w:rsidRPr="0099790E">
              <w:rPr>
                <w:rFonts w:eastAsia="Times New Roman" w:cs="Times New Roman"/>
                <w:sz w:val="20"/>
                <w:szCs w:val="20"/>
                <w:lang w:eastAsia="ru-RU"/>
              </w:rPr>
              <w:lastRenderedPageBreak/>
              <w:t>спорту</w:t>
            </w:r>
          </w:p>
        </w:tc>
        <w:tc>
          <w:tcPr>
            <w:tcW w:w="1681" w:type="dxa"/>
          </w:tcPr>
          <w:p w:rsidR="00B97D4F" w:rsidRPr="00446BD4" w:rsidRDefault="00B97D4F" w:rsidP="00B97D4F">
            <w:pPr>
              <w:spacing w:after="0" w:line="240" w:lineRule="auto"/>
              <w:ind w:right="-1"/>
              <w:jc w:val="both"/>
              <w:rPr>
                <w:rFonts w:eastAsia="Times New Roman" w:cs="Times New Roman"/>
                <w:color w:val="000000" w:themeColor="text1"/>
                <w:sz w:val="20"/>
                <w:szCs w:val="20"/>
                <w:lang w:eastAsia="ru-RU"/>
              </w:rPr>
            </w:pPr>
            <w:r w:rsidRPr="00446BD4">
              <w:rPr>
                <w:rFonts w:eastAsia="Times New Roman" w:cs="Times New Roman"/>
                <w:color w:val="000000" w:themeColor="text1"/>
                <w:sz w:val="20"/>
                <w:szCs w:val="20"/>
                <w:lang w:eastAsia="ru-RU"/>
              </w:rPr>
              <w:lastRenderedPageBreak/>
              <w:t>ст.Бырка</w:t>
            </w:r>
          </w:p>
        </w:tc>
        <w:tc>
          <w:tcPr>
            <w:tcW w:w="1614" w:type="dxa"/>
          </w:tcPr>
          <w:p w:rsidR="00B97D4F" w:rsidRPr="0099790E" w:rsidRDefault="00B97D4F" w:rsidP="00B97D4F">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Свиридова Ольга Владимировна</w:t>
            </w:r>
          </w:p>
        </w:tc>
      </w:tr>
      <w:tr w:rsidR="00B97D4F" w:rsidRPr="0099790E" w:rsidTr="00B97D4F">
        <w:trPr>
          <w:jc w:val="center"/>
        </w:trPr>
        <w:tc>
          <w:tcPr>
            <w:tcW w:w="954" w:type="dxa"/>
          </w:tcPr>
          <w:p w:rsidR="00B97D4F" w:rsidRPr="00B97D4F" w:rsidRDefault="00B97D4F" w:rsidP="00052420">
            <w:pPr>
              <w:pStyle w:val="ac"/>
              <w:numPr>
                <w:ilvl w:val="0"/>
                <w:numId w:val="17"/>
              </w:numPr>
              <w:spacing w:after="0" w:line="240" w:lineRule="auto"/>
              <w:ind w:right="-1"/>
              <w:jc w:val="both"/>
              <w:rPr>
                <w:sz w:val="20"/>
                <w:szCs w:val="20"/>
              </w:rPr>
            </w:pPr>
          </w:p>
        </w:tc>
        <w:tc>
          <w:tcPr>
            <w:tcW w:w="2281" w:type="dxa"/>
          </w:tcPr>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Поселенческая библиотека п.Ясногорская</w:t>
            </w:r>
          </w:p>
        </w:tc>
        <w:tc>
          <w:tcPr>
            <w:tcW w:w="1875" w:type="dxa"/>
          </w:tcPr>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19.01.2012г. МБУК «Ясногорский культурно-досуговый центр»</w:t>
            </w:r>
          </w:p>
        </w:tc>
        <w:tc>
          <w:tcPr>
            <w:tcW w:w="1863" w:type="dxa"/>
          </w:tcPr>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Администрация</w:t>
            </w:r>
          </w:p>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г/п «Ясногорское»</w:t>
            </w:r>
          </w:p>
        </w:tc>
        <w:tc>
          <w:tcPr>
            <w:tcW w:w="1681" w:type="dxa"/>
          </w:tcPr>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п.Ясногорск, ул.Строителей, 7, тел. 52-0-19</w:t>
            </w:r>
          </w:p>
        </w:tc>
        <w:tc>
          <w:tcPr>
            <w:tcW w:w="1614" w:type="dxa"/>
          </w:tcPr>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ДжумоваЛюдмилаФедоровна</w:t>
            </w:r>
          </w:p>
        </w:tc>
      </w:tr>
      <w:tr w:rsidR="00B97D4F" w:rsidRPr="0099790E" w:rsidTr="00B97D4F">
        <w:trPr>
          <w:jc w:val="center"/>
        </w:trPr>
        <w:tc>
          <w:tcPr>
            <w:tcW w:w="954" w:type="dxa"/>
          </w:tcPr>
          <w:p w:rsidR="00B97D4F" w:rsidRPr="00B97D4F" w:rsidRDefault="00B97D4F" w:rsidP="00052420">
            <w:pPr>
              <w:pStyle w:val="ac"/>
              <w:numPr>
                <w:ilvl w:val="0"/>
                <w:numId w:val="17"/>
              </w:numPr>
              <w:spacing w:after="0" w:line="240" w:lineRule="auto"/>
              <w:ind w:right="-1"/>
              <w:jc w:val="both"/>
              <w:rPr>
                <w:sz w:val="20"/>
                <w:szCs w:val="20"/>
              </w:rPr>
            </w:pPr>
          </w:p>
        </w:tc>
        <w:tc>
          <w:tcPr>
            <w:tcW w:w="2281" w:type="dxa"/>
          </w:tcPr>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Поселенческая библиотека п.Золотореченск</w:t>
            </w:r>
          </w:p>
        </w:tc>
        <w:tc>
          <w:tcPr>
            <w:tcW w:w="1875" w:type="dxa"/>
          </w:tcPr>
          <w:p w:rsidR="00B97D4F" w:rsidRPr="0099790E" w:rsidRDefault="00B97D4F" w:rsidP="00B01AFD">
            <w:pPr>
              <w:spacing w:line="240" w:lineRule="auto"/>
              <w:contextualSpacing/>
              <w:jc w:val="center"/>
              <w:rPr>
                <w:rFonts w:eastAsia="Times New Roman" w:cs="Times New Roman"/>
                <w:sz w:val="20"/>
                <w:szCs w:val="20"/>
                <w:lang w:eastAsia="ru-RU"/>
              </w:rPr>
            </w:pPr>
            <w:r w:rsidRPr="0099790E">
              <w:rPr>
                <w:rFonts w:eastAsia="Times New Roman" w:cs="Times New Roman"/>
                <w:sz w:val="20"/>
                <w:szCs w:val="20"/>
                <w:lang w:eastAsia="ru-RU"/>
              </w:rPr>
              <w:t>05.04.2012г.   МБУК «Информационно-досуговый центр»</w:t>
            </w:r>
          </w:p>
        </w:tc>
        <w:tc>
          <w:tcPr>
            <w:tcW w:w="1863" w:type="dxa"/>
          </w:tcPr>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Администрация г/п «Золотореченское»</w:t>
            </w:r>
          </w:p>
        </w:tc>
        <w:tc>
          <w:tcPr>
            <w:tcW w:w="1681" w:type="dxa"/>
          </w:tcPr>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п.Золотореченск,</w:t>
            </w:r>
          </w:p>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ул. 7 квартал</w:t>
            </w:r>
          </w:p>
        </w:tc>
        <w:tc>
          <w:tcPr>
            <w:tcW w:w="1614" w:type="dxa"/>
          </w:tcPr>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Косых Светлана Валерьевна</w:t>
            </w:r>
          </w:p>
        </w:tc>
      </w:tr>
      <w:tr w:rsidR="00B97D4F" w:rsidRPr="0099790E" w:rsidTr="00B97D4F">
        <w:trPr>
          <w:jc w:val="center"/>
        </w:trPr>
        <w:tc>
          <w:tcPr>
            <w:tcW w:w="954" w:type="dxa"/>
          </w:tcPr>
          <w:p w:rsidR="00B97D4F" w:rsidRPr="00B97D4F" w:rsidRDefault="00B97D4F" w:rsidP="00052420">
            <w:pPr>
              <w:pStyle w:val="ac"/>
              <w:numPr>
                <w:ilvl w:val="0"/>
                <w:numId w:val="17"/>
              </w:numPr>
              <w:spacing w:after="0" w:line="240" w:lineRule="auto"/>
              <w:ind w:right="-1"/>
              <w:jc w:val="both"/>
              <w:rPr>
                <w:sz w:val="20"/>
                <w:szCs w:val="20"/>
              </w:rPr>
            </w:pPr>
          </w:p>
        </w:tc>
        <w:tc>
          <w:tcPr>
            <w:tcW w:w="2281" w:type="dxa"/>
          </w:tcPr>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Поселенческая библиотека п.Калангуй</w:t>
            </w:r>
          </w:p>
        </w:tc>
        <w:tc>
          <w:tcPr>
            <w:tcW w:w="1875" w:type="dxa"/>
          </w:tcPr>
          <w:p w:rsidR="00B97D4F" w:rsidRPr="0099790E" w:rsidRDefault="00B97D4F" w:rsidP="00B01AFD">
            <w:pPr>
              <w:spacing w:after="0" w:line="240" w:lineRule="auto"/>
              <w:ind w:right="-1"/>
              <w:jc w:val="center"/>
              <w:rPr>
                <w:rFonts w:eastAsia="Times New Roman" w:cs="Times New Roman"/>
                <w:sz w:val="20"/>
                <w:szCs w:val="20"/>
                <w:lang w:eastAsia="ru-RU"/>
              </w:rPr>
            </w:pPr>
            <w:r w:rsidRPr="0099790E">
              <w:rPr>
                <w:rFonts w:eastAsia="Times New Roman" w:cs="Times New Roman"/>
                <w:sz w:val="20"/>
                <w:szCs w:val="20"/>
                <w:lang w:eastAsia="ru-RU"/>
              </w:rPr>
              <w:t>02.04.2012г.</w:t>
            </w:r>
          </w:p>
          <w:p w:rsidR="00B97D4F" w:rsidRPr="0099790E" w:rsidRDefault="00B97D4F" w:rsidP="00B01AFD">
            <w:pPr>
              <w:spacing w:after="0" w:line="240" w:lineRule="auto"/>
              <w:ind w:right="-1"/>
              <w:jc w:val="center"/>
              <w:rPr>
                <w:rFonts w:eastAsia="Times New Roman" w:cs="Times New Roman"/>
                <w:sz w:val="20"/>
                <w:szCs w:val="20"/>
                <w:lang w:eastAsia="ru-RU"/>
              </w:rPr>
            </w:pPr>
            <w:r w:rsidRPr="0099790E">
              <w:rPr>
                <w:rFonts w:eastAsia="Times New Roman" w:cs="Times New Roman"/>
                <w:sz w:val="20"/>
                <w:szCs w:val="20"/>
                <w:lang w:eastAsia="ru-RU"/>
              </w:rPr>
              <w:t>МБУК</w:t>
            </w:r>
          </w:p>
          <w:p w:rsidR="00B97D4F" w:rsidRPr="0099790E" w:rsidRDefault="00B97D4F" w:rsidP="00B01AFD">
            <w:pPr>
              <w:spacing w:after="0" w:line="240" w:lineRule="auto"/>
              <w:ind w:right="-1"/>
              <w:jc w:val="center"/>
              <w:rPr>
                <w:rFonts w:eastAsia="Times New Roman" w:cs="Times New Roman"/>
                <w:sz w:val="20"/>
                <w:szCs w:val="20"/>
                <w:lang w:eastAsia="ru-RU"/>
              </w:rPr>
            </w:pPr>
            <w:r w:rsidRPr="0099790E">
              <w:rPr>
                <w:rFonts w:eastAsia="Times New Roman" w:cs="Times New Roman"/>
                <w:sz w:val="20"/>
                <w:szCs w:val="20"/>
                <w:lang w:eastAsia="ru-RU"/>
              </w:rPr>
              <w:t>«Спортивный информационно- досуговый центр»</w:t>
            </w:r>
          </w:p>
        </w:tc>
        <w:tc>
          <w:tcPr>
            <w:tcW w:w="1863" w:type="dxa"/>
          </w:tcPr>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Администрация г/п «Калангуйское»</w:t>
            </w:r>
          </w:p>
        </w:tc>
        <w:tc>
          <w:tcPr>
            <w:tcW w:w="1681" w:type="dxa"/>
          </w:tcPr>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п.Калангуй,ул. Стахановская,57</w:t>
            </w:r>
          </w:p>
        </w:tc>
        <w:tc>
          <w:tcPr>
            <w:tcW w:w="1614" w:type="dxa"/>
          </w:tcPr>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 xml:space="preserve">Баранова Наталья </w:t>
            </w:r>
          </w:p>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Владимировна</w:t>
            </w:r>
          </w:p>
        </w:tc>
      </w:tr>
      <w:tr w:rsidR="00B97D4F" w:rsidRPr="0099790E" w:rsidTr="00B97D4F">
        <w:trPr>
          <w:jc w:val="center"/>
        </w:trPr>
        <w:tc>
          <w:tcPr>
            <w:tcW w:w="954" w:type="dxa"/>
          </w:tcPr>
          <w:p w:rsidR="00B97D4F" w:rsidRPr="00B97D4F" w:rsidRDefault="00B97D4F" w:rsidP="00052420">
            <w:pPr>
              <w:pStyle w:val="ac"/>
              <w:numPr>
                <w:ilvl w:val="0"/>
                <w:numId w:val="17"/>
              </w:numPr>
              <w:spacing w:after="0" w:line="240" w:lineRule="auto"/>
              <w:ind w:right="-1"/>
              <w:jc w:val="both"/>
              <w:rPr>
                <w:sz w:val="20"/>
                <w:szCs w:val="20"/>
              </w:rPr>
            </w:pPr>
          </w:p>
        </w:tc>
        <w:tc>
          <w:tcPr>
            <w:tcW w:w="2281" w:type="dxa"/>
          </w:tcPr>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Поселенческая библиотека с.Аренда</w:t>
            </w:r>
          </w:p>
        </w:tc>
        <w:tc>
          <w:tcPr>
            <w:tcW w:w="1875" w:type="dxa"/>
          </w:tcPr>
          <w:p w:rsidR="00B97D4F" w:rsidRPr="0099790E" w:rsidRDefault="00B97D4F" w:rsidP="00B01AFD">
            <w:pPr>
              <w:spacing w:after="0" w:line="240" w:lineRule="auto"/>
              <w:contextualSpacing/>
              <w:jc w:val="center"/>
              <w:rPr>
                <w:rFonts w:eastAsia="Times New Roman" w:cs="Times New Roman"/>
                <w:sz w:val="20"/>
                <w:szCs w:val="20"/>
                <w:lang w:eastAsia="ru-RU"/>
              </w:rPr>
            </w:pPr>
            <w:r w:rsidRPr="0099790E">
              <w:rPr>
                <w:rFonts w:eastAsia="Times New Roman" w:cs="Times New Roman"/>
                <w:sz w:val="20"/>
                <w:szCs w:val="20"/>
                <w:lang w:eastAsia="ru-RU"/>
              </w:rPr>
              <w:t>03.04.2012г.</w:t>
            </w:r>
          </w:p>
          <w:p w:rsidR="00B97D4F" w:rsidRPr="0099790E" w:rsidRDefault="00B97D4F" w:rsidP="00B01AFD">
            <w:pPr>
              <w:spacing w:after="0" w:line="240" w:lineRule="auto"/>
              <w:contextualSpacing/>
              <w:jc w:val="center"/>
              <w:rPr>
                <w:rFonts w:eastAsia="Times New Roman" w:cs="Times New Roman"/>
                <w:sz w:val="20"/>
                <w:szCs w:val="20"/>
                <w:lang w:eastAsia="ru-RU"/>
              </w:rPr>
            </w:pPr>
            <w:r w:rsidRPr="0099790E">
              <w:rPr>
                <w:rFonts w:eastAsia="Times New Roman" w:cs="Times New Roman"/>
                <w:sz w:val="20"/>
                <w:szCs w:val="20"/>
                <w:lang w:eastAsia="ru-RU"/>
              </w:rPr>
              <w:t>МБУК</w:t>
            </w:r>
          </w:p>
          <w:p w:rsidR="00B97D4F" w:rsidRPr="0099790E" w:rsidRDefault="00B97D4F" w:rsidP="00B01AFD">
            <w:pPr>
              <w:spacing w:after="0" w:line="240" w:lineRule="auto"/>
              <w:contextualSpacing/>
              <w:jc w:val="center"/>
              <w:rPr>
                <w:rFonts w:eastAsia="Times New Roman" w:cs="Times New Roman"/>
                <w:sz w:val="20"/>
                <w:szCs w:val="20"/>
                <w:lang w:eastAsia="ru-RU"/>
              </w:rPr>
            </w:pPr>
            <w:r w:rsidRPr="0099790E">
              <w:rPr>
                <w:rFonts w:eastAsia="Times New Roman" w:cs="Times New Roman"/>
                <w:sz w:val="20"/>
                <w:szCs w:val="20"/>
                <w:lang w:eastAsia="ru-RU"/>
              </w:rPr>
              <w:t>«Информационно-досуговый центр»</w:t>
            </w:r>
          </w:p>
        </w:tc>
        <w:tc>
          <w:tcPr>
            <w:tcW w:w="1863" w:type="dxa"/>
          </w:tcPr>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Администрация с/п «Арендинское»</w:t>
            </w:r>
          </w:p>
        </w:tc>
        <w:tc>
          <w:tcPr>
            <w:tcW w:w="1681" w:type="dxa"/>
          </w:tcPr>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с. Аренда, ул. Садовая</w:t>
            </w:r>
          </w:p>
        </w:tc>
        <w:tc>
          <w:tcPr>
            <w:tcW w:w="1614" w:type="dxa"/>
          </w:tcPr>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Попова Екатерина Павловна</w:t>
            </w:r>
          </w:p>
        </w:tc>
      </w:tr>
      <w:tr w:rsidR="00B97D4F" w:rsidRPr="0099790E" w:rsidTr="00B97D4F">
        <w:trPr>
          <w:jc w:val="center"/>
        </w:trPr>
        <w:tc>
          <w:tcPr>
            <w:tcW w:w="954" w:type="dxa"/>
          </w:tcPr>
          <w:p w:rsidR="00B97D4F" w:rsidRPr="00B97D4F" w:rsidRDefault="00B97D4F" w:rsidP="00052420">
            <w:pPr>
              <w:pStyle w:val="ac"/>
              <w:numPr>
                <w:ilvl w:val="0"/>
                <w:numId w:val="17"/>
              </w:numPr>
              <w:spacing w:after="0" w:line="240" w:lineRule="auto"/>
              <w:ind w:right="-1"/>
              <w:jc w:val="both"/>
              <w:rPr>
                <w:sz w:val="20"/>
                <w:szCs w:val="20"/>
              </w:rPr>
            </w:pPr>
          </w:p>
        </w:tc>
        <w:tc>
          <w:tcPr>
            <w:tcW w:w="2281" w:type="dxa"/>
          </w:tcPr>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Поселенческая библиотека с.Антия</w:t>
            </w:r>
          </w:p>
          <w:p w:rsidR="00B97D4F" w:rsidRPr="0099790E" w:rsidRDefault="00B97D4F" w:rsidP="00B01AFD">
            <w:pPr>
              <w:spacing w:after="0" w:line="240" w:lineRule="auto"/>
              <w:ind w:right="-1"/>
              <w:jc w:val="both"/>
              <w:rPr>
                <w:rFonts w:eastAsia="Times New Roman" w:cs="Times New Roman"/>
                <w:sz w:val="20"/>
                <w:szCs w:val="20"/>
                <w:lang w:eastAsia="ru-RU"/>
              </w:rPr>
            </w:pPr>
          </w:p>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Поселенческая библиотека с.Булум</w:t>
            </w:r>
          </w:p>
          <w:p w:rsidR="00B97D4F" w:rsidRPr="0099790E" w:rsidRDefault="00B97D4F" w:rsidP="00B01AFD">
            <w:pPr>
              <w:spacing w:after="0" w:line="240" w:lineRule="auto"/>
              <w:ind w:right="-1"/>
              <w:jc w:val="both"/>
              <w:rPr>
                <w:rFonts w:eastAsia="Times New Roman" w:cs="Times New Roman"/>
                <w:sz w:val="20"/>
                <w:szCs w:val="20"/>
                <w:lang w:eastAsia="ru-RU"/>
              </w:rPr>
            </w:pPr>
          </w:p>
        </w:tc>
        <w:tc>
          <w:tcPr>
            <w:tcW w:w="1875" w:type="dxa"/>
          </w:tcPr>
          <w:p w:rsidR="00B97D4F" w:rsidRPr="0099790E" w:rsidRDefault="00B97D4F" w:rsidP="00B01AFD">
            <w:pPr>
              <w:spacing w:after="0" w:line="240" w:lineRule="auto"/>
              <w:ind w:right="-1"/>
              <w:jc w:val="center"/>
              <w:rPr>
                <w:rFonts w:eastAsia="Times New Roman" w:cs="Times New Roman"/>
                <w:sz w:val="20"/>
                <w:szCs w:val="20"/>
                <w:lang w:eastAsia="ru-RU"/>
              </w:rPr>
            </w:pPr>
            <w:r w:rsidRPr="0099790E">
              <w:rPr>
                <w:rFonts w:eastAsia="Times New Roman" w:cs="Times New Roman"/>
                <w:sz w:val="20"/>
                <w:szCs w:val="20"/>
                <w:lang w:eastAsia="ru-RU"/>
              </w:rPr>
              <w:t>02.04.2012г.</w:t>
            </w:r>
          </w:p>
          <w:p w:rsidR="00B97D4F" w:rsidRPr="0099790E" w:rsidRDefault="00B97D4F" w:rsidP="00B01AFD">
            <w:pPr>
              <w:spacing w:after="0" w:line="240" w:lineRule="auto"/>
              <w:ind w:right="-1"/>
              <w:jc w:val="center"/>
              <w:rPr>
                <w:rFonts w:eastAsia="Times New Roman" w:cs="Times New Roman"/>
                <w:sz w:val="20"/>
                <w:szCs w:val="20"/>
                <w:lang w:eastAsia="ru-RU"/>
              </w:rPr>
            </w:pPr>
            <w:r w:rsidRPr="0099790E">
              <w:rPr>
                <w:rFonts w:eastAsia="Times New Roman" w:cs="Times New Roman"/>
                <w:sz w:val="20"/>
                <w:szCs w:val="20"/>
                <w:lang w:eastAsia="ru-RU"/>
              </w:rPr>
              <w:t>МБУК</w:t>
            </w:r>
          </w:p>
          <w:p w:rsidR="000C68B7" w:rsidRDefault="000C68B7" w:rsidP="00B01AFD">
            <w:pPr>
              <w:spacing w:after="0" w:line="240" w:lineRule="auto"/>
              <w:ind w:right="-1"/>
              <w:jc w:val="center"/>
              <w:rPr>
                <w:rFonts w:eastAsia="Times New Roman" w:cs="Times New Roman"/>
                <w:sz w:val="20"/>
                <w:szCs w:val="20"/>
                <w:lang w:eastAsia="ru-RU"/>
              </w:rPr>
            </w:pPr>
          </w:p>
          <w:p w:rsidR="00B97D4F" w:rsidRPr="0099790E" w:rsidRDefault="00B97D4F" w:rsidP="00B01AFD">
            <w:pPr>
              <w:spacing w:after="0" w:line="240" w:lineRule="auto"/>
              <w:ind w:right="-1"/>
              <w:jc w:val="center"/>
              <w:rPr>
                <w:rFonts w:eastAsia="Times New Roman" w:cs="Times New Roman"/>
                <w:sz w:val="20"/>
                <w:szCs w:val="20"/>
                <w:lang w:eastAsia="ru-RU"/>
              </w:rPr>
            </w:pPr>
            <w:r w:rsidRPr="0099790E">
              <w:rPr>
                <w:rFonts w:eastAsia="Times New Roman" w:cs="Times New Roman"/>
                <w:sz w:val="20"/>
                <w:szCs w:val="20"/>
                <w:lang w:eastAsia="ru-RU"/>
              </w:rPr>
              <w:t>«Информационно-досуговый центр»</w:t>
            </w:r>
          </w:p>
        </w:tc>
        <w:tc>
          <w:tcPr>
            <w:tcW w:w="1863" w:type="dxa"/>
          </w:tcPr>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Администрация с/п «Булумское»</w:t>
            </w:r>
          </w:p>
        </w:tc>
        <w:tc>
          <w:tcPr>
            <w:tcW w:w="1681" w:type="dxa"/>
          </w:tcPr>
          <w:p w:rsidR="00B97D4F" w:rsidRPr="0099790E" w:rsidRDefault="00B97D4F" w:rsidP="000B5305">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с. Антия, ул. Центральная 14</w:t>
            </w:r>
          </w:p>
          <w:p w:rsidR="00B97D4F" w:rsidRPr="0099790E" w:rsidRDefault="00B97D4F" w:rsidP="000B5305">
            <w:pPr>
              <w:spacing w:after="0" w:line="240" w:lineRule="auto"/>
              <w:ind w:right="-1"/>
              <w:jc w:val="both"/>
              <w:rPr>
                <w:rFonts w:eastAsia="Times New Roman" w:cs="Times New Roman"/>
                <w:sz w:val="20"/>
                <w:szCs w:val="20"/>
                <w:lang w:eastAsia="ru-RU"/>
              </w:rPr>
            </w:pPr>
          </w:p>
          <w:p w:rsidR="00B97D4F" w:rsidRPr="0099790E" w:rsidRDefault="00B97D4F" w:rsidP="000B5305">
            <w:pPr>
              <w:spacing w:after="0" w:line="240" w:lineRule="auto"/>
              <w:ind w:right="-1"/>
              <w:jc w:val="both"/>
              <w:rPr>
                <w:rFonts w:eastAsia="Times New Roman" w:cs="Times New Roman"/>
                <w:sz w:val="20"/>
                <w:szCs w:val="20"/>
                <w:lang w:eastAsia="ru-RU"/>
              </w:rPr>
            </w:pPr>
          </w:p>
          <w:p w:rsidR="00B97D4F" w:rsidRPr="0099790E" w:rsidRDefault="00B97D4F" w:rsidP="000B5305">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 xml:space="preserve">с. Булум ул. Управленческая </w:t>
            </w:r>
          </w:p>
          <w:p w:rsidR="00B97D4F" w:rsidRPr="0099790E" w:rsidRDefault="00B97D4F" w:rsidP="000B5305">
            <w:pPr>
              <w:spacing w:after="0" w:line="240" w:lineRule="auto"/>
              <w:ind w:right="-1"/>
              <w:jc w:val="both"/>
              <w:rPr>
                <w:rFonts w:eastAsia="Times New Roman" w:cs="Times New Roman"/>
                <w:sz w:val="20"/>
                <w:szCs w:val="20"/>
                <w:lang w:eastAsia="ru-RU"/>
              </w:rPr>
            </w:pPr>
          </w:p>
          <w:p w:rsidR="00B97D4F" w:rsidRPr="0099790E" w:rsidRDefault="00B97D4F" w:rsidP="00B01AFD">
            <w:pPr>
              <w:spacing w:after="0" w:line="240" w:lineRule="auto"/>
              <w:ind w:right="-1"/>
              <w:jc w:val="both"/>
              <w:rPr>
                <w:rFonts w:eastAsia="Times New Roman" w:cs="Times New Roman"/>
                <w:sz w:val="20"/>
                <w:szCs w:val="20"/>
                <w:lang w:eastAsia="ru-RU"/>
              </w:rPr>
            </w:pPr>
          </w:p>
        </w:tc>
        <w:tc>
          <w:tcPr>
            <w:tcW w:w="1614" w:type="dxa"/>
          </w:tcPr>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 xml:space="preserve">Шамарова Оксана Александровна </w:t>
            </w:r>
          </w:p>
          <w:p w:rsidR="00B97D4F" w:rsidRPr="0099790E" w:rsidRDefault="00B97D4F" w:rsidP="00B01AFD">
            <w:pPr>
              <w:spacing w:after="0" w:line="240" w:lineRule="auto"/>
              <w:ind w:right="-1"/>
              <w:jc w:val="both"/>
              <w:rPr>
                <w:rFonts w:eastAsia="Times New Roman" w:cs="Times New Roman"/>
                <w:sz w:val="20"/>
                <w:szCs w:val="20"/>
                <w:lang w:eastAsia="ru-RU"/>
              </w:rPr>
            </w:pPr>
          </w:p>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 xml:space="preserve">Курносова Вера Петровна </w:t>
            </w:r>
          </w:p>
          <w:p w:rsidR="00B97D4F" w:rsidRPr="0099790E" w:rsidRDefault="00B97D4F" w:rsidP="00B01AFD">
            <w:pPr>
              <w:spacing w:after="0" w:line="240" w:lineRule="auto"/>
              <w:ind w:right="-1"/>
              <w:jc w:val="both"/>
              <w:rPr>
                <w:rFonts w:eastAsia="Times New Roman" w:cs="Times New Roman"/>
                <w:sz w:val="20"/>
                <w:szCs w:val="20"/>
                <w:lang w:eastAsia="ru-RU"/>
              </w:rPr>
            </w:pPr>
          </w:p>
          <w:p w:rsidR="00B97D4F" w:rsidRPr="0099790E" w:rsidRDefault="00B97D4F" w:rsidP="00B01AFD">
            <w:pPr>
              <w:spacing w:after="0" w:line="240" w:lineRule="auto"/>
              <w:ind w:right="-1"/>
              <w:jc w:val="both"/>
              <w:rPr>
                <w:rFonts w:eastAsia="Times New Roman" w:cs="Times New Roman"/>
                <w:sz w:val="20"/>
                <w:szCs w:val="20"/>
                <w:lang w:eastAsia="ru-RU"/>
              </w:rPr>
            </w:pPr>
          </w:p>
        </w:tc>
      </w:tr>
      <w:tr w:rsidR="00B97D4F" w:rsidRPr="0099790E" w:rsidTr="00B97D4F">
        <w:trPr>
          <w:jc w:val="center"/>
        </w:trPr>
        <w:tc>
          <w:tcPr>
            <w:tcW w:w="954" w:type="dxa"/>
          </w:tcPr>
          <w:p w:rsidR="00B97D4F" w:rsidRPr="00B97D4F" w:rsidRDefault="00B97D4F" w:rsidP="00052420">
            <w:pPr>
              <w:pStyle w:val="ac"/>
              <w:numPr>
                <w:ilvl w:val="0"/>
                <w:numId w:val="17"/>
              </w:numPr>
              <w:spacing w:after="0" w:line="240" w:lineRule="auto"/>
              <w:ind w:right="-1"/>
              <w:jc w:val="both"/>
              <w:rPr>
                <w:sz w:val="20"/>
                <w:szCs w:val="20"/>
              </w:rPr>
            </w:pPr>
          </w:p>
        </w:tc>
        <w:tc>
          <w:tcPr>
            <w:tcW w:w="2281" w:type="dxa"/>
          </w:tcPr>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Поселенческая библиотека с.Бурулятуй</w:t>
            </w:r>
          </w:p>
        </w:tc>
        <w:tc>
          <w:tcPr>
            <w:tcW w:w="1875" w:type="dxa"/>
          </w:tcPr>
          <w:p w:rsidR="00B97D4F" w:rsidRPr="0099790E" w:rsidRDefault="00B97D4F" w:rsidP="00B01AFD">
            <w:pPr>
              <w:spacing w:after="0" w:line="240" w:lineRule="auto"/>
              <w:contextualSpacing/>
              <w:jc w:val="center"/>
              <w:rPr>
                <w:rFonts w:eastAsia="Times New Roman" w:cs="Times New Roman"/>
                <w:sz w:val="20"/>
                <w:szCs w:val="20"/>
                <w:lang w:eastAsia="ru-RU"/>
              </w:rPr>
            </w:pPr>
            <w:r w:rsidRPr="0099790E">
              <w:rPr>
                <w:rFonts w:eastAsia="Times New Roman" w:cs="Times New Roman"/>
                <w:sz w:val="20"/>
                <w:szCs w:val="20"/>
                <w:lang w:eastAsia="ru-RU"/>
              </w:rPr>
              <w:t>29.03.2012г.</w:t>
            </w:r>
          </w:p>
          <w:p w:rsidR="00B97D4F" w:rsidRPr="0099790E" w:rsidRDefault="00B97D4F" w:rsidP="00B01AFD">
            <w:pPr>
              <w:spacing w:after="0" w:line="240" w:lineRule="auto"/>
              <w:contextualSpacing/>
              <w:jc w:val="center"/>
              <w:rPr>
                <w:rFonts w:eastAsia="Times New Roman" w:cs="Times New Roman"/>
                <w:sz w:val="20"/>
                <w:szCs w:val="20"/>
                <w:lang w:eastAsia="ru-RU"/>
              </w:rPr>
            </w:pPr>
            <w:r w:rsidRPr="0099790E">
              <w:rPr>
                <w:rFonts w:eastAsia="Times New Roman" w:cs="Times New Roman"/>
                <w:sz w:val="20"/>
                <w:szCs w:val="20"/>
                <w:lang w:eastAsia="ru-RU"/>
              </w:rPr>
              <w:t xml:space="preserve">МБУК </w:t>
            </w:r>
          </w:p>
          <w:p w:rsidR="00B97D4F" w:rsidRPr="0099790E" w:rsidRDefault="00B97D4F" w:rsidP="00B01AFD">
            <w:pPr>
              <w:spacing w:after="0" w:line="240" w:lineRule="auto"/>
              <w:contextualSpacing/>
              <w:jc w:val="center"/>
              <w:rPr>
                <w:rFonts w:eastAsia="Times New Roman" w:cs="Times New Roman"/>
                <w:sz w:val="20"/>
                <w:szCs w:val="20"/>
                <w:lang w:eastAsia="ru-RU"/>
              </w:rPr>
            </w:pPr>
            <w:r w:rsidRPr="0099790E">
              <w:rPr>
                <w:rFonts w:eastAsia="Times New Roman" w:cs="Times New Roman"/>
                <w:sz w:val="20"/>
                <w:szCs w:val="20"/>
                <w:lang w:eastAsia="ru-RU"/>
              </w:rPr>
              <w:t>«Центр культуры и библиотечного обслуживания»</w:t>
            </w:r>
          </w:p>
          <w:p w:rsidR="00B97D4F" w:rsidRPr="0099790E" w:rsidRDefault="00B97D4F" w:rsidP="00B01AFD">
            <w:pPr>
              <w:spacing w:after="0" w:line="240" w:lineRule="auto"/>
              <w:ind w:right="-1"/>
              <w:jc w:val="center"/>
              <w:rPr>
                <w:rFonts w:eastAsia="Times New Roman" w:cs="Times New Roman"/>
                <w:sz w:val="20"/>
                <w:szCs w:val="20"/>
                <w:lang w:eastAsia="ru-RU"/>
              </w:rPr>
            </w:pPr>
          </w:p>
        </w:tc>
        <w:tc>
          <w:tcPr>
            <w:tcW w:w="1863" w:type="dxa"/>
          </w:tcPr>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Администрация с/п «Бурулятуйское»</w:t>
            </w:r>
          </w:p>
        </w:tc>
        <w:tc>
          <w:tcPr>
            <w:tcW w:w="1681" w:type="dxa"/>
          </w:tcPr>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с. Бурулятуй, ул. Больничная</w:t>
            </w:r>
          </w:p>
        </w:tc>
        <w:tc>
          <w:tcPr>
            <w:tcW w:w="1614" w:type="dxa"/>
          </w:tcPr>
          <w:p w:rsidR="00B97D4F" w:rsidRPr="0099790E" w:rsidRDefault="007E6AD3" w:rsidP="00B01AFD">
            <w:pPr>
              <w:spacing w:after="0" w:line="240" w:lineRule="auto"/>
              <w:ind w:right="-1"/>
              <w:jc w:val="both"/>
              <w:rPr>
                <w:rFonts w:eastAsia="Times New Roman" w:cs="Times New Roman"/>
                <w:sz w:val="20"/>
                <w:szCs w:val="20"/>
                <w:lang w:eastAsia="ru-RU"/>
              </w:rPr>
            </w:pPr>
            <w:r>
              <w:rPr>
                <w:rFonts w:eastAsia="Times New Roman" w:cs="Times New Roman"/>
                <w:sz w:val="20"/>
                <w:szCs w:val="20"/>
                <w:lang w:eastAsia="ru-RU"/>
              </w:rPr>
              <w:t>Ядрищенская</w:t>
            </w:r>
            <w:r w:rsidR="00594F89">
              <w:rPr>
                <w:rFonts w:eastAsia="Times New Roman" w:cs="Times New Roman"/>
                <w:sz w:val="20"/>
                <w:szCs w:val="20"/>
                <w:lang w:eastAsia="ru-RU"/>
              </w:rPr>
              <w:t xml:space="preserve"> </w:t>
            </w:r>
            <w:r w:rsidR="00B97D4F" w:rsidRPr="0099790E">
              <w:rPr>
                <w:rFonts w:eastAsia="Times New Roman" w:cs="Times New Roman"/>
                <w:sz w:val="20"/>
                <w:szCs w:val="20"/>
                <w:lang w:eastAsia="ru-RU"/>
              </w:rPr>
              <w:t>Екатерина Дмитриевна</w:t>
            </w:r>
          </w:p>
        </w:tc>
      </w:tr>
      <w:tr w:rsidR="00B97D4F" w:rsidRPr="0099790E" w:rsidTr="00B97D4F">
        <w:trPr>
          <w:jc w:val="center"/>
        </w:trPr>
        <w:tc>
          <w:tcPr>
            <w:tcW w:w="954" w:type="dxa"/>
          </w:tcPr>
          <w:p w:rsidR="00B97D4F" w:rsidRPr="00B97D4F" w:rsidRDefault="00B97D4F" w:rsidP="00052420">
            <w:pPr>
              <w:pStyle w:val="ac"/>
              <w:numPr>
                <w:ilvl w:val="0"/>
                <w:numId w:val="17"/>
              </w:numPr>
              <w:spacing w:after="0" w:line="240" w:lineRule="auto"/>
              <w:ind w:right="-1"/>
              <w:jc w:val="both"/>
              <w:rPr>
                <w:sz w:val="20"/>
                <w:szCs w:val="20"/>
              </w:rPr>
            </w:pPr>
          </w:p>
        </w:tc>
        <w:tc>
          <w:tcPr>
            <w:tcW w:w="2281" w:type="dxa"/>
          </w:tcPr>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Поселенческая библиотека с.Долгокыча</w:t>
            </w:r>
          </w:p>
        </w:tc>
        <w:tc>
          <w:tcPr>
            <w:tcW w:w="1875" w:type="dxa"/>
          </w:tcPr>
          <w:p w:rsidR="00B97D4F" w:rsidRPr="0099790E" w:rsidRDefault="00B97D4F" w:rsidP="00B01AFD">
            <w:pPr>
              <w:spacing w:after="0" w:line="240" w:lineRule="auto"/>
              <w:ind w:right="-1"/>
              <w:jc w:val="center"/>
              <w:rPr>
                <w:rFonts w:ascii="Calibri" w:eastAsia="Times New Roman" w:hAnsi="Calibri" w:cs="Times New Roman"/>
                <w:sz w:val="20"/>
                <w:szCs w:val="20"/>
                <w:lang w:eastAsia="ru-RU"/>
              </w:rPr>
            </w:pPr>
            <w:r w:rsidRPr="0099790E">
              <w:rPr>
                <w:rFonts w:eastAsia="Times New Roman" w:cs="Times New Roman"/>
                <w:sz w:val="20"/>
                <w:szCs w:val="20"/>
                <w:lang w:eastAsia="ru-RU"/>
              </w:rPr>
              <w:t>27.02.2012</w:t>
            </w:r>
          </w:p>
          <w:p w:rsidR="00B97D4F" w:rsidRPr="0099790E" w:rsidRDefault="000E53EB" w:rsidP="00B01AFD">
            <w:pPr>
              <w:spacing w:after="0" w:line="240" w:lineRule="auto"/>
              <w:ind w:right="-1"/>
              <w:jc w:val="both"/>
              <w:rPr>
                <w:rFonts w:eastAsia="Times New Roman" w:cs="Times New Roman"/>
                <w:sz w:val="20"/>
                <w:szCs w:val="20"/>
                <w:lang w:eastAsia="ru-RU"/>
              </w:rPr>
            </w:pPr>
            <w:r>
              <w:rPr>
                <w:rFonts w:eastAsia="Times New Roman" w:cs="Times New Roman"/>
                <w:sz w:val="20"/>
                <w:szCs w:val="20"/>
                <w:lang w:eastAsia="ru-RU"/>
              </w:rPr>
              <w:t>МБУ</w:t>
            </w:r>
            <w:r w:rsidR="00B97D4F" w:rsidRPr="0099790E">
              <w:rPr>
                <w:rFonts w:eastAsia="Times New Roman" w:cs="Times New Roman"/>
                <w:sz w:val="20"/>
                <w:szCs w:val="20"/>
                <w:lang w:eastAsia="ru-RU"/>
              </w:rPr>
              <w:t xml:space="preserve"> «Центр культуры и библиотечного обслуживания»</w:t>
            </w:r>
          </w:p>
        </w:tc>
        <w:tc>
          <w:tcPr>
            <w:tcW w:w="1863" w:type="dxa"/>
          </w:tcPr>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Администрация с/п «Долгокыченское»</w:t>
            </w:r>
          </w:p>
        </w:tc>
        <w:tc>
          <w:tcPr>
            <w:tcW w:w="1681" w:type="dxa"/>
          </w:tcPr>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с. Долгокыча, ул. Октябрьская,4</w:t>
            </w:r>
          </w:p>
        </w:tc>
        <w:tc>
          <w:tcPr>
            <w:tcW w:w="1614" w:type="dxa"/>
          </w:tcPr>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Ваулина Анна Николаевна</w:t>
            </w:r>
          </w:p>
        </w:tc>
      </w:tr>
      <w:tr w:rsidR="00B97D4F" w:rsidRPr="0099790E" w:rsidTr="00B97D4F">
        <w:trPr>
          <w:jc w:val="center"/>
        </w:trPr>
        <w:tc>
          <w:tcPr>
            <w:tcW w:w="954" w:type="dxa"/>
          </w:tcPr>
          <w:p w:rsidR="00B97D4F" w:rsidRPr="00B97D4F" w:rsidRDefault="00B97D4F" w:rsidP="00052420">
            <w:pPr>
              <w:pStyle w:val="ac"/>
              <w:numPr>
                <w:ilvl w:val="0"/>
                <w:numId w:val="17"/>
              </w:numPr>
              <w:spacing w:after="0" w:line="240" w:lineRule="auto"/>
              <w:ind w:right="-1"/>
              <w:jc w:val="both"/>
              <w:rPr>
                <w:sz w:val="20"/>
                <w:szCs w:val="20"/>
              </w:rPr>
            </w:pPr>
          </w:p>
        </w:tc>
        <w:tc>
          <w:tcPr>
            <w:tcW w:w="2281" w:type="dxa"/>
          </w:tcPr>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Поселенческая библиотека с.Единение</w:t>
            </w:r>
          </w:p>
          <w:p w:rsidR="00B97D4F" w:rsidRPr="0099790E" w:rsidRDefault="00B97D4F" w:rsidP="00B01AFD">
            <w:pPr>
              <w:spacing w:after="0" w:line="240" w:lineRule="auto"/>
              <w:ind w:right="-1"/>
              <w:jc w:val="both"/>
              <w:rPr>
                <w:rFonts w:eastAsia="Times New Roman" w:cs="Times New Roman"/>
                <w:sz w:val="20"/>
                <w:szCs w:val="20"/>
                <w:lang w:eastAsia="ru-RU"/>
              </w:rPr>
            </w:pPr>
          </w:p>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Поселенческая библиотека с.Заря</w:t>
            </w:r>
          </w:p>
          <w:p w:rsidR="00B97D4F" w:rsidRPr="0099790E" w:rsidRDefault="00B97D4F" w:rsidP="00B01AFD">
            <w:pPr>
              <w:spacing w:after="0" w:line="240" w:lineRule="auto"/>
              <w:ind w:right="-1"/>
              <w:jc w:val="both"/>
              <w:rPr>
                <w:rFonts w:eastAsia="Times New Roman" w:cs="Times New Roman"/>
                <w:sz w:val="20"/>
                <w:szCs w:val="20"/>
                <w:lang w:eastAsia="ru-RU"/>
              </w:rPr>
            </w:pPr>
          </w:p>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Поселенческая библиотека с.Караксар</w:t>
            </w:r>
          </w:p>
          <w:p w:rsidR="00B97D4F" w:rsidRPr="0099790E" w:rsidRDefault="00B97D4F" w:rsidP="00B01AFD">
            <w:pPr>
              <w:spacing w:after="0" w:line="240" w:lineRule="auto"/>
              <w:ind w:right="-1"/>
              <w:jc w:val="both"/>
              <w:rPr>
                <w:rFonts w:eastAsia="Times New Roman" w:cs="Times New Roman"/>
                <w:sz w:val="20"/>
                <w:szCs w:val="20"/>
                <w:lang w:eastAsia="ru-RU"/>
              </w:rPr>
            </w:pPr>
          </w:p>
          <w:p w:rsidR="00B97D4F"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 xml:space="preserve">Поселенческая библиотека </w:t>
            </w:r>
          </w:p>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с.В.-Шаранай</w:t>
            </w:r>
          </w:p>
        </w:tc>
        <w:tc>
          <w:tcPr>
            <w:tcW w:w="1875" w:type="dxa"/>
          </w:tcPr>
          <w:p w:rsidR="00B97D4F" w:rsidRPr="0099790E" w:rsidRDefault="00B97D4F" w:rsidP="00B01AFD">
            <w:pPr>
              <w:spacing w:after="0" w:line="240" w:lineRule="auto"/>
              <w:ind w:right="-1"/>
              <w:jc w:val="center"/>
              <w:rPr>
                <w:rFonts w:eastAsia="Times New Roman" w:cs="Times New Roman"/>
                <w:sz w:val="20"/>
                <w:szCs w:val="20"/>
                <w:lang w:eastAsia="ru-RU"/>
              </w:rPr>
            </w:pPr>
            <w:r w:rsidRPr="0099790E">
              <w:rPr>
                <w:rFonts w:eastAsia="Times New Roman" w:cs="Times New Roman"/>
                <w:sz w:val="20"/>
                <w:szCs w:val="20"/>
                <w:lang w:eastAsia="ru-RU"/>
              </w:rPr>
              <w:t>06.12.2011</w:t>
            </w:r>
          </w:p>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МБУ «Центр культуры и библиотечного обслуживания»</w:t>
            </w:r>
          </w:p>
        </w:tc>
        <w:tc>
          <w:tcPr>
            <w:tcW w:w="1863" w:type="dxa"/>
          </w:tcPr>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Администрация с/п «Единенское»</w:t>
            </w:r>
          </w:p>
        </w:tc>
        <w:tc>
          <w:tcPr>
            <w:tcW w:w="1681" w:type="dxa"/>
          </w:tcPr>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с. Единение, ул. Ленина,9</w:t>
            </w:r>
          </w:p>
          <w:p w:rsidR="00B97D4F" w:rsidRPr="0099790E" w:rsidRDefault="00B97D4F" w:rsidP="00B01AFD">
            <w:pPr>
              <w:spacing w:after="0" w:line="240" w:lineRule="auto"/>
              <w:ind w:right="-1"/>
              <w:jc w:val="both"/>
              <w:rPr>
                <w:rFonts w:eastAsia="Times New Roman" w:cs="Times New Roman"/>
                <w:sz w:val="20"/>
                <w:szCs w:val="20"/>
                <w:lang w:eastAsia="ru-RU"/>
              </w:rPr>
            </w:pPr>
          </w:p>
          <w:p w:rsidR="00B97D4F" w:rsidRPr="0099790E" w:rsidRDefault="00B97D4F" w:rsidP="00B01AFD">
            <w:pPr>
              <w:spacing w:after="0" w:line="240" w:lineRule="auto"/>
              <w:ind w:right="-1"/>
              <w:jc w:val="both"/>
              <w:rPr>
                <w:rFonts w:eastAsia="Times New Roman" w:cs="Times New Roman"/>
                <w:sz w:val="20"/>
                <w:szCs w:val="20"/>
                <w:lang w:eastAsia="ru-RU"/>
              </w:rPr>
            </w:pPr>
          </w:p>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 xml:space="preserve">с. Заря </w:t>
            </w:r>
          </w:p>
          <w:p w:rsidR="00B97D4F" w:rsidRPr="0099790E" w:rsidRDefault="00B97D4F" w:rsidP="00B01AFD">
            <w:pPr>
              <w:spacing w:after="0" w:line="240" w:lineRule="auto"/>
              <w:ind w:right="-1"/>
              <w:jc w:val="both"/>
              <w:rPr>
                <w:rFonts w:eastAsia="Times New Roman" w:cs="Times New Roman"/>
                <w:sz w:val="20"/>
                <w:szCs w:val="20"/>
                <w:lang w:eastAsia="ru-RU"/>
              </w:rPr>
            </w:pPr>
          </w:p>
          <w:p w:rsidR="00B97D4F" w:rsidRPr="0099790E" w:rsidRDefault="00B97D4F" w:rsidP="00B01AFD">
            <w:pPr>
              <w:spacing w:after="0" w:line="240" w:lineRule="auto"/>
              <w:ind w:right="-1"/>
              <w:jc w:val="both"/>
              <w:rPr>
                <w:rFonts w:eastAsia="Times New Roman" w:cs="Times New Roman"/>
                <w:sz w:val="20"/>
                <w:szCs w:val="20"/>
                <w:lang w:eastAsia="ru-RU"/>
              </w:rPr>
            </w:pPr>
          </w:p>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с.Караксар,</w:t>
            </w:r>
          </w:p>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 xml:space="preserve">ул. Центральная </w:t>
            </w:r>
          </w:p>
          <w:p w:rsidR="00B97D4F" w:rsidRPr="0099790E" w:rsidRDefault="00B97D4F" w:rsidP="00B01AFD">
            <w:pPr>
              <w:spacing w:after="0" w:line="240" w:lineRule="auto"/>
              <w:ind w:right="-1"/>
              <w:jc w:val="both"/>
              <w:rPr>
                <w:rFonts w:eastAsia="Times New Roman" w:cs="Times New Roman"/>
                <w:sz w:val="20"/>
                <w:szCs w:val="20"/>
                <w:lang w:eastAsia="ru-RU"/>
              </w:rPr>
            </w:pPr>
          </w:p>
          <w:p w:rsidR="00B97D4F" w:rsidRPr="0099790E" w:rsidRDefault="00B97D4F" w:rsidP="00B01AFD">
            <w:pPr>
              <w:spacing w:after="0" w:line="240" w:lineRule="auto"/>
              <w:ind w:right="-1"/>
              <w:jc w:val="both"/>
              <w:rPr>
                <w:rFonts w:eastAsia="Times New Roman" w:cs="Times New Roman"/>
                <w:sz w:val="20"/>
                <w:szCs w:val="20"/>
                <w:lang w:eastAsia="ru-RU"/>
              </w:rPr>
            </w:pPr>
          </w:p>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 xml:space="preserve">с.В.Шаранй, </w:t>
            </w:r>
          </w:p>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ул. Ононская,4</w:t>
            </w:r>
          </w:p>
          <w:p w:rsidR="00B97D4F" w:rsidRPr="0099790E" w:rsidRDefault="00B97D4F" w:rsidP="00B01AFD">
            <w:pPr>
              <w:spacing w:after="0" w:line="240" w:lineRule="auto"/>
              <w:ind w:right="-1"/>
              <w:jc w:val="both"/>
              <w:rPr>
                <w:rFonts w:eastAsia="Times New Roman" w:cs="Times New Roman"/>
                <w:sz w:val="20"/>
                <w:szCs w:val="20"/>
                <w:lang w:eastAsia="ru-RU"/>
              </w:rPr>
            </w:pPr>
          </w:p>
        </w:tc>
        <w:tc>
          <w:tcPr>
            <w:tcW w:w="1614" w:type="dxa"/>
          </w:tcPr>
          <w:p w:rsidR="00AF333F" w:rsidRDefault="00AF333F" w:rsidP="00B01AFD">
            <w:pPr>
              <w:spacing w:after="0" w:line="240" w:lineRule="auto"/>
              <w:ind w:right="-1"/>
              <w:jc w:val="both"/>
              <w:rPr>
                <w:rFonts w:eastAsia="Times New Roman" w:cs="Times New Roman"/>
                <w:sz w:val="20"/>
                <w:szCs w:val="20"/>
                <w:lang w:eastAsia="ru-RU"/>
              </w:rPr>
            </w:pPr>
            <w:r>
              <w:rPr>
                <w:rFonts w:eastAsia="Times New Roman" w:cs="Times New Roman"/>
                <w:sz w:val="20"/>
                <w:szCs w:val="20"/>
                <w:lang w:eastAsia="ru-RU"/>
              </w:rPr>
              <w:t xml:space="preserve">Казакова </w:t>
            </w:r>
          </w:p>
          <w:p w:rsidR="00B97D4F" w:rsidRPr="0099790E" w:rsidRDefault="00AF333F" w:rsidP="00B01AFD">
            <w:pPr>
              <w:spacing w:after="0" w:line="240" w:lineRule="auto"/>
              <w:ind w:right="-1"/>
              <w:jc w:val="both"/>
              <w:rPr>
                <w:rFonts w:eastAsia="Times New Roman" w:cs="Times New Roman"/>
                <w:sz w:val="20"/>
                <w:szCs w:val="20"/>
                <w:lang w:eastAsia="ru-RU"/>
              </w:rPr>
            </w:pPr>
            <w:r>
              <w:rPr>
                <w:rFonts w:eastAsia="Times New Roman" w:cs="Times New Roman"/>
                <w:sz w:val="20"/>
                <w:szCs w:val="20"/>
                <w:lang w:eastAsia="ru-RU"/>
              </w:rPr>
              <w:t xml:space="preserve">Вера Михайловна </w:t>
            </w:r>
          </w:p>
          <w:p w:rsidR="00B97D4F" w:rsidRPr="0099790E" w:rsidRDefault="00B97D4F" w:rsidP="00B01AFD">
            <w:pPr>
              <w:spacing w:after="0" w:line="240" w:lineRule="auto"/>
              <w:ind w:right="-1"/>
              <w:jc w:val="both"/>
              <w:rPr>
                <w:rFonts w:eastAsia="Times New Roman" w:cs="Times New Roman"/>
                <w:sz w:val="20"/>
                <w:szCs w:val="20"/>
                <w:lang w:eastAsia="ru-RU"/>
              </w:rPr>
            </w:pPr>
          </w:p>
          <w:p w:rsidR="002D5F48"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Жамсаранова Лариса Жалсановна</w:t>
            </w:r>
          </w:p>
          <w:p w:rsidR="002D5F48" w:rsidRDefault="002D5F48" w:rsidP="00B01AFD">
            <w:pPr>
              <w:spacing w:after="0" w:line="240" w:lineRule="auto"/>
              <w:ind w:right="-1"/>
              <w:jc w:val="both"/>
              <w:rPr>
                <w:rFonts w:eastAsia="Times New Roman" w:cs="Times New Roman"/>
                <w:sz w:val="20"/>
                <w:szCs w:val="20"/>
                <w:lang w:eastAsia="ru-RU"/>
              </w:rPr>
            </w:pPr>
          </w:p>
          <w:p w:rsidR="002D5F48" w:rsidRDefault="002D5F48" w:rsidP="00B01AFD">
            <w:pPr>
              <w:spacing w:after="0" w:line="240" w:lineRule="auto"/>
              <w:ind w:right="-1"/>
              <w:jc w:val="both"/>
              <w:rPr>
                <w:rFonts w:eastAsia="Times New Roman" w:cs="Times New Roman"/>
                <w:sz w:val="20"/>
                <w:szCs w:val="20"/>
                <w:lang w:eastAsia="ru-RU"/>
              </w:rPr>
            </w:pPr>
          </w:p>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Картавцева Евгения Алексеевна</w:t>
            </w:r>
          </w:p>
          <w:p w:rsidR="00B97D4F" w:rsidRPr="0099790E" w:rsidRDefault="00B97D4F" w:rsidP="00B01AFD">
            <w:pPr>
              <w:spacing w:after="0" w:line="240" w:lineRule="auto"/>
              <w:ind w:right="-1"/>
              <w:jc w:val="both"/>
              <w:rPr>
                <w:rFonts w:eastAsia="Times New Roman" w:cs="Times New Roman"/>
                <w:sz w:val="20"/>
                <w:szCs w:val="20"/>
                <w:lang w:eastAsia="ru-RU"/>
              </w:rPr>
            </w:pPr>
          </w:p>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Сун-дин-то Татьяна Михайловна</w:t>
            </w:r>
          </w:p>
        </w:tc>
      </w:tr>
      <w:tr w:rsidR="00B97D4F" w:rsidRPr="0099790E" w:rsidTr="00B97D4F">
        <w:trPr>
          <w:jc w:val="center"/>
        </w:trPr>
        <w:tc>
          <w:tcPr>
            <w:tcW w:w="954" w:type="dxa"/>
          </w:tcPr>
          <w:p w:rsidR="00B97D4F" w:rsidRPr="00B97D4F" w:rsidRDefault="00B97D4F" w:rsidP="00052420">
            <w:pPr>
              <w:pStyle w:val="ac"/>
              <w:numPr>
                <w:ilvl w:val="0"/>
                <w:numId w:val="17"/>
              </w:numPr>
              <w:spacing w:after="0" w:line="240" w:lineRule="auto"/>
              <w:ind w:right="-1"/>
              <w:jc w:val="both"/>
              <w:rPr>
                <w:sz w:val="20"/>
                <w:szCs w:val="20"/>
              </w:rPr>
            </w:pPr>
          </w:p>
        </w:tc>
        <w:tc>
          <w:tcPr>
            <w:tcW w:w="2281" w:type="dxa"/>
          </w:tcPr>
          <w:p w:rsidR="00B97D4F" w:rsidRPr="00AF333F" w:rsidRDefault="00B97D4F" w:rsidP="00B01AFD">
            <w:pPr>
              <w:spacing w:after="0" w:line="240" w:lineRule="auto"/>
              <w:ind w:right="-1"/>
              <w:jc w:val="both"/>
              <w:rPr>
                <w:rFonts w:eastAsia="Times New Roman" w:cs="Times New Roman"/>
                <w:sz w:val="20"/>
                <w:szCs w:val="20"/>
                <w:lang w:eastAsia="ru-RU"/>
              </w:rPr>
            </w:pPr>
            <w:r w:rsidRPr="00AF333F">
              <w:rPr>
                <w:rFonts w:eastAsia="Times New Roman" w:cs="Times New Roman"/>
                <w:sz w:val="20"/>
                <w:szCs w:val="20"/>
                <w:lang w:eastAsia="ru-RU"/>
              </w:rPr>
              <w:t>Поселенческая библиотека с.Кулинда</w:t>
            </w:r>
          </w:p>
          <w:p w:rsidR="00B97D4F" w:rsidRPr="00AF333F" w:rsidRDefault="00B97D4F" w:rsidP="00B01AFD">
            <w:pPr>
              <w:spacing w:after="0" w:line="240" w:lineRule="auto"/>
              <w:ind w:right="-1"/>
              <w:jc w:val="both"/>
              <w:rPr>
                <w:rFonts w:eastAsia="Times New Roman" w:cs="Times New Roman"/>
                <w:sz w:val="20"/>
                <w:szCs w:val="20"/>
                <w:lang w:eastAsia="ru-RU"/>
              </w:rPr>
            </w:pPr>
          </w:p>
          <w:p w:rsidR="00B97D4F" w:rsidRPr="00AF333F" w:rsidRDefault="00B97D4F" w:rsidP="00B01AFD">
            <w:pPr>
              <w:spacing w:after="0" w:line="240" w:lineRule="auto"/>
              <w:ind w:right="-1"/>
              <w:jc w:val="both"/>
              <w:rPr>
                <w:rFonts w:eastAsia="Times New Roman" w:cs="Times New Roman"/>
                <w:sz w:val="20"/>
                <w:szCs w:val="20"/>
                <w:lang w:eastAsia="ru-RU"/>
              </w:rPr>
            </w:pPr>
            <w:r w:rsidRPr="00AF333F">
              <w:rPr>
                <w:rFonts w:eastAsia="Times New Roman" w:cs="Times New Roman"/>
                <w:sz w:val="20"/>
                <w:szCs w:val="20"/>
                <w:lang w:eastAsia="ru-RU"/>
              </w:rPr>
              <w:t>Поселенческая библиотека с.Ононск</w:t>
            </w:r>
          </w:p>
        </w:tc>
        <w:tc>
          <w:tcPr>
            <w:tcW w:w="1875" w:type="dxa"/>
          </w:tcPr>
          <w:p w:rsidR="00B97D4F" w:rsidRPr="00AF333F" w:rsidRDefault="00B97D4F" w:rsidP="00B01AFD">
            <w:pPr>
              <w:spacing w:after="0" w:line="240" w:lineRule="auto"/>
              <w:contextualSpacing/>
              <w:jc w:val="center"/>
              <w:rPr>
                <w:rFonts w:eastAsia="Times New Roman" w:cs="Times New Roman"/>
                <w:sz w:val="20"/>
                <w:szCs w:val="20"/>
                <w:lang w:eastAsia="ru-RU"/>
              </w:rPr>
            </w:pPr>
            <w:r w:rsidRPr="00AF333F">
              <w:rPr>
                <w:rFonts w:eastAsia="Times New Roman" w:cs="Times New Roman"/>
                <w:sz w:val="20"/>
                <w:szCs w:val="20"/>
                <w:lang w:eastAsia="ru-RU"/>
              </w:rPr>
              <w:t>29.04.2012 г.</w:t>
            </w:r>
          </w:p>
          <w:p w:rsidR="00B97D4F" w:rsidRPr="00AF333F" w:rsidRDefault="00B97D4F" w:rsidP="00B01AFD">
            <w:pPr>
              <w:spacing w:after="0" w:line="240" w:lineRule="auto"/>
              <w:ind w:right="-1"/>
              <w:jc w:val="center"/>
              <w:rPr>
                <w:rFonts w:eastAsia="Times New Roman" w:cs="Times New Roman"/>
                <w:sz w:val="20"/>
                <w:szCs w:val="20"/>
                <w:lang w:eastAsia="ru-RU"/>
              </w:rPr>
            </w:pPr>
            <w:r w:rsidRPr="00AF333F">
              <w:rPr>
                <w:rFonts w:eastAsia="Times New Roman" w:cs="Times New Roman"/>
                <w:sz w:val="20"/>
                <w:szCs w:val="20"/>
                <w:lang w:eastAsia="ru-RU"/>
              </w:rPr>
              <w:t>МУК</w:t>
            </w:r>
          </w:p>
          <w:p w:rsidR="00B97D4F" w:rsidRPr="00AF333F" w:rsidRDefault="00B97D4F" w:rsidP="00B01AFD">
            <w:pPr>
              <w:spacing w:after="0" w:line="240" w:lineRule="auto"/>
              <w:ind w:right="-1"/>
              <w:jc w:val="center"/>
              <w:rPr>
                <w:rFonts w:eastAsia="Times New Roman" w:cs="Times New Roman"/>
                <w:sz w:val="20"/>
                <w:szCs w:val="20"/>
                <w:lang w:eastAsia="ru-RU"/>
              </w:rPr>
            </w:pPr>
            <w:r w:rsidRPr="00AF333F">
              <w:rPr>
                <w:rFonts w:eastAsia="Times New Roman" w:cs="Times New Roman"/>
                <w:sz w:val="20"/>
                <w:szCs w:val="20"/>
                <w:lang w:eastAsia="ru-RU"/>
              </w:rPr>
              <w:t>«Информационно-досуговый центр»</w:t>
            </w:r>
          </w:p>
        </w:tc>
        <w:tc>
          <w:tcPr>
            <w:tcW w:w="1863" w:type="dxa"/>
          </w:tcPr>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Администрация с/п «Ононское»</w:t>
            </w:r>
          </w:p>
        </w:tc>
        <w:tc>
          <w:tcPr>
            <w:tcW w:w="1681" w:type="dxa"/>
          </w:tcPr>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с. Кулинда, ул. Школьная,3</w:t>
            </w:r>
          </w:p>
          <w:p w:rsidR="00B97D4F" w:rsidRPr="0099790E" w:rsidRDefault="00B97D4F" w:rsidP="00B01AFD">
            <w:pPr>
              <w:spacing w:after="0" w:line="240" w:lineRule="auto"/>
              <w:ind w:right="-1"/>
              <w:jc w:val="both"/>
              <w:rPr>
                <w:rFonts w:eastAsia="Times New Roman" w:cs="Times New Roman"/>
                <w:sz w:val="20"/>
                <w:szCs w:val="20"/>
                <w:lang w:eastAsia="ru-RU"/>
              </w:rPr>
            </w:pPr>
          </w:p>
          <w:p w:rsidR="00B97D4F" w:rsidRPr="0099790E" w:rsidRDefault="00B97D4F" w:rsidP="00B01AFD">
            <w:pPr>
              <w:spacing w:after="0" w:line="240" w:lineRule="auto"/>
              <w:ind w:right="-1"/>
              <w:jc w:val="both"/>
              <w:rPr>
                <w:rFonts w:eastAsia="Times New Roman" w:cs="Times New Roman"/>
                <w:sz w:val="20"/>
                <w:szCs w:val="20"/>
                <w:lang w:eastAsia="ru-RU"/>
              </w:rPr>
            </w:pPr>
          </w:p>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с. Ононск, ул. Центральная</w:t>
            </w:r>
          </w:p>
        </w:tc>
        <w:tc>
          <w:tcPr>
            <w:tcW w:w="1614" w:type="dxa"/>
          </w:tcPr>
          <w:p w:rsidR="00B97D4F" w:rsidRDefault="00AF333F" w:rsidP="00B01AFD">
            <w:pPr>
              <w:spacing w:after="0" w:line="240" w:lineRule="auto"/>
              <w:ind w:right="-1"/>
              <w:jc w:val="both"/>
              <w:rPr>
                <w:rFonts w:eastAsia="Times New Roman" w:cs="Times New Roman"/>
                <w:sz w:val="20"/>
                <w:szCs w:val="20"/>
                <w:lang w:eastAsia="ru-RU"/>
              </w:rPr>
            </w:pPr>
            <w:r>
              <w:rPr>
                <w:rFonts w:eastAsia="Times New Roman" w:cs="Times New Roman"/>
                <w:sz w:val="20"/>
                <w:szCs w:val="20"/>
                <w:lang w:eastAsia="ru-RU"/>
              </w:rPr>
              <w:t>Чимитдоржина</w:t>
            </w:r>
          </w:p>
          <w:p w:rsidR="00AF333F" w:rsidRPr="0099790E" w:rsidRDefault="00AF333F" w:rsidP="00B01AFD">
            <w:pPr>
              <w:spacing w:after="0" w:line="240" w:lineRule="auto"/>
              <w:ind w:right="-1"/>
              <w:jc w:val="both"/>
              <w:rPr>
                <w:rFonts w:eastAsia="Times New Roman" w:cs="Times New Roman"/>
                <w:sz w:val="20"/>
                <w:szCs w:val="20"/>
                <w:lang w:eastAsia="ru-RU"/>
              </w:rPr>
            </w:pPr>
            <w:r>
              <w:rPr>
                <w:rFonts w:eastAsia="Times New Roman" w:cs="Times New Roman"/>
                <w:sz w:val="20"/>
                <w:szCs w:val="20"/>
                <w:lang w:eastAsia="ru-RU"/>
              </w:rPr>
              <w:t>Ольга Николаевна</w:t>
            </w:r>
          </w:p>
          <w:p w:rsidR="00B97D4F" w:rsidRPr="0099790E" w:rsidRDefault="00B97D4F" w:rsidP="00B01AFD">
            <w:pPr>
              <w:spacing w:after="0" w:line="240" w:lineRule="auto"/>
              <w:ind w:right="-1"/>
              <w:jc w:val="both"/>
              <w:rPr>
                <w:rFonts w:eastAsia="Times New Roman" w:cs="Times New Roman"/>
                <w:sz w:val="20"/>
                <w:szCs w:val="20"/>
                <w:lang w:eastAsia="ru-RU"/>
              </w:rPr>
            </w:pPr>
          </w:p>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Бекетова Елена Александровна</w:t>
            </w:r>
          </w:p>
        </w:tc>
      </w:tr>
      <w:tr w:rsidR="00B97D4F" w:rsidRPr="0099790E" w:rsidTr="00B97D4F">
        <w:trPr>
          <w:jc w:val="center"/>
        </w:trPr>
        <w:tc>
          <w:tcPr>
            <w:tcW w:w="954" w:type="dxa"/>
          </w:tcPr>
          <w:p w:rsidR="00B97D4F" w:rsidRPr="00B97D4F" w:rsidRDefault="00B97D4F" w:rsidP="00052420">
            <w:pPr>
              <w:pStyle w:val="ac"/>
              <w:numPr>
                <w:ilvl w:val="0"/>
                <w:numId w:val="17"/>
              </w:numPr>
              <w:spacing w:after="0" w:line="240" w:lineRule="auto"/>
              <w:ind w:right="-1"/>
              <w:jc w:val="both"/>
              <w:rPr>
                <w:sz w:val="20"/>
                <w:szCs w:val="20"/>
              </w:rPr>
            </w:pPr>
          </w:p>
        </w:tc>
        <w:tc>
          <w:tcPr>
            <w:tcW w:w="2281" w:type="dxa"/>
          </w:tcPr>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Поселенческая библиотека ст.Мирная</w:t>
            </w:r>
          </w:p>
        </w:tc>
        <w:tc>
          <w:tcPr>
            <w:tcW w:w="1875" w:type="dxa"/>
          </w:tcPr>
          <w:p w:rsidR="00B97D4F" w:rsidRPr="0099790E" w:rsidRDefault="00B97D4F" w:rsidP="00B01AFD">
            <w:pPr>
              <w:spacing w:after="0" w:line="240" w:lineRule="auto"/>
              <w:ind w:right="-1"/>
              <w:jc w:val="center"/>
              <w:rPr>
                <w:rFonts w:eastAsia="Times New Roman" w:cs="Times New Roman"/>
                <w:sz w:val="20"/>
                <w:szCs w:val="20"/>
                <w:lang w:eastAsia="ru-RU"/>
              </w:rPr>
            </w:pPr>
            <w:r w:rsidRPr="0099790E">
              <w:rPr>
                <w:rFonts w:eastAsia="Times New Roman" w:cs="Times New Roman"/>
                <w:sz w:val="20"/>
                <w:szCs w:val="20"/>
                <w:lang w:eastAsia="ru-RU"/>
              </w:rPr>
              <w:t>04.05.2012г</w:t>
            </w:r>
          </w:p>
          <w:p w:rsidR="00B97D4F" w:rsidRPr="0099790E" w:rsidRDefault="00B97D4F" w:rsidP="00B01AFD">
            <w:pPr>
              <w:spacing w:after="0" w:line="240" w:lineRule="auto"/>
              <w:ind w:right="-1"/>
              <w:jc w:val="center"/>
              <w:rPr>
                <w:rFonts w:eastAsia="Times New Roman" w:cs="Times New Roman"/>
                <w:sz w:val="20"/>
                <w:szCs w:val="20"/>
                <w:lang w:eastAsia="ru-RU"/>
              </w:rPr>
            </w:pPr>
            <w:r w:rsidRPr="0099790E">
              <w:rPr>
                <w:rFonts w:eastAsia="Times New Roman" w:cs="Times New Roman"/>
                <w:sz w:val="20"/>
                <w:szCs w:val="20"/>
                <w:lang w:eastAsia="ru-RU"/>
              </w:rPr>
              <w:t>МБУК</w:t>
            </w:r>
          </w:p>
          <w:p w:rsidR="00B97D4F" w:rsidRPr="0099790E" w:rsidRDefault="00B97D4F" w:rsidP="00B01AFD">
            <w:pPr>
              <w:spacing w:after="0" w:line="240" w:lineRule="auto"/>
              <w:ind w:right="-1"/>
              <w:jc w:val="center"/>
              <w:rPr>
                <w:rFonts w:eastAsia="Times New Roman" w:cs="Times New Roman"/>
                <w:sz w:val="20"/>
                <w:szCs w:val="20"/>
                <w:lang w:eastAsia="ru-RU"/>
              </w:rPr>
            </w:pPr>
            <w:r w:rsidRPr="0099790E">
              <w:rPr>
                <w:rFonts w:eastAsia="Times New Roman" w:cs="Times New Roman"/>
                <w:sz w:val="20"/>
                <w:szCs w:val="20"/>
                <w:lang w:eastAsia="ru-RU"/>
              </w:rPr>
              <w:t>«Информационно-досуговый центр»</w:t>
            </w:r>
          </w:p>
        </w:tc>
        <w:tc>
          <w:tcPr>
            <w:tcW w:w="1863" w:type="dxa"/>
          </w:tcPr>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Администрация с/п «Мирнинское»</w:t>
            </w:r>
          </w:p>
        </w:tc>
        <w:tc>
          <w:tcPr>
            <w:tcW w:w="1681" w:type="dxa"/>
          </w:tcPr>
          <w:p w:rsidR="00B97D4F"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ст. Мирная</w:t>
            </w:r>
          </w:p>
          <w:p w:rsidR="004D3750" w:rsidRPr="004D3750" w:rsidRDefault="004D3750" w:rsidP="004D3750">
            <w:pPr>
              <w:spacing w:after="0" w:line="240" w:lineRule="auto"/>
              <w:contextualSpacing/>
              <w:rPr>
                <w:sz w:val="24"/>
                <w:szCs w:val="24"/>
              </w:rPr>
            </w:pPr>
            <w:r>
              <w:rPr>
                <w:sz w:val="24"/>
                <w:szCs w:val="24"/>
              </w:rPr>
              <w:t>ул.</w:t>
            </w:r>
            <w:r w:rsidRPr="004D3750">
              <w:rPr>
                <w:sz w:val="24"/>
                <w:szCs w:val="24"/>
              </w:rPr>
              <w:t>Школьная, д.3</w:t>
            </w:r>
          </w:p>
          <w:p w:rsidR="004D3750" w:rsidRPr="0099790E" w:rsidRDefault="004D3750" w:rsidP="00B01AFD">
            <w:pPr>
              <w:spacing w:after="0" w:line="240" w:lineRule="auto"/>
              <w:ind w:right="-1"/>
              <w:jc w:val="both"/>
              <w:rPr>
                <w:rFonts w:eastAsia="Times New Roman" w:cs="Times New Roman"/>
                <w:sz w:val="20"/>
                <w:szCs w:val="20"/>
                <w:lang w:eastAsia="ru-RU"/>
              </w:rPr>
            </w:pPr>
          </w:p>
        </w:tc>
        <w:tc>
          <w:tcPr>
            <w:tcW w:w="1614" w:type="dxa"/>
          </w:tcPr>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Большешапкина Людмила Анатольевна</w:t>
            </w:r>
          </w:p>
        </w:tc>
      </w:tr>
      <w:tr w:rsidR="00B97D4F" w:rsidRPr="0099790E" w:rsidTr="00B97D4F">
        <w:trPr>
          <w:jc w:val="center"/>
        </w:trPr>
        <w:tc>
          <w:tcPr>
            <w:tcW w:w="954" w:type="dxa"/>
          </w:tcPr>
          <w:p w:rsidR="00B97D4F" w:rsidRPr="00B97D4F" w:rsidRDefault="00B97D4F" w:rsidP="00052420">
            <w:pPr>
              <w:pStyle w:val="ac"/>
              <w:numPr>
                <w:ilvl w:val="0"/>
                <w:numId w:val="17"/>
              </w:numPr>
              <w:spacing w:after="0" w:line="240" w:lineRule="auto"/>
              <w:ind w:right="-1"/>
              <w:jc w:val="both"/>
              <w:rPr>
                <w:sz w:val="20"/>
                <w:szCs w:val="20"/>
              </w:rPr>
            </w:pPr>
          </w:p>
        </w:tc>
        <w:tc>
          <w:tcPr>
            <w:tcW w:w="2281" w:type="dxa"/>
          </w:tcPr>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 xml:space="preserve">Поселенческая библиотека </w:t>
            </w:r>
            <w:r w:rsidRPr="0099790E">
              <w:rPr>
                <w:rFonts w:eastAsia="Times New Roman" w:cs="Times New Roman"/>
                <w:sz w:val="20"/>
                <w:szCs w:val="20"/>
                <w:lang w:eastAsia="ru-RU"/>
              </w:rPr>
              <w:lastRenderedPageBreak/>
              <w:t>с.Турга</w:t>
            </w:r>
          </w:p>
        </w:tc>
        <w:tc>
          <w:tcPr>
            <w:tcW w:w="1875" w:type="dxa"/>
          </w:tcPr>
          <w:p w:rsidR="00B97D4F" w:rsidRPr="0099790E" w:rsidRDefault="00B97D4F" w:rsidP="00B01AFD">
            <w:pPr>
              <w:spacing w:after="0" w:line="240" w:lineRule="auto"/>
              <w:contextualSpacing/>
              <w:jc w:val="center"/>
              <w:rPr>
                <w:rFonts w:eastAsia="Times New Roman" w:cs="Times New Roman"/>
                <w:sz w:val="20"/>
                <w:szCs w:val="20"/>
                <w:lang w:eastAsia="ru-RU"/>
              </w:rPr>
            </w:pPr>
            <w:r w:rsidRPr="0099790E">
              <w:rPr>
                <w:rFonts w:eastAsia="Times New Roman" w:cs="Times New Roman"/>
                <w:sz w:val="20"/>
                <w:szCs w:val="20"/>
                <w:lang w:eastAsia="ru-RU"/>
              </w:rPr>
              <w:lastRenderedPageBreak/>
              <w:t>21.03.2012 г.</w:t>
            </w:r>
          </w:p>
          <w:p w:rsidR="00B97D4F" w:rsidRPr="0099790E" w:rsidRDefault="00B97D4F" w:rsidP="00B01AFD">
            <w:pPr>
              <w:spacing w:after="0" w:line="240" w:lineRule="auto"/>
              <w:contextualSpacing/>
              <w:jc w:val="center"/>
              <w:rPr>
                <w:rFonts w:eastAsia="Times New Roman" w:cs="Times New Roman"/>
                <w:sz w:val="20"/>
                <w:szCs w:val="20"/>
                <w:lang w:eastAsia="ru-RU"/>
              </w:rPr>
            </w:pPr>
            <w:r w:rsidRPr="0099790E">
              <w:rPr>
                <w:rFonts w:eastAsia="Times New Roman" w:cs="Times New Roman"/>
                <w:sz w:val="20"/>
                <w:szCs w:val="20"/>
                <w:lang w:eastAsia="ru-RU"/>
              </w:rPr>
              <w:t>МБУК</w:t>
            </w:r>
          </w:p>
          <w:p w:rsidR="00B97D4F" w:rsidRPr="0099790E" w:rsidRDefault="00B97D4F" w:rsidP="00B01AFD">
            <w:pPr>
              <w:spacing w:after="0" w:line="240" w:lineRule="auto"/>
              <w:contextualSpacing/>
              <w:jc w:val="center"/>
              <w:rPr>
                <w:rFonts w:eastAsia="Times New Roman" w:cs="Times New Roman"/>
                <w:sz w:val="20"/>
                <w:szCs w:val="20"/>
                <w:lang w:eastAsia="ru-RU"/>
              </w:rPr>
            </w:pPr>
            <w:r w:rsidRPr="0099790E">
              <w:rPr>
                <w:rFonts w:eastAsia="Times New Roman" w:cs="Times New Roman"/>
                <w:sz w:val="20"/>
                <w:szCs w:val="20"/>
                <w:lang w:eastAsia="ru-RU"/>
              </w:rPr>
              <w:lastRenderedPageBreak/>
              <w:t>«Информационно-досуговый центр»</w:t>
            </w:r>
          </w:p>
          <w:p w:rsidR="00B97D4F" w:rsidRPr="0099790E" w:rsidRDefault="00B97D4F" w:rsidP="00B01AFD">
            <w:pPr>
              <w:spacing w:after="0" w:line="240" w:lineRule="auto"/>
              <w:ind w:right="-1"/>
              <w:jc w:val="center"/>
              <w:rPr>
                <w:rFonts w:eastAsia="Times New Roman" w:cs="Times New Roman"/>
                <w:sz w:val="20"/>
                <w:szCs w:val="20"/>
                <w:lang w:eastAsia="ru-RU"/>
              </w:rPr>
            </w:pPr>
          </w:p>
        </w:tc>
        <w:tc>
          <w:tcPr>
            <w:tcW w:w="1863" w:type="dxa"/>
          </w:tcPr>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lastRenderedPageBreak/>
              <w:t>Администрация с/п «Тургинское»</w:t>
            </w:r>
          </w:p>
        </w:tc>
        <w:tc>
          <w:tcPr>
            <w:tcW w:w="1681" w:type="dxa"/>
          </w:tcPr>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с. Турга</w:t>
            </w:r>
          </w:p>
        </w:tc>
        <w:tc>
          <w:tcPr>
            <w:tcW w:w="1614" w:type="dxa"/>
          </w:tcPr>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 xml:space="preserve">Соколова Тамара Петровна </w:t>
            </w:r>
          </w:p>
        </w:tc>
      </w:tr>
      <w:tr w:rsidR="00B97D4F" w:rsidRPr="0099790E" w:rsidTr="00B97D4F">
        <w:trPr>
          <w:jc w:val="center"/>
        </w:trPr>
        <w:tc>
          <w:tcPr>
            <w:tcW w:w="954" w:type="dxa"/>
          </w:tcPr>
          <w:p w:rsidR="00B97D4F" w:rsidRPr="00B97D4F" w:rsidRDefault="00B97D4F" w:rsidP="00052420">
            <w:pPr>
              <w:pStyle w:val="ac"/>
              <w:numPr>
                <w:ilvl w:val="0"/>
                <w:numId w:val="17"/>
              </w:numPr>
              <w:spacing w:after="0" w:line="240" w:lineRule="auto"/>
              <w:ind w:right="-1"/>
              <w:jc w:val="both"/>
              <w:rPr>
                <w:sz w:val="20"/>
                <w:szCs w:val="20"/>
              </w:rPr>
            </w:pPr>
          </w:p>
        </w:tc>
        <w:tc>
          <w:tcPr>
            <w:tcW w:w="2281" w:type="dxa"/>
          </w:tcPr>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Поселенческая библиотека с.Тополевка</w:t>
            </w:r>
          </w:p>
        </w:tc>
        <w:tc>
          <w:tcPr>
            <w:tcW w:w="1875" w:type="dxa"/>
          </w:tcPr>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08.12.2012Г. МАУ «Оловяннинский центр культуры»</w:t>
            </w:r>
          </w:p>
        </w:tc>
        <w:tc>
          <w:tcPr>
            <w:tcW w:w="1863" w:type="dxa"/>
          </w:tcPr>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Администрация г/п «Оловяннинское»</w:t>
            </w:r>
          </w:p>
        </w:tc>
        <w:tc>
          <w:tcPr>
            <w:tcW w:w="1681" w:type="dxa"/>
          </w:tcPr>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с. Тополевка</w:t>
            </w:r>
          </w:p>
        </w:tc>
        <w:tc>
          <w:tcPr>
            <w:tcW w:w="1614" w:type="dxa"/>
          </w:tcPr>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Исаева Светлана Михайловна</w:t>
            </w:r>
          </w:p>
        </w:tc>
      </w:tr>
      <w:tr w:rsidR="00B97D4F" w:rsidRPr="0099790E" w:rsidTr="00B97D4F">
        <w:trPr>
          <w:jc w:val="center"/>
        </w:trPr>
        <w:tc>
          <w:tcPr>
            <w:tcW w:w="954" w:type="dxa"/>
          </w:tcPr>
          <w:p w:rsidR="00B97D4F" w:rsidRPr="00B97D4F" w:rsidRDefault="00B97D4F" w:rsidP="00052420">
            <w:pPr>
              <w:pStyle w:val="ac"/>
              <w:numPr>
                <w:ilvl w:val="0"/>
                <w:numId w:val="17"/>
              </w:numPr>
              <w:spacing w:after="0" w:line="240" w:lineRule="auto"/>
              <w:ind w:right="-1"/>
              <w:jc w:val="both"/>
              <w:rPr>
                <w:sz w:val="20"/>
                <w:szCs w:val="20"/>
              </w:rPr>
            </w:pPr>
          </w:p>
        </w:tc>
        <w:tc>
          <w:tcPr>
            <w:tcW w:w="2281" w:type="dxa"/>
          </w:tcPr>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Поселенческая библиотека с.Улятуй</w:t>
            </w:r>
          </w:p>
          <w:p w:rsidR="00B97D4F" w:rsidRPr="0099790E" w:rsidRDefault="00B97D4F" w:rsidP="00B01AFD">
            <w:pPr>
              <w:spacing w:after="0" w:line="240" w:lineRule="auto"/>
              <w:ind w:right="-1"/>
              <w:jc w:val="both"/>
              <w:rPr>
                <w:rFonts w:eastAsia="Times New Roman" w:cs="Times New Roman"/>
                <w:sz w:val="20"/>
                <w:szCs w:val="20"/>
                <w:lang w:eastAsia="ru-RU"/>
              </w:rPr>
            </w:pPr>
          </w:p>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Поселенческая библиотека с.Камкай</w:t>
            </w:r>
          </w:p>
        </w:tc>
        <w:tc>
          <w:tcPr>
            <w:tcW w:w="1875" w:type="dxa"/>
          </w:tcPr>
          <w:p w:rsidR="00B97D4F" w:rsidRPr="0099790E" w:rsidRDefault="00B97D4F" w:rsidP="00B01AFD">
            <w:pPr>
              <w:spacing w:after="0" w:line="240" w:lineRule="auto"/>
              <w:contextualSpacing/>
              <w:jc w:val="center"/>
              <w:rPr>
                <w:rFonts w:eastAsia="Times New Roman" w:cs="Times New Roman"/>
                <w:sz w:val="20"/>
                <w:szCs w:val="20"/>
                <w:lang w:eastAsia="ru-RU"/>
              </w:rPr>
            </w:pPr>
            <w:r w:rsidRPr="0099790E">
              <w:rPr>
                <w:rFonts w:eastAsia="Times New Roman" w:cs="Times New Roman"/>
                <w:sz w:val="20"/>
                <w:szCs w:val="20"/>
                <w:lang w:eastAsia="ru-RU"/>
              </w:rPr>
              <w:t>05.04.2012г.</w:t>
            </w:r>
          </w:p>
          <w:p w:rsidR="00B97D4F" w:rsidRPr="0099790E" w:rsidRDefault="00B97D4F" w:rsidP="00B01AFD">
            <w:pPr>
              <w:spacing w:after="0" w:line="240" w:lineRule="auto"/>
              <w:contextualSpacing/>
              <w:jc w:val="center"/>
              <w:rPr>
                <w:rFonts w:eastAsia="Times New Roman" w:cs="Times New Roman"/>
                <w:sz w:val="20"/>
                <w:szCs w:val="20"/>
                <w:lang w:eastAsia="ru-RU"/>
              </w:rPr>
            </w:pPr>
            <w:r w:rsidRPr="0099790E">
              <w:rPr>
                <w:rFonts w:eastAsia="Times New Roman" w:cs="Times New Roman"/>
                <w:sz w:val="20"/>
                <w:szCs w:val="20"/>
                <w:lang w:eastAsia="ru-RU"/>
              </w:rPr>
              <w:t xml:space="preserve">МБУК </w:t>
            </w:r>
          </w:p>
          <w:p w:rsidR="00B97D4F" w:rsidRPr="0099790E" w:rsidRDefault="00B97D4F" w:rsidP="00B01AFD">
            <w:pPr>
              <w:spacing w:after="0" w:line="240" w:lineRule="auto"/>
              <w:contextualSpacing/>
              <w:jc w:val="center"/>
              <w:rPr>
                <w:rFonts w:eastAsia="Times New Roman" w:cs="Times New Roman"/>
                <w:sz w:val="20"/>
                <w:szCs w:val="20"/>
                <w:lang w:eastAsia="ru-RU"/>
              </w:rPr>
            </w:pPr>
            <w:r w:rsidRPr="0099790E">
              <w:rPr>
                <w:rFonts w:eastAsia="Times New Roman" w:cs="Times New Roman"/>
                <w:sz w:val="20"/>
                <w:szCs w:val="20"/>
                <w:lang w:eastAsia="ru-RU"/>
              </w:rPr>
              <w:t>«Центр культуры и библиотечного обслуживания»</w:t>
            </w:r>
          </w:p>
          <w:p w:rsidR="00B97D4F" w:rsidRPr="0099790E" w:rsidRDefault="00B97D4F" w:rsidP="00B01AFD">
            <w:pPr>
              <w:spacing w:after="0" w:line="240" w:lineRule="auto"/>
              <w:ind w:right="-1"/>
              <w:jc w:val="center"/>
              <w:rPr>
                <w:rFonts w:eastAsia="Times New Roman" w:cs="Times New Roman"/>
                <w:sz w:val="20"/>
                <w:szCs w:val="20"/>
                <w:lang w:eastAsia="ru-RU"/>
              </w:rPr>
            </w:pPr>
          </w:p>
        </w:tc>
        <w:tc>
          <w:tcPr>
            <w:tcW w:w="1863" w:type="dxa"/>
          </w:tcPr>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Администрация с/п «Улятуйское»</w:t>
            </w:r>
          </w:p>
        </w:tc>
        <w:tc>
          <w:tcPr>
            <w:tcW w:w="1681" w:type="dxa"/>
          </w:tcPr>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с. Улятуй, ул. Совхозная</w:t>
            </w:r>
          </w:p>
          <w:p w:rsidR="00B97D4F" w:rsidRPr="0099790E" w:rsidRDefault="00B97D4F" w:rsidP="00B01AFD">
            <w:pPr>
              <w:spacing w:after="0" w:line="240" w:lineRule="auto"/>
              <w:ind w:right="-1"/>
              <w:jc w:val="both"/>
              <w:rPr>
                <w:rFonts w:eastAsia="Times New Roman" w:cs="Times New Roman"/>
                <w:sz w:val="20"/>
                <w:szCs w:val="20"/>
                <w:lang w:eastAsia="ru-RU"/>
              </w:rPr>
            </w:pPr>
          </w:p>
          <w:p w:rsidR="00B97D4F" w:rsidRPr="0099790E" w:rsidRDefault="00B97D4F" w:rsidP="00B01AFD">
            <w:pPr>
              <w:spacing w:after="0" w:line="240" w:lineRule="auto"/>
              <w:ind w:right="-1"/>
              <w:jc w:val="both"/>
              <w:rPr>
                <w:rFonts w:eastAsia="Times New Roman" w:cs="Times New Roman"/>
                <w:sz w:val="20"/>
                <w:szCs w:val="20"/>
                <w:lang w:eastAsia="ru-RU"/>
              </w:rPr>
            </w:pPr>
          </w:p>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с. Камкай</w:t>
            </w:r>
          </w:p>
        </w:tc>
        <w:tc>
          <w:tcPr>
            <w:tcW w:w="1614" w:type="dxa"/>
          </w:tcPr>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Намаконова Ольга Александровна</w:t>
            </w:r>
          </w:p>
          <w:p w:rsidR="00B97D4F" w:rsidRPr="0099790E" w:rsidRDefault="00B97D4F" w:rsidP="00B01AFD">
            <w:pPr>
              <w:spacing w:after="0" w:line="240" w:lineRule="auto"/>
              <w:ind w:right="-1"/>
              <w:jc w:val="both"/>
              <w:rPr>
                <w:rFonts w:eastAsia="Times New Roman" w:cs="Times New Roman"/>
                <w:sz w:val="20"/>
                <w:szCs w:val="20"/>
                <w:lang w:eastAsia="ru-RU"/>
              </w:rPr>
            </w:pPr>
          </w:p>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Васильева Лариса Сергеевна</w:t>
            </w:r>
          </w:p>
        </w:tc>
      </w:tr>
      <w:tr w:rsidR="00B97D4F" w:rsidRPr="0099790E" w:rsidTr="00B97D4F">
        <w:trPr>
          <w:jc w:val="center"/>
        </w:trPr>
        <w:tc>
          <w:tcPr>
            <w:tcW w:w="954" w:type="dxa"/>
          </w:tcPr>
          <w:p w:rsidR="00B97D4F" w:rsidRPr="00B97D4F" w:rsidRDefault="00B97D4F" w:rsidP="00052420">
            <w:pPr>
              <w:pStyle w:val="ac"/>
              <w:numPr>
                <w:ilvl w:val="0"/>
                <w:numId w:val="17"/>
              </w:numPr>
              <w:spacing w:after="0" w:line="240" w:lineRule="auto"/>
              <w:ind w:right="-1"/>
              <w:jc w:val="both"/>
              <w:rPr>
                <w:sz w:val="20"/>
                <w:szCs w:val="20"/>
              </w:rPr>
            </w:pPr>
          </w:p>
        </w:tc>
        <w:tc>
          <w:tcPr>
            <w:tcW w:w="2281" w:type="dxa"/>
          </w:tcPr>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Поселенческая библиотека с.Улан-Цацык</w:t>
            </w:r>
          </w:p>
        </w:tc>
        <w:tc>
          <w:tcPr>
            <w:tcW w:w="1875" w:type="dxa"/>
          </w:tcPr>
          <w:p w:rsidR="00B97D4F" w:rsidRPr="0099790E" w:rsidRDefault="00B97D4F" w:rsidP="00B01AFD">
            <w:pPr>
              <w:spacing w:after="0" w:line="240" w:lineRule="auto"/>
              <w:ind w:right="-1"/>
              <w:jc w:val="center"/>
              <w:rPr>
                <w:rFonts w:eastAsia="Times New Roman" w:cs="Times New Roman"/>
                <w:sz w:val="20"/>
                <w:szCs w:val="20"/>
                <w:lang w:eastAsia="ru-RU"/>
              </w:rPr>
            </w:pPr>
            <w:r w:rsidRPr="0099790E">
              <w:rPr>
                <w:rFonts w:eastAsia="Times New Roman" w:cs="Times New Roman"/>
                <w:sz w:val="20"/>
                <w:szCs w:val="20"/>
                <w:lang w:eastAsia="ru-RU"/>
              </w:rPr>
              <w:t>29.03.2012г.</w:t>
            </w:r>
          </w:p>
          <w:p w:rsidR="00B97D4F" w:rsidRPr="0099790E" w:rsidRDefault="00B97D4F" w:rsidP="00B01AFD">
            <w:pPr>
              <w:spacing w:after="0" w:line="240" w:lineRule="auto"/>
              <w:ind w:right="-1"/>
              <w:jc w:val="center"/>
              <w:rPr>
                <w:rFonts w:eastAsia="Times New Roman" w:cs="Times New Roman"/>
                <w:sz w:val="20"/>
                <w:szCs w:val="20"/>
                <w:lang w:eastAsia="ru-RU"/>
              </w:rPr>
            </w:pPr>
            <w:r w:rsidRPr="0099790E">
              <w:rPr>
                <w:rFonts w:eastAsia="Times New Roman" w:cs="Times New Roman"/>
                <w:sz w:val="20"/>
                <w:szCs w:val="20"/>
                <w:lang w:eastAsia="ru-RU"/>
              </w:rPr>
              <w:t>МБУК</w:t>
            </w:r>
          </w:p>
          <w:p w:rsidR="00B97D4F" w:rsidRPr="0099790E" w:rsidRDefault="00B97D4F" w:rsidP="00B01AFD">
            <w:pPr>
              <w:spacing w:after="0" w:line="240" w:lineRule="auto"/>
              <w:contextualSpacing/>
              <w:jc w:val="center"/>
              <w:rPr>
                <w:rFonts w:eastAsia="Times New Roman" w:cs="Times New Roman"/>
                <w:sz w:val="20"/>
                <w:szCs w:val="20"/>
                <w:lang w:eastAsia="ru-RU"/>
              </w:rPr>
            </w:pPr>
            <w:r w:rsidRPr="0099790E">
              <w:rPr>
                <w:rFonts w:eastAsia="Times New Roman" w:cs="Times New Roman"/>
                <w:sz w:val="20"/>
                <w:szCs w:val="20"/>
                <w:lang w:eastAsia="ru-RU"/>
              </w:rPr>
              <w:t xml:space="preserve">«Центр культуры и библиотечного обслуживания»     </w:t>
            </w:r>
          </w:p>
        </w:tc>
        <w:tc>
          <w:tcPr>
            <w:tcW w:w="1863" w:type="dxa"/>
          </w:tcPr>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Администрация с/п «Улан-Цацыкское»</w:t>
            </w:r>
          </w:p>
        </w:tc>
        <w:tc>
          <w:tcPr>
            <w:tcW w:w="1681" w:type="dxa"/>
          </w:tcPr>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с. Улан – Цацык, ул. Школьная,34</w:t>
            </w:r>
          </w:p>
        </w:tc>
        <w:tc>
          <w:tcPr>
            <w:tcW w:w="1614" w:type="dxa"/>
          </w:tcPr>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Садаева Маргарита Рабдановна</w:t>
            </w:r>
          </w:p>
        </w:tc>
      </w:tr>
      <w:tr w:rsidR="00B97D4F" w:rsidRPr="0099790E" w:rsidTr="00B97D4F">
        <w:trPr>
          <w:jc w:val="center"/>
        </w:trPr>
        <w:tc>
          <w:tcPr>
            <w:tcW w:w="954" w:type="dxa"/>
          </w:tcPr>
          <w:p w:rsidR="00B97D4F" w:rsidRPr="00B97D4F" w:rsidRDefault="00B97D4F" w:rsidP="00052420">
            <w:pPr>
              <w:pStyle w:val="ac"/>
              <w:numPr>
                <w:ilvl w:val="0"/>
                <w:numId w:val="17"/>
              </w:numPr>
              <w:spacing w:after="0" w:line="240" w:lineRule="auto"/>
              <w:ind w:right="-1"/>
              <w:jc w:val="both"/>
              <w:rPr>
                <w:sz w:val="20"/>
                <w:szCs w:val="20"/>
              </w:rPr>
            </w:pPr>
          </w:p>
        </w:tc>
        <w:tc>
          <w:tcPr>
            <w:tcW w:w="2281" w:type="dxa"/>
          </w:tcPr>
          <w:p w:rsidR="00AF333F"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 xml:space="preserve">Поселенческая библиотека </w:t>
            </w:r>
          </w:p>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с.Хада-Булак</w:t>
            </w:r>
          </w:p>
        </w:tc>
        <w:tc>
          <w:tcPr>
            <w:tcW w:w="1875" w:type="dxa"/>
          </w:tcPr>
          <w:p w:rsidR="00B97D4F" w:rsidRPr="0099790E" w:rsidRDefault="00B97D4F" w:rsidP="00B01AFD">
            <w:pPr>
              <w:spacing w:after="0" w:line="240" w:lineRule="auto"/>
              <w:contextualSpacing/>
              <w:jc w:val="center"/>
              <w:rPr>
                <w:rFonts w:eastAsia="Times New Roman" w:cs="Times New Roman"/>
                <w:sz w:val="20"/>
                <w:szCs w:val="20"/>
                <w:lang w:eastAsia="ru-RU"/>
              </w:rPr>
            </w:pPr>
            <w:r w:rsidRPr="0099790E">
              <w:rPr>
                <w:rFonts w:eastAsia="Times New Roman" w:cs="Times New Roman"/>
                <w:sz w:val="20"/>
                <w:szCs w:val="20"/>
                <w:lang w:eastAsia="ru-RU"/>
              </w:rPr>
              <w:t>06.04.2012г.</w:t>
            </w:r>
          </w:p>
          <w:p w:rsidR="00B97D4F" w:rsidRPr="0099790E" w:rsidRDefault="00B97D4F" w:rsidP="00B01AFD">
            <w:pPr>
              <w:spacing w:after="0" w:line="240" w:lineRule="auto"/>
              <w:contextualSpacing/>
              <w:jc w:val="center"/>
              <w:rPr>
                <w:rFonts w:eastAsia="Times New Roman" w:cs="Times New Roman"/>
                <w:sz w:val="20"/>
                <w:szCs w:val="20"/>
                <w:lang w:eastAsia="ru-RU"/>
              </w:rPr>
            </w:pPr>
            <w:r w:rsidRPr="0099790E">
              <w:rPr>
                <w:rFonts w:eastAsia="Times New Roman" w:cs="Times New Roman"/>
                <w:sz w:val="20"/>
                <w:szCs w:val="20"/>
                <w:lang w:eastAsia="ru-RU"/>
              </w:rPr>
              <w:t>МБУК</w:t>
            </w:r>
          </w:p>
          <w:p w:rsidR="00B97D4F" w:rsidRPr="0099790E" w:rsidRDefault="00B97D4F" w:rsidP="00B01AFD">
            <w:pPr>
              <w:spacing w:after="0" w:line="240" w:lineRule="auto"/>
              <w:contextualSpacing/>
              <w:jc w:val="center"/>
              <w:rPr>
                <w:rFonts w:eastAsia="Times New Roman" w:cs="Times New Roman"/>
                <w:sz w:val="20"/>
                <w:szCs w:val="20"/>
                <w:lang w:eastAsia="ru-RU"/>
              </w:rPr>
            </w:pPr>
            <w:r w:rsidRPr="0099790E">
              <w:rPr>
                <w:rFonts w:eastAsia="Times New Roman" w:cs="Times New Roman"/>
                <w:sz w:val="20"/>
                <w:szCs w:val="20"/>
                <w:lang w:eastAsia="ru-RU"/>
              </w:rPr>
              <w:t>«Информационно-досуговый центр»</w:t>
            </w:r>
          </w:p>
          <w:p w:rsidR="00B97D4F" w:rsidRPr="0099790E" w:rsidRDefault="00B97D4F" w:rsidP="00B01AFD">
            <w:pPr>
              <w:spacing w:after="0" w:line="240" w:lineRule="auto"/>
              <w:ind w:right="-1"/>
              <w:jc w:val="center"/>
              <w:rPr>
                <w:rFonts w:eastAsia="Times New Roman" w:cs="Times New Roman"/>
                <w:sz w:val="20"/>
                <w:szCs w:val="20"/>
                <w:lang w:eastAsia="ru-RU"/>
              </w:rPr>
            </w:pPr>
          </w:p>
        </w:tc>
        <w:tc>
          <w:tcPr>
            <w:tcW w:w="1863" w:type="dxa"/>
          </w:tcPr>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Администрация с/п «Хада-Булакское»</w:t>
            </w:r>
          </w:p>
        </w:tc>
        <w:tc>
          <w:tcPr>
            <w:tcW w:w="1681" w:type="dxa"/>
          </w:tcPr>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с. Хада-Булак, ул. Центральная, 1</w:t>
            </w:r>
          </w:p>
        </w:tc>
        <w:tc>
          <w:tcPr>
            <w:tcW w:w="1614" w:type="dxa"/>
          </w:tcPr>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Белкина Екатерина Ивановна</w:t>
            </w:r>
          </w:p>
        </w:tc>
      </w:tr>
      <w:tr w:rsidR="00B97D4F" w:rsidRPr="0099790E" w:rsidTr="00B97D4F">
        <w:trPr>
          <w:jc w:val="center"/>
        </w:trPr>
        <w:tc>
          <w:tcPr>
            <w:tcW w:w="954" w:type="dxa"/>
          </w:tcPr>
          <w:p w:rsidR="00B97D4F" w:rsidRPr="00B97D4F" w:rsidRDefault="00B97D4F" w:rsidP="00052420">
            <w:pPr>
              <w:pStyle w:val="ac"/>
              <w:numPr>
                <w:ilvl w:val="0"/>
                <w:numId w:val="17"/>
              </w:numPr>
              <w:spacing w:after="0" w:line="240" w:lineRule="auto"/>
              <w:ind w:right="-1"/>
              <w:jc w:val="both"/>
              <w:rPr>
                <w:sz w:val="20"/>
                <w:szCs w:val="20"/>
              </w:rPr>
            </w:pPr>
          </w:p>
        </w:tc>
        <w:tc>
          <w:tcPr>
            <w:tcW w:w="2281" w:type="dxa"/>
          </w:tcPr>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Поселенческая библиотека с.Хара-Бырка</w:t>
            </w:r>
          </w:p>
        </w:tc>
        <w:tc>
          <w:tcPr>
            <w:tcW w:w="1875" w:type="dxa"/>
          </w:tcPr>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 xml:space="preserve">29.12.2011г. МБУК «Информационно-досуговый центр» </w:t>
            </w:r>
          </w:p>
        </w:tc>
        <w:tc>
          <w:tcPr>
            <w:tcW w:w="1863" w:type="dxa"/>
          </w:tcPr>
          <w:p w:rsidR="00B97D4F" w:rsidRPr="0099790E" w:rsidRDefault="00B97D4F" w:rsidP="00B01AFD">
            <w:pPr>
              <w:spacing w:after="0" w:line="240" w:lineRule="auto"/>
              <w:ind w:right="-1"/>
              <w:jc w:val="center"/>
              <w:rPr>
                <w:rFonts w:eastAsia="Times New Roman" w:cs="Times New Roman"/>
                <w:sz w:val="20"/>
                <w:szCs w:val="20"/>
                <w:lang w:eastAsia="ru-RU"/>
              </w:rPr>
            </w:pPr>
            <w:r w:rsidRPr="0099790E">
              <w:rPr>
                <w:rFonts w:eastAsia="Times New Roman" w:cs="Times New Roman"/>
                <w:sz w:val="20"/>
                <w:szCs w:val="20"/>
                <w:lang w:eastAsia="ru-RU"/>
              </w:rPr>
              <w:t>Администрация с/п «Хара-Быркинское»</w:t>
            </w:r>
          </w:p>
        </w:tc>
        <w:tc>
          <w:tcPr>
            <w:tcW w:w="1681" w:type="dxa"/>
          </w:tcPr>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с. Хара – Бырка, ул. Мира,5</w:t>
            </w:r>
          </w:p>
        </w:tc>
        <w:tc>
          <w:tcPr>
            <w:tcW w:w="1614" w:type="dxa"/>
          </w:tcPr>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Плетнева Людмила Федоровна</w:t>
            </w:r>
          </w:p>
        </w:tc>
      </w:tr>
      <w:tr w:rsidR="00B97D4F" w:rsidRPr="0099790E" w:rsidTr="00B97D4F">
        <w:trPr>
          <w:jc w:val="center"/>
        </w:trPr>
        <w:tc>
          <w:tcPr>
            <w:tcW w:w="954" w:type="dxa"/>
          </w:tcPr>
          <w:p w:rsidR="00B97D4F" w:rsidRPr="00B97D4F" w:rsidRDefault="00B97D4F" w:rsidP="00052420">
            <w:pPr>
              <w:pStyle w:val="ac"/>
              <w:numPr>
                <w:ilvl w:val="0"/>
                <w:numId w:val="17"/>
              </w:numPr>
              <w:spacing w:after="0" w:line="240" w:lineRule="auto"/>
              <w:ind w:right="-1"/>
              <w:jc w:val="both"/>
              <w:rPr>
                <w:sz w:val="20"/>
                <w:szCs w:val="20"/>
              </w:rPr>
            </w:pPr>
          </w:p>
        </w:tc>
        <w:tc>
          <w:tcPr>
            <w:tcW w:w="2281" w:type="dxa"/>
          </w:tcPr>
          <w:p w:rsidR="00B97D4F" w:rsidRPr="0099790E" w:rsidRDefault="00B97D4F" w:rsidP="00B01AFD">
            <w:pPr>
              <w:spacing w:after="0" w:line="240" w:lineRule="auto"/>
              <w:ind w:right="-1"/>
              <w:jc w:val="both"/>
              <w:rPr>
                <w:rFonts w:eastAsia="Times New Roman" w:cs="Times New Roman"/>
                <w:sz w:val="20"/>
                <w:szCs w:val="20"/>
                <w:lang w:eastAsia="ru-RU"/>
              </w:rPr>
            </w:pPr>
            <w:r w:rsidRPr="0099790E">
              <w:rPr>
                <w:rFonts w:eastAsia="Times New Roman" w:cs="Times New Roman"/>
                <w:sz w:val="20"/>
                <w:szCs w:val="20"/>
                <w:lang w:eastAsia="ru-RU"/>
              </w:rPr>
              <w:t>Поселенческая библиотека с.Ясная</w:t>
            </w:r>
            <w:r w:rsidRPr="0099790E">
              <w:rPr>
                <w:rFonts w:eastAsia="Times New Roman" w:cs="Times New Roman"/>
                <w:sz w:val="20"/>
                <w:szCs w:val="20"/>
                <w:lang w:eastAsia="ru-RU"/>
              </w:rPr>
              <w:tab/>
            </w:r>
          </w:p>
        </w:tc>
        <w:tc>
          <w:tcPr>
            <w:tcW w:w="1875" w:type="dxa"/>
          </w:tcPr>
          <w:p w:rsidR="00B97D4F" w:rsidRPr="00B26C2B" w:rsidRDefault="00AF333F" w:rsidP="00B01AFD">
            <w:pPr>
              <w:spacing w:after="0" w:line="240" w:lineRule="auto"/>
              <w:ind w:right="-1"/>
              <w:jc w:val="center"/>
              <w:rPr>
                <w:rFonts w:eastAsia="Times New Roman" w:cs="Times New Roman"/>
                <w:color w:val="FF0000"/>
                <w:sz w:val="20"/>
                <w:szCs w:val="20"/>
                <w:lang w:eastAsia="ru-RU"/>
              </w:rPr>
            </w:pPr>
            <w:r>
              <w:rPr>
                <w:sz w:val="20"/>
                <w:szCs w:val="20"/>
              </w:rPr>
              <w:t>30.07.2012г. М</w:t>
            </w:r>
            <w:r w:rsidR="00B97D4F" w:rsidRPr="00AF333F">
              <w:rPr>
                <w:sz w:val="20"/>
                <w:szCs w:val="20"/>
              </w:rPr>
              <w:t>униципальное бюджетное учреждение культуры «Центр культуры</w:t>
            </w:r>
            <w:r w:rsidR="00B97D4F" w:rsidRPr="00B26C2B">
              <w:rPr>
                <w:sz w:val="20"/>
                <w:szCs w:val="20"/>
              </w:rPr>
              <w:t xml:space="preserve"> и библиотечного обслуживания»</w:t>
            </w:r>
          </w:p>
        </w:tc>
        <w:tc>
          <w:tcPr>
            <w:tcW w:w="1863" w:type="dxa"/>
          </w:tcPr>
          <w:p w:rsidR="00B97D4F" w:rsidRPr="00B94E01" w:rsidRDefault="00E12F51" w:rsidP="00B01AFD">
            <w:pPr>
              <w:spacing w:after="0" w:line="240" w:lineRule="auto"/>
              <w:ind w:right="-1"/>
              <w:jc w:val="both"/>
              <w:rPr>
                <w:rFonts w:eastAsia="Times New Roman" w:cs="Times New Roman"/>
                <w:sz w:val="20"/>
                <w:szCs w:val="20"/>
                <w:lang w:eastAsia="ru-RU"/>
              </w:rPr>
            </w:pPr>
            <w:r w:rsidRPr="00B94E01">
              <w:rPr>
                <w:rFonts w:eastAsia="Times New Roman" w:cs="Times New Roman"/>
                <w:sz w:val="20"/>
                <w:szCs w:val="20"/>
                <w:lang w:eastAsia="ru-RU"/>
              </w:rPr>
              <w:t>Администрация с/п «Яснинское»</w:t>
            </w:r>
          </w:p>
        </w:tc>
        <w:tc>
          <w:tcPr>
            <w:tcW w:w="1681" w:type="dxa"/>
          </w:tcPr>
          <w:p w:rsidR="00B97D4F" w:rsidRPr="0099790E" w:rsidRDefault="00B97D4F" w:rsidP="00B01AFD">
            <w:pPr>
              <w:spacing w:after="0" w:line="240" w:lineRule="auto"/>
              <w:ind w:right="-1"/>
              <w:jc w:val="both"/>
              <w:rPr>
                <w:rFonts w:eastAsia="Times New Roman" w:cs="Times New Roman"/>
                <w:sz w:val="20"/>
                <w:szCs w:val="20"/>
                <w:lang w:eastAsia="ru-RU"/>
              </w:rPr>
            </w:pPr>
            <w:r>
              <w:rPr>
                <w:rFonts w:eastAsia="Times New Roman" w:cs="Times New Roman"/>
                <w:sz w:val="20"/>
                <w:szCs w:val="20"/>
                <w:lang w:eastAsia="ru-RU"/>
              </w:rPr>
              <w:t>ст. Ясная, ул. Ленина,24</w:t>
            </w:r>
          </w:p>
        </w:tc>
        <w:tc>
          <w:tcPr>
            <w:tcW w:w="1614" w:type="dxa"/>
          </w:tcPr>
          <w:p w:rsidR="00AF333F" w:rsidRDefault="00AF333F" w:rsidP="00B01AFD">
            <w:pPr>
              <w:spacing w:after="0" w:line="240" w:lineRule="auto"/>
              <w:ind w:right="-1"/>
              <w:jc w:val="both"/>
              <w:rPr>
                <w:rFonts w:eastAsia="Times New Roman" w:cs="Times New Roman"/>
                <w:sz w:val="20"/>
                <w:szCs w:val="20"/>
                <w:lang w:eastAsia="ru-RU"/>
              </w:rPr>
            </w:pPr>
            <w:r>
              <w:rPr>
                <w:rFonts w:eastAsia="Times New Roman" w:cs="Times New Roman"/>
                <w:sz w:val="20"/>
                <w:szCs w:val="20"/>
                <w:lang w:eastAsia="ru-RU"/>
              </w:rPr>
              <w:t xml:space="preserve">Колб </w:t>
            </w:r>
          </w:p>
          <w:p w:rsidR="00B97D4F" w:rsidRPr="0099790E" w:rsidRDefault="00AF333F" w:rsidP="00B01AFD">
            <w:pPr>
              <w:spacing w:after="0" w:line="240" w:lineRule="auto"/>
              <w:ind w:right="-1"/>
              <w:jc w:val="both"/>
              <w:rPr>
                <w:rFonts w:eastAsia="Times New Roman" w:cs="Times New Roman"/>
                <w:sz w:val="20"/>
                <w:szCs w:val="20"/>
                <w:lang w:eastAsia="ru-RU"/>
              </w:rPr>
            </w:pPr>
            <w:r>
              <w:rPr>
                <w:rFonts w:eastAsia="Times New Roman" w:cs="Times New Roman"/>
                <w:sz w:val="20"/>
                <w:szCs w:val="20"/>
                <w:lang w:eastAsia="ru-RU"/>
              </w:rPr>
              <w:t>Наталья Алексеевна</w:t>
            </w:r>
          </w:p>
        </w:tc>
      </w:tr>
    </w:tbl>
    <w:p w:rsidR="00ED7FCF" w:rsidRDefault="00ED7FCF" w:rsidP="00ED7FCF">
      <w:pPr>
        <w:spacing w:after="0" w:line="240" w:lineRule="auto"/>
        <w:ind w:right="66" w:firstLine="708"/>
        <w:jc w:val="both"/>
        <w:rPr>
          <w:rFonts w:eastAsia="Times New Roman" w:cs="Times New Roman"/>
          <w:sz w:val="24"/>
          <w:szCs w:val="24"/>
          <w:lang w:eastAsia="ru-RU"/>
        </w:rPr>
      </w:pPr>
    </w:p>
    <w:p w:rsidR="000B0D53" w:rsidRPr="00ED7FCF" w:rsidRDefault="000B0D53" w:rsidP="00ED7FCF">
      <w:pPr>
        <w:spacing w:after="0" w:line="240" w:lineRule="auto"/>
        <w:ind w:right="66" w:firstLine="708"/>
        <w:jc w:val="both"/>
        <w:rPr>
          <w:rFonts w:eastAsia="Times New Roman" w:cs="Times New Roman"/>
          <w:sz w:val="24"/>
          <w:szCs w:val="24"/>
          <w:lang w:eastAsia="ru-RU"/>
        </w:rPr>
      </w:pPr>
    </w:p>
    <w:p w:rsidR="00ED7FCF" w:rsidRPr="004D3750" w:rsidRDefault="00ED7FCF" w:rsidP="00ED7FCF">
      <w:pPr>
        <w:spacing w:after="0" w:line="240" w:lineRule="auto"/>
        <w:ind w:right="66" w:firstLine="708"/>
        <w:jc w:val="both"/>
        <w:rPr>
          <w:rFonts w:eastAsia="Times New Roman" w:cs="Times New Roman"/>
          <w:color w:val="000000" w:themeColor="text1"/>
          <w:sz w:val="24"/>
          <w:szCs w:val="24"/>
          <w:lang w:eastAsia="ru-RU"/>
        </w:rPr>
      </w:pPr>
      <w:r w:rsidRPr="004D3750">
        <w:rPr>
          <w:rFonts w:eastAsia="Times New Roman" w:cs="Times New Roman"/>
          <w:color w:val="000000" w:themeColor="text1"/>
          <w:sz w:val="24"/>
          <w:szCs w:val="24"/>
          <w:lang w:eastAsia="ru-RU"/>
        </w:rPr>
        <w:t xml:space="preserve">Раскройте, изменения в сети библиотек за отчетный квартал: сколько библиотек открыто, закрыто, передано другим ведомствам, вошло в состав различных центров, переведено на 0,75; 0,5;. 0,25 ставки по таблице: </w:t>
      </w:r>
    </w:p>
    <w:p w:rsidR="00ED7FCF" w:rsidRPr="00ED7FCF" w:rsidRDefault="00ED7FCF" w:rsidP="00ED7FCF">
      <w:pPr>
        <w:spacing w:after="0" w:line="240" w:lineRule="auto"/>
        <w:ind w:right="66" w:firstLine="708"/>
        <w:jc w:val="both"/>
        <w:rPr>
          <w:rFonts w:eastAsia="Times New Roman" w:cs="Times New Roman"/>
          <w:sz w:val="24"/>
          <w:szCs w:val="24"/>
          <w:lang w:eastAsia="ru-RU"/>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261"/>
        <w:gridCol w:w="1701"/>
        <w:gridCol w:w="2022"/>
        <w:gridCol w:w="3081"/>
      </w:tblGrid>
      <w:tr w:rsidR="00ED7FCF" w:rsidRPr="00ED7FCF" w:rsidTr="00C93702">
        <w:tc>
          <w:tcPr>
            <w:tcW w:w="709" w:type="dxa"/>
          </w:tcPr>
          <w:p w:rsidR="00ED7FCF" w:rsidRPr="00ED7FCF" w:rsidRDefault="00ED7FCF" w:rsidP="00ED7FCF">
            <w:pPr>
              <w:spacing w:after="0" w:line="240" w:lineRule="auto"/>
              <w:ind w:right="66"/>
              <w:rPr>
                <w:rFonts w:eastAsia="Times New Roman" w:cs="Times New Roman"/>
                <w:sz w:val="24"/>
                <w:szCs w:val="24"/>
                <w:lang w:eastAsia="ru-RU"/>
              </w:rPr>
            </w:pPr>
            <w:r w:rsidRPr="00ED7FCF">
              <w:rPr>
                <w:rFonts w:eastAsia="Times New Roman" w:cs="Times New Roman"/>
                <w:sz w:val="24"/>
                <w:szCs w:val="24"/>
                <w:lang w:eastAsia="ru-RU"/>
              </w:rPr>
              <w:t>№</w:t>
            </w:r>
          </w:p>
        </w:tc>
        <w:tc>
          <w:tcPr>
            <w:tcW w:w="3261" w:type="dxa"/>
          </w:tcPr>
          <w:p w:rsidR="00ED7FCF" w:rsidRPr="00ED7FCF" w:rsidRDefault="00ED7FCF" w:rsidP="00ED7FCF">
            <w:pPr>
              <w:spacing w:after="0" w:line="240" w:lineRule="auto"/>
              <w:ind w:right="66"/>
              <w:rPr>
                <w:rFonts w:eastAsia="Times New Roman" w:cs="Times New Roman"/>
                <w:sz w:val="24"/>
                <w:szCs w:val="24"/>
                <w:lang w:eastAsia="ru-RU"/>
              </w:rPr>
            </w:pPr>
            <w:r w:rsidRPr="00ED7FCF">
              <w:rPr>
                <w:rFonts w:eastAsia="Times New Roman" w:cs="Times New Roman"/>
                <w:sz w:val="24"/>
                <w:szCs w:val="24"/>
                <w:lang w:eastAsia="ru-RU"/>
              </w:rPr>
              <w:t>Название населенного пункта</w:t>
            </w:r>
          </w:p>
        </w:tc>
        <w:tc>
          <w:tcPr>
            <w:tcW w:w="1701" w:type="dxa"/>
          </w:tcPr>
          <w:p w:rsidR="00ED7FCF" w:rsidRPr="00ED7FCF" w:rsidRDefault="00ED7FCF" w:rsidP="00ED7FCF">
            <w:pPr>
              <w:spacing w:after="0" w:line="240" w:lineRule="auto"/>
              <w:ind w:right="66"/>
              <w:rPr>
                <w:rFonts w:eastAsia="Times New Roman" w:cs="Times New Roman"/>
                <w:sz w:val="24"/>
                <w:szCs w:val="24"/>
                <w:lang w:eastAsia="ru-RU"/>
              </w:rPr>
            </w:pPr>
            <w:r w:rsidRPr="00ED7FCF">
              <w:rPr>
                <w:rFonts w:eastAsia="Times New Roman" w:cs="Times New Roman"/>
                <w:sz w:val="24"/>
                <w:szCs w:val="24"/>
                <w:lang w:eastAsia="ru-RU"/>
              </w:rPr>
              <w:t>Изменение</w:t>
            </w:r>
          </w:p>
        </w:tc>
        <w:tc>
          <w:tcPr>
            <w:tcW w:w="2022" w:type="dxa"/>
          </w:tcPr>
          <w:p w:rsidR="00ED7FCF" w:rsidRPr="004D3750" w:rsidRDefault="00ED7FCF" w:rsidP="00ED7FCF">
            <w:pPr>
              <w:spacing w:after="0" w:line="240" w:lineRule="auto"/>
              <w:ind w:right="66"/>
              <w:rPr>
                <w:rFonts w:eastAsia="Times New Roman" w:cs="Times New Roman"/>
                <w:color w:val="000000" w:themeColor="text1"/>
                <w:sz w:val="24"/>
                <w:szCs w:val="24"/>
                <w:lang w:eastAsia="ru-RU"/>
              </w:rPr>
            </w:pPr>
            <w:r w:rsidRPr="004D3750">
              <w:rPr>
                <w:rFonts w:eastAsia="Times New Roman" w:cs="Times New Roman"/>
                <w:color w:val="000000" w:themeColor="text1"/>
                <w:sz w:val="24"/>
                <w:szCs w:val="24"/>
                <w:lang w:eastAsia="ru-RU"/>
              </w:rPr>
              <w:t>Причина</w:t>
            </w:r>
          </w:p>
        </w:tc>
        <w:tc>
          <w:tcPr>
            <w:tcW w:w="3081" w:type="dxa"/>
          </w:tcPr>
          <w:p w:rsidR="00ED7FCF" w:rsidRPr="004D3750" w:rsidRDefault="00ED7FCF" w:rsidP="00ED7FCF">
            <w:pPr>
              <w:spacing w:after="0" w:line="240" w:lineRule="auto"/>
              <w:ind w:right="66"/>
              <w:rPr>
                <w:rFonts w:eastAsia="Times New Roman" w:cs="Times New Roman"/>
                <w:color w:val="000000" w:themeColor="text1"/>
                <w:sz w:val="24"/>
                <w:szCs w:val="24"/>
                <w:lang w:eastAsia="ru-RU"/>
              </w:rPr>
            </w:pPr>
            <w:r w:rsidRPr="004D3750">
              <w:rPr>
                <w:rFonts w:eastAsia="Times New Roman" w:cs="Times New Roman"/>
                <w:color w:val="000000" w:themeColor="text1"/>
                <w:sz w:val="24"/>
                <w:szCs w:val="24"/>
                <w:lang w:eastAsia="ru-RU"/>
              </w:rPr>
              <w:t>Документ, на основании которого произошли изменения</w:t>
            </w:r>
          </w:p>
        </w:tc>
      </w:tr>
      <w:tr w:rsidR="00D86B02" w:rsidRPr="00ED7FCF" w:rsidTr="00C93702">
        <w:tc>
          <w:tcPr>
            <w:tcW w:w="709" w:type="dxa"/>
          </w:tcPr>
          <w:p w:rsidR="00D86B02" w:rsidRPr="00ED7FCF" w:rsidRDefault="00D86B02" w:rsidP="00C93702">
            <w:pPr>
              <w:spacing w:after="0" w:line="240" w:lineRule="auto"/>
              <w:ind w:right="66"/>
              <w:jc w:val="center"/>
              <w:rPr>
                <w:rFonts w:eastAsia="Times New Roman" w:cs="Times New Roman"/>
                <w:sz w:val="24"/>
                <w:szCs w:val="24"/>
                <w:lang w:eastAsia="ru-RU"/>
              </w:rPr>
            </w:pPr>
            <w:r>
              <w:rPr>
                <w:rFonts w:eastAsia="Times New Roman" w:cs="Times New Roman"/>
                <w:sz w:val="24"/>
                <w:szCs w:val="24"/>
                <w:lang w:eastAsia="ru-RU"/>
              </w:rPr>
              <w:t>1</w:t>
            </w:r>
          </w:p>
        </w:tc>
        <w:tc>
          <w:tcPr>
            <w:tcW w:w="3261" w:type="dxa"/>
          </w:tcPr>
          <w:p w:rsidR="00D86B02" w:rsidRPr="00ED7FCF" w:rsidRDefault="00D86B02" w:rsidP="00C93702">
            <w:pPr>
              <w:spacing w:after="0" w:line="240" w:lineRule="auto"/>
              <w:ind w:right="66"/>
              <w:jc w:val="center"/>
              <w:rPr>
                <w:rFonts w:eastAsia="Times New Roman" w:cs="Times New Roman"/>
                <w:sz w:val="24"/>
                <w:szCs w:val="24"/>
                <w:lang w:eastAsia="ru-RU"/>
              </w:rPr>
            </w:pPr>
            <w:r>
              <w:rPr>
                <w:rFonts w:eastAsia="Times New Roman" w:cs="Times New Roman"/>
                <w:sz w:val="24"/>
                <w:szCs w:val="24"/>
                <w:lang w:eastAsia="ru-RU"/>
              </w:rPr>
              <w:t>с. Единение</w:t>
            </w:r>
          </w:p>
        </w:tc>
        <w:tc>
          <w:tcPr>
            <w:tcW w:w="1701" w:type="dxa"/>
          </w:tcPr>
          <w:p w:rsidR="00D86B02" w:rsidRPr="00ED7FCF" w:rsidRDefault="00D86B02" w:rsidP="00C93702">
            <w:pPr>
              <w:spacing w:after="0" w:line="240" w:lineRule="auto"/>
              <w:ind w:right="66"/>
              <w:jc w:val="center"/>
              <w:rPr>
                <w:rFonts w:eastAsia="Times New Roman" w:cs="Times New Roman"/>
                <w:sz w:val="24"/>
                <w:szCs w:val="24"/>
                <w:lang w:eastAsia="ru-RU"/>
              </w:rPr>
            </w:pPr>
            <w:r>
              <w:rPr>
                <w:rFonts w:eastAsia="Times New Roman" w:cs="Times New Roman"/>
                <w:sz w:val="24"/>
                <w:szCs w:val="24"/>
                <w:lang w:eastAsia="ru-RU"/>
              </w:rPr>
              <w:t>на 0,5</w:t>
            </w:r>
            <w:r w:rsidR="000E53EB">
              <w:rPr>
                <w:rFonts w:eastAsia="Times New Roman" w:cs="Times New Roman"/>
                <w:sz w:val="24"/>
                <w:szCs w:val="24"/>
                <w:lang w:eastAsia="ru-RU"/>
              </w:rPr>
              <w:t xml:space="preserve"> ставки</w:t>
            </w:r>
          </w:p>
        </w:tc>
        <w:tc>
          <w:tcPr>
            <w:tcW w:w="2022" w:type="dxa"/>
            <w:vMerge w:val="restart"/>
          </w:tcPr>
          <w:p w:rsidR="00D86B02" w:rsidRPr="00ED7FCF" w:rsidRDefault="00D86B02" w:rsidP="00C93702">
            <w:pPr>
              <w:spacing w:after="0" w:line="240" w:lineRule="auto"/>
              <w:ind w:right="66"/>
              <w:jc w:val="center"/>
              <w:rPr>
                <w:rFonts w:eastAsia="Times New Roman" w:cs="Times New Roman"/>
                <w:sz w:val="24"/>
                <w:szCs w:val="24"/>
                <w:lang w:eastAsia="ru-RU"/>
              </w:rPr>
            </w:pPr>
            <w:r>
              <w:rPr>
                <w:rFonts w:eastAsia="Times New Roman" w:cs="Times New Roman"/>
                <w:sz w:val="24"/>
                <w:szCs w:val="24"/>
                <w:lang w:eastAsia="ru-RU"/>
              </w:rPr>
              <w:t>В связи с финансовыми затруднениями в с/п. «Единенское»</w:t>
            </w:r>
          </w:p>
        </w:tc>
        <w:tc>
          <w:tcPr>
            <w:tcW w:w="3081" w:type="dxa"/>
            <w:vMerge w:val="restart"/>
          </w:tcPr>
          <w:p w:rsidR="00D86B02" w:rsidRPr="00ED7FCF" w:rsidRDefault="00D86B02" w:rsidP="00C93702">
            <w:pPr>
              <w:spacing w:after="0" w:line="240" w:lineRule="auto"/>
              <w:ind w:right="66"/>
              <w:jc w:val="center"/>
              <w:rPr>
                <w:rFonts w:eastAsia="Times New Roman" w:cs="Times New Roman"/>
                <w:sz w:val="24"/>
                <w:szCs w:val="24"/>
                <w:lang w:eastAsia="ru-RU"/>
              </w:rPr>
            </w:pPr>
            <w:r>
              <w:rPr>
                <w:rFonts w:eastAsia="Times New Roman" w:cs="Times New Roman"/>
                <w:sz w:val="24"/>
                <w:szCs w:val="24"/>
                <w:lang w:eastAsia="ru-RU"/>
              </w:rPr>
              <w:t>Распоряжение администрации с/п. «Единенское» МР «Оловяннинский район» от 30 декабря 2011 года.</w:t>
            </w:r>
          </w:p>
        </w:tc>
      </w:tr>
      <w:tr w:rsidR="00D86B02" w:rsidRPr="00ED7FCF" w:rsidTr="00C93702">
        <w:tc>
          <w:tcPr>
            <w:tcW w:w="709" w:type="dxa"/>
          </w:tcPr>
          <w:p w:rsidR="00D86B02" w:rsidRPr="00ED7FCF" w:rsidRDefault="00D86B02" w:rsidP="00C93702">
            <w:pPr>
              <w:spacing w:after="0" w:line="240" w:lineRule="auto"/>
              <w:ind w:right="66"/>
              <w:jc w:val="center"/>
              <w:rPr>
                <w:rFonts w:eastAsia="Times New Roman" w:cs="Times New Roman"/>
                <w:sz w:val="24"/>
                <w:szCs w:val="24"/>
                <w:lang w:eastAsia="ru-RU"/>
              </w:rPr>
            </w:pPr>
            <w:r>
              <w:rPr>
                <w:rFonts w:eastAsia="Times New Roman" w:cs="Times New Roman"/>
                <w:sz w:val="24"/>
                <w:szCs w:val="24"/>
                <w:lang w:eastAsia="ru-RU"/>
              </w:rPr>
              <w:t>2</w:t>
            </w:r>
          </w:p>
        </w:tc>
        <w:tc>
          <w:tcPr>
            <w:tcW w:w="3261" w:type="dxa"/>
          </w:tcPr>
          <w:p w:rsidR="00D86B02" w:rsidRDefault="00D86B02" w:rsidP="00C93702">
            <w:pPr>
              <w:spacing w:after="0" w:line="240" w:lineRule="auto"/>
              <w:ind w:right="66"/>
              <w:jc w:val="center"/>
              <w:rPr>
                <w:rFonts w:eastAsia="Times New Roman" w:cs="Times New Roman"/>
                <w:sz w:val="24"/>
                <w:szCs w:val="24"/>
                <w:lang w:eastAsia="ru-RU"/>
              </w:rPr>
            </w:pPr>
            <w:r>
              <w:rPr>
                <w:rFonts w:eastAsia="Times New Roman" w:cs="Times New Roman"/>
                <w:sz w:val="24"/>
                <w:szCs w:val="24"/>
                <w:lang w:eastAsia="ru-RU"/>
              </w:rPr>
              <w:t>с. Караксар</w:t>
            </w:r>
          </w:p>
        </w:tc>
        <w:tc>
          <w:tcPr>
            <w:tcW w:w="1701" w:type="dxa"/>
          </w:tcPr>
          <w:p w:rsidR="00D86B02" w:rsidRPr="00ED7FCF" w:rsidRDefault="00D86B02" w:rsidP="00C93702">
            <w:pPr>
              <w:spacing w:after="0" w:line="240" w:lineRule="auto"/>
              <w:ind w:right="66"/>
              <w:jc w:val="center"/>
              <w:rPr>
                <w:rFonts w:eastAsia="Times New Roman" w:cs="Times New Roman"/>
                <w:sz w:val="24"/>
                <w:szCs w:val="24"/>
                <w:lang w:eastAsia="ru-RU"/>
              </w:rPr>
            </w:pPr>
            <w:r>
              <w:rPr>
                <w:rFonts w:eastAsia="Times New Roman" w:cs="Times New Roman"/>
                <w:sz w:val="24"/>
                <w:szCs w:val="24"/>
                <w:lang w:eastAsia="ru-RU"/>
              </w:rPr>
              <w:t>на 0,5</w:t>
            </w:r>
            <w:r w:rsidR="000E53EB">
              <w:rPr>
                <w:rFonts w:eastAsia="Times New Roman" w:cs="Times New Roman"/>
                <w:sz w:val="24"/>
                <w:szCs w:val="24"/>
                <w:lang w:eastAsia="ru-RU"/>
              </w:rPr>
              <w:t xml:space="preserve"> ставки</w:t>
            </w:r>
          </w:p>
        </w:tc>
        <w:tc>
          <w:tcPr>
            <w:tcW w:w="2022" w:type="dxa"/>
            <w:vMerge/>
          </w:tcPr>
          <w:p w:rsidR="00D86B02" w:rsidRPr="00ED7FCF" w:rsidRDefault="00D86B02" w:rsidP="00C93702">
            <w:pPr>
              <w:spacing w:after="0" w:line="240" w:lineRule="auto"/>
              <w:ind w:right="66"/>
              <w:jc w:val="center"/>
              <w:rPr>
                <w:rFonts w:eastAsia="Times New Roman" w:cs="Times New Roman"/>
                <w:sz w:val="24"/>
                <w:szCs w:val="24"/>
                <w:lang w:eastAsia="ru-RU"/>
              </w:rPr>
            </w:pPr>
          </w:p>
        </w:tc>
        <w:tc>
          <w:tcPr>
            <w:tcW w:w="3081" w:type="dxa"/>
            <w:vMerge/>
          </w:tcPr>
          <w:p w:rsidR="00D86B02" w:rsidRPr="00ED7FCF" w:rsidRDefault="00D86B02" w:rsidP="00C93702">
            <w:pPr>
              <w:spacing w:after="0" w:line="240" w:lineRule="auto"/>
              <w:ind w:right="66"/>
              <w:jc w:val="center"/>
              <w:rPr>
                <w:rFonts w:eastAsia="Times New Roman" w:cs="Times New Roman"/>
                <w:sz w:val="24"/>
                <w:szCs w:val="24"/>
                <w:lang w:eastAsia="ru-RU"/>
              </w:rPr>
            </w:pPr>
          </w:p>
        </w:tc>
      </w:tr>
      <w:tr w:rsidR="00D86B02" w:rsidRPr="00ED7FCF" w:rsidTr="00C93702">
        <w:tc>
          <w:tcPr>
            <w:tcW w:w="709" w:type="dxa"/>
          </w:tcPr>
          <w:p w:rsidR="00D86B02" w:rsidRPr="00ED7FCF" w:rsidRDefault="00D86B02" w:rsidP="00C93702">
            <w:pPr>
              <w:spacing w:after="0" w:line="240" w:lineRule="auto"/>
              <w:ind w:right="66"/>
              <w:jc w:val="center"/>
              <w:rPr>
                <w:rFonts w:eastAsia="Times New Roman" w:cs="Times New Roman"/>
                <w:sz w:val="24"/>
                <w:szCs w:val="24"/>
                <w:lang w:eastAsia="ru-RU"/>
              </w:rPr>
            </w:pPr>
            <w:r>
              <w:rPr>
                <w:rFonts w:eastAsia="Times New Roman" w:cs="Times New Roman"/>
                <w:sz w:val="24"/>
                <w:szCs w:val="24"/>
                <w:lang w:eastAsia="ru-RU"/>
              </w:rPr>
              <w:t>3</w:t>
            </w:r>
          </w:p>
        </w:tc>
        <w:tc>
          <w:tcPr>
            <w:tcW w:w="3261" w:type="dxa"/>
          </w:tcPr>
          <w:p w:rsidR="00D86B02" w:rsidRDefault="00D86B02" w:rsidP="00C93702">
            <w:pPr>
              <w:spacing w:after="0" w:line="240" w:lineRule="auto"/>
              <w:ind w:right="66"/>
              <w:jc w:val="center"/>
              <w:rPr>
                <w:rFonts w:eastAsia="Times New Roman" w:cs="Times New Roman"/>
                <w:sz w:val="24"/>
                <w:szCs w:val="24"/>
                <w:lang w:eastAsia="ru-RU"/>
              </w:rPr>
            </w:pPr>
            <w:r>
              <w:rPr>
                <w:rFonts w:eastAsia="Times New Roman" w:cs="Times New Roman"/>
                <w:sz w:val="24"/>
                <w:szCs w:val="24"/>
                <w:lang w:eastAsia="ru-RU"/>
              </w:rPr>
              <w:t>с. Заря</w:t>
            </w:r>
          </w:p>
        </w:tc>
        <w:tc>
          <w:tcPr>
            <w:tcW w:w="1701" w:type="dxa"/>
          </w:tcPr>
          <w:p w:rsidR="00D86B02" w:rsidRPr="00ED7FCF" w:rsidRDefault="00D86B02" w:rsidP="00C93702">
            <w:pPr>
              <w:spacing w:after="0" w:line="240" w:lineRule="auto"/>
              <w:ind w:right="66"/>
              <w:jc w:val="center"/>
              <w:rPr>
                <w:rFonts w:eastAsia="Times New Roman" w:cs="Times New Roman"/>
                <w:sz w:val="24"/>
                <w:szCs w:val="24"/>
                <w:lang w:eastAsia="ru-RU"/>
              </w:rPr>
            </w:pPr>
            <w:r>
              <w:rPr>
                <w:rFonts w:eastAsia="Times New Roman" w:cs="Times New Roman"/>
                <w:sz w:val="24"/>
                <w:szCs w:val="24"/>
                <w:lang w:eastAsia="ru-RU"/>
              </w:rPr>
              <w:t>на 0,5</w:t>
            </w:r>
            <w:r w:rsidR="000E53EB">
              <w:rPr>
                <w:rFonts w:eastAsia="Times New Roman" w:cs="Times New Roman"/>
                <w:sz w:val="24"/>
                <w:szCs w:val="24"/>
                <w:lang w:eastAsia="ru-RU"/>
              </w:rPr>
              <w:t xml:space="preserve"> ставки</w:t>
            </w:r>
          </w:p>
        </w:tc>
        <w:tc>
          <w:tcPr>
            <w:tcW w:w="2022" w:type="dxa"/>
            <w:vMerge/>
          </w:tcPr>
          <w:p w:rsidR="00D86B02" w:rsidRPr="00ED7FCF" w:rsidRDefault="00D86B02" w:rsidP="00C93702">
            <w:pPr>
              <w:spacing w:after="0" w:line="240" w:lineRule="auto"/>
              <w:ind w:right="66"/>
              <w:jc w:val="center"/>
              <w:rPr>
                <w:rFonts w:eastAsia="Times New Roman" w:cs="Times New Roman"/>
                <w:sz w:val="24"/>
                <w:szCs w:val="24"/>
                <w:lang w:eastAsia="ru-RU"/>
              </w:rPr>
            </w:pPr>
          </w:p>
        </w:tc>
        <w:tc>
          <w:tcPr>
            <w:tcW w:w="3081" w:type="dxa"/>
            <w:vMerge/>
          </w:tcPr>
          <w:p w:rsidR="00D86B02" w:rsidRPr="00ED7FCF" w:rsidRDefault="00D86B02" w:rsidP="00C93702">
            <w:pPr>
              <w:spacing w:after="0" w:line="240" w:lineRule="auto"/>
              <w:ind w:right="66"/>
              <w:jc w:val="center"/>
              <w:rPr>
                <w:rFonts w:eastAsia="Times New Roman" w:cs="Times New Roman"/>
                <w:sz w:val="24"/>
                <w:szCs w:val="24"/>
                <w:lang w:eastAsia="ru-RU"/>
              </w:rPr>
            </w:pPr>
          </w:p>
        </w:tc>
      </w:tr>
    </w:tbl>
    <w:p w:rsidR="00ED7FCF" w:rsidRPr="00ED7FCF" w:rsidRDefault="00ED7FCF" w:rsidP="00ED7FCF">
      <w:pPr>
        <w:spacing w:after="0" w:line="240" w:lineRule="auto"/>
        <w:ind w:left="567" w:right="66"/>
        <w:jc w:val="both"/>
        <w:rPr>
          <w:rFonts w:eastAsia="Times New Roman" w:cs="Times New Roman"/>
          <w:i/>
          <w:sz w:val="24"/>
          <w:szCs w:val="24"/>
          <w:lang w:eastAsia="ru-RU"/>
        </w:rPr>
      </w:pPr>
    </w:p>
    <w:p w:rsidR="00ED7FCF" w:rsidRPr="00ED7FCF" w:rsidRDefault="00ED7FCF" w:rsidP="00AD480D">
      <w:pPr>
        <w:numPr>
          <w:ilvl w:val="1"/>
          <w:numId w:val="1"/>
        </w:numPr>
        <w:spacing w:after="0" w:line="240" w:lineRule="auto"/>
        <w:ind w:right="66" w:hanging="720"/>
        <w:jc w:val="both"/>
        <w:rPr>
          <w:rFonts w:eastAsia="Times New Roman" w:cs="Times New Roman"/>
          <w:b/>
          <w:sz w:val="24"/>
          <w:szCs w:val="24"/>
          <w:lang w:eastAsia="ru-RU"/>
        </w:rPr>
      </w:pPr>
      <w:r w:rsidRPr="00ED7FCF">
        <w:rPr>
          <w:rFonts w:eastAsia="Times New Roman" w:cs="Times New Roman"/>
          <w:b/>
          <w:sz w:val="24"/>
          <w:szCs w:val="24"/>
          <w:lang w:eastAsia="ru-RU"/>
        </w:rPr>
        <w:t>Характеристика центральных библиотек</w:t>
      </w:r>
    </w:p>
    <w:p w:rsidR="00ED7FCF" w:rsidRPr="00ED7FCF" w:rsidRDefault="00ED7FCF" w:rsidP="00ED7FCF">
      <w:pPr>
        <w:spacing w:after="0" w:line="240" w:lineRule="auto"/>
        <w:ind w:left="720" w:right="66"/>
        <w:jc w:val="both"/>
        <w:rPr>
          <w:rFonts w:eastAsia="Times New Roman" w:cs="Times New Roman"/>
          <w:sz w:val="24"/>
          <w:szCs w:val="24"/>
          <w:lang w:eastAsia="ru-RU"/>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1417"/>
        <w:gridCol w:w="1418"/>
        <w:gridCol w:w="1984"/>
        <w:gridCol w:w="1985"/>
        <w:gridCol w:w="1417"/>
      </w:tblGrid>
      <w:tr w:rsidR="00ED7FCF" w:rsidRPr="00ED7FCF" w:rsidTr="005027E0">
        <w:tc>
          <w:tcPr>
            <w:tcW w:w="2269" w:type="dxa"/>
          </w:tcPr>
          <w:p w:rsidR="00ED7FCF" w:rsidRPr="00ED7FCF" w:rsidRDefault="00ED7FCF" w:rsidP="00ED7FCF">
            <w:pPr>
              <w:spacing w:after="0" w:line="240" w:lineRule="auto"/>
              <w:ind w:right="66"/>
              <w:rPr>
                <w:rFonts w:eastAsia="Times New Roman" w:cs="Times New Roman"/>
                <w:sz w:val="24"/>
                <w:szCs w:val="24"/>
                <w:lang w:eastAsia="ru-RU"/>
              </w:rPr>
            </w:pPr>
            <w:r w:rsidRPr="00ED7FCF">
              <w:rPr>
                <w:rFonts w:eastAsia="Times New Roman" w:cs="Times New Roman"/>
                <w:sz w:val="24"/>
                <w:szCs w:val="24"/>
                <w:lang w:eastAsia="ru-RU"/>
              </w:rPr>
              <w:t>Центральные библиотеки</w:t>
            </w:r>
          </w:p>
          <w:p w:rsidR="00ED7FCF" w:rsidRPr="00ED7FCF" w:rsidRDefault="00ED7FCF" w:rsidP="00ED7FCF">
            <w:pPr>
              <w:spacing w:after="0" w:line="240" w:lineRule="auto"/>
              <w:ind w:right="66"/>
              <w:rPr>
                <w:rFonts w:eastAsia="Times New Roman" w:cs="Times New Roman"/>
                <w:sz w:val="24"/>
                <w:szCs w:val="24"/>
                <w:lang w:eastAsia="ru-RU"/>
              </w:rPr>
            </w:pPr>
            <w:r w:rsidRPr="00ED7FCF">
              <w:rPr>
                <w:rFonts w:eastAsia="Times New Roman" w:cs="Times New Roman"/>
                <w:sz w:val="24"/>
                <w:szCs w:val="24"/>
                <w:lang w:eastAsia="ru-RU"/>
              </w:rPr>
              <w:t xml:space="preserve">(название) </w:t>
            </w:r>
          </w:p>
        </w:tc>
        <w:tc>
          <w:tcPr>
            <w:tcW w:w="1417" w:type="dxa"/>
          </w:tcPr>
          <w:p w:rsidR="00ED7FCF" w:rsidRPr="00ED7FCF" w:rsidRDefault="00ED7FCF" w:rsidP="00ED7FCF">
            <w:pPr>
              <w:spacing w:after="0" w:line="240" w:lineRule="auto"/>
              <w:ind w:right="66"/>
              <w:rPr>
                <w:rFonts w:eastAsia="Times New Roman" w:cs="Times New Roman"/>
                <w:sz w:val="24"/>
                <w:szCs w:val="24"/>
                <w:lang w:eastAsia="ru-RU"/>
              </w:rPr>
            </w:pPr>
            <w:r w:rsidRPr="00ED7FCF">
              <w:rPr>
                <w:rFonts w:eastAsia="Times New Roman" w:cs="Times New Roman"/>
                <w:sz w:val="24"/>
                <w:szCs w:val="24"/>
                <w:lang w:eastAsia="ru-RU"/>
              </w:rPr>
              <w:t>Дата утверждения Устава</w:t>
            </w:r>
          </w:p>
        </w:tc>
        <w:tc>
          <w:tcPr>
            <w:tcW w:w="1418" w:type="dxa"/>
          </w:tcPr>
          <w:p w:rsidR="00ED7FCF" w:rsidRPr="00ED7FCF" w:rsidRDefault="00ED7FCF" w:rsidP="00ED7FCF">
            <w:pPr>
              <w:spacing w:after="0" w:line="240" w:lineRule="auto"/>
              <w:ind w:right="66"/>
              <w:rPr>
                <w:rFonts w:eastAsia="Times New Roman" w:cs="Times New Roman"/>
                <w:sz w:val="24"/>
                <w:szCs w:val="24"/>
                <w:lang w:eastAsia="ru-RU"/>
              </w:rPr>
            </w:pPr>
            <w:r w:rsidRPr="00ED7FCF">
              <w:rPr>
                <w:rFonts w:eastAsia="Times New Roman" w:cs="Times New Roman"/>
                <w:sz w:val="24"/>
                <w:szCs w:val="24"/>
                <w:lang w:eastAsia="ru-RU"/>
              </w:rPr>
              <w:t>Юр. лицо (да/нет)</w:t>
            </w:r>
          </w:p>
        </w:tc>
        <w:tc>
          <w:tcPr>
            <w:tcW w:w="1984" w:type="dxa"/>
          </w:tcPr>
          <w:p w:rsidR="00ED7FCF" w:rsidRPr="00ED7FCF" w:rsidRDefault="00ED7FCF" w:rsidP="00ED7FCF">
            <w:pPr>
              <w:spacing w:after="0" w:line="240" w:lineRule="auto"/>
              <w:ind w:right="66"/>
              <w:rPr>
                <w:rFonts w:eastAsia="Times New Roman" w:cs="Times New Roman"/>
                <w:sz w:val="24"/>
                <w:szCs w:val="24"/>
                <w:lang w:eastAsia="ru-RU"/>
              </w:rPr>
            </w:pPr>
            <w:r w:rsidRPr="00ED7FCF">
              <w:rPr>
                <w:rFonts w:eastAsia="Times New Roman" w:cs="Times New Roman"/>
                <w:sz w:val="24"/>
                <w:szCs w:val="24"/>
                <w:lang w:eastAsia="ru-RU"/>
              </w:rPr>
              <w:t>Число структурных подразделений ЦБ (перечислить)</w:t>
            </w:r>
          </w:p>
        </w:tc>
        <w:tc>
          <w:tcPr>
            <w:tcW w:w="1985" w:type="dxa"/>
          </w:tcPr>
          <w:p w:rsidR="00ED7FCF" w:rsidRPr="00ED7FCF" w:rsidRDefault="00ED7FCF" w:rsidP="00ED7FCF">
            <w:pPr>
              <w:spacing w:after="0" w:line="240" w:lineRule="auto"/>
              <w:ind w:right="66"/>
              <w:rPr>
                <w:rFonts w:eastAsia="Times New Roman" w:cs="Times New Roman"/>
                <w:sz w:val="24"/>
                <w:szCs w:val="24"/>
                <w:lang w:eastAsia="ru-RU"/>
              </w:rPr>
            </w:pPr>
            <w:r w:rsidRPr="00ED7FCF">
              <w:rPr>
                <w:rFonts w:eastAsia="Times New Roman" w:cs="Times New Roman"/>
                <w:sz w:val="24"/>
                <w:szCs w:val="24"/>
                <w:lang w:eastAsia="ru-RU"/>
              </w:rPr>
              <w:t>Библиотечных  работников (перечень должностей)</w:t>
            </w:r>
          </w:p>
        </w:tc>
        <w:tc>
          <w:tcPr>
            <w:tcW w:w="1417" w:type="dxa"/>
          </w:tcPr>
          <w:p w:rsidR="00ED7FCF" w:rsidRPr="00ED7FCF" w:rsidRDefault="00ED7FCF" w:rsidP="00ED7FCF">
            <w:pPr>
              <w:spacing w:after="0" w:line="240" w:lineRule="auto"/>
              <w:ind w:right="66"/>
              <w:rPr>
                <w:rFonts w:eastAsia="Times New Roman" w:cs="Times New Roman"/>
                <w:sz w:val="24"/>
                <w:szCs w:val="24"/>
                <w:lang w:eastAsia="ru-RU"/>
              </w:rPr>
            </w:pPr>
            <w:r w:rsidRPr="00ED7FCF">
              <w:rPr>
                <w:rFonts w:eastAsia="Times New Roman" w:cs="Times New Roman"/>
                <w:sz w:val="24"/>
                <w:szCs w:val="24"/>
                <w:lang w:eastAsia="ru-RU"/>
              </w:rPr>
              <w:t>Изменения в статусе и структуре ЦБ за отчетный период</w:t>
            </w:r>
          </w:p>
        </w:tc>
      </w:tr>
      <w:tr w:rsidR="00ED7FCF" w:rsidRPr="00ED7FCF" w:rsidTr="005027E0">
        <w:tc>
          <w:tcPr>
            <w:tcW w:w="2269" w:type="dxa"/>
          </w:tcPr>
          <w:p w:rsidR="00ED7FCF" w:rsidRPr="00ED7FCF" w:rsidRDefault="00ED7FCF" w:rsidP="00ED7FCF">
            <w:pPr>
              <w:spacing w:after="0" w:line="240" w:lineRule="auto"/>
              <w:ind w:right="66"/>
              <w:jc w:val="both"/>
              <w:rPr>
                <w:rFonts w:eastAsia="Times New Roman" w:cs="Times New Roman"/>
                <w:sz w:val="24"/>
                <w:szCs w:val="24"/>
                <w:lang w:eastAsia="ru-RU"/>
              </w:rPr>
            </w:pPr>
            <w:r w:rsidRPr="00ED7FCF">
              <w:rPr>
                <w:rFonts w:eastAsia="Times New Roman" w:cs="Times New Roman"/>
                <w:sz w:val="24"/>
                <w:szCs w:val="24"/>
                <w:lang w:eastAsia="ru-RU"/>
              </w:rPr>
              <w:t>МБУК «Оловяннинская Межпоселенческая Центральная библиотека»</w:t>
            </w:r>
          </w:p>
        </w:tc>
        <w:tc>
          <w:tcPr>
            <w:tcW w:w="1417" w:type="dxa"/>
          </w:tcPr>
          <w:p w:rsidR="00ED7FCF" w:rsidRPr="00ED7FCF" w:rsidRDefault="00ED7FCF" w:rsidP="00ED7FCF">
            <w:pPr>
              <w:spacing w:after="0" w:line="240" w:lineRule="auto"/>
              <w:ind w:right="66"/>
              <w:jc w:val="both"/>
              <w:rPr>
                <w:rFonts w:eastAsia="Times New Roman" w:cs="Times New Roman"/>
                <w:sz w:val="24"/>
                <w:szCs w:val="24"/>
                <w:lang w:eastAsia="ru-RU"/>
              </w:rPr>
            </w:pPr>
            <w:r w:rsidRPr="00ED7FCF">
              <w:rPr>
                <w:rFonts w:eastAsia="Times New Roman" w:cs="Times New Roman"/>
                <w:sz w:val="24"/>
                <w:szCs w:val="24"/>
                <w:lang w:eastAsia="ru-RU"/>
              </w:rPr>
              <w:t>11.09.2006</w:t>
            </w:r>
          </w:p>
        </w:tc>
        <w:tc>
          <w:tcPr>
            <w:tcW w:w="1418" w:type="dxa"/>
          </w:tcPr>
          <w:p w:rsidR="00ED7FCF" w:rsidRPr="00ED7FCF" w:rsidRDefault="00ED7FCF" w:rsidP="00ED7FCF">
            <w:pPr>
              <w:spacing w:after="0" w:line="240" w:lineRule="auto"/>
              <w:ind w:right="66"/>
              <w:jc w:val="both"/>
              <w:rPr>
                <w:rFonts w:eastAsia="Times New Roman" w:cs="Times New Roman"/>
                <w:sz w:val="24"/>
                <w:szCs w:val="24"/>
                <w:lang w:eastAsia="ru-RU"/>
              </w:rPr>
            </w:pPr>
            <w:r w:rsidRPr="00ED7FCF">
              <w:rPr>
                <w:rFonts w:eastAsia="Times New Roman" w:cs="Times New Roman"/>
                <w:sz w:val="24"/>
                <w:szCs w:val="24"/>
                <w:lang w:eastAsia="ru-RU"/>
              </w:rPr>
              <w:t>да</w:t>
            </w:r>
          </w:p>
        </w:tc>
        <w:tc>
          <w:tcPr>
            <w:tcW w:w="1984" w:type="dxa"/>
          </w:tcPr>
          <w:p w:rsidR="00ED7FCF" w:rsidRPr="00ED7FCF" w:rsidRDefault="00ED7FCF" w:rsidP="00ED7FCF">
            <w:pPr>
              <w:spacing w:after="0" w:line="240" w:lineRule="auto"/>
              <w:ind w:right="66"/>
              <w:jc w:val="both"/>
              <w:rPr>
                <w:rFonts w:eastAsia="Times New Roman" w:cs="Times New Roman"/>
                <w:sz w:val="24"/>
                <w:szCs w:val="24"/>
                <w:lang w:eastAsia="ru-RU"/>
              </w:rPr>
            </w:pPr>
            <w:r w:rsidRPr="00ED7FCF">
              <w:rPr>
                <w:rFonts w:eastAsia="Times New Roman" w:cs="Times New Roman"/>
                <w:sz w:val="24"/>
                <w:szCs w:val="24"/>
                <w:lang w:eastAsia="ru-RU"/>
              </w:rPr>
              <w:t xml:space="preserve">Отдел комплектования </w:t>
            </w:r>
            <w:r w:rsidR="000E53EB">
              <w:rPr>
                <w:rFonts w:eastAsia="Times New Roman" w:cs="Times New Roman"/>
                <w:sz w:val="24"/>
                <w:szCs w:val="24"/>
                <w:lang w:eastAsia="ru-RU"/>
              </w:rPr>
              <w:t xml:space="preserve">и </w:t>
            </w:r>
            <w:r w:rsidRPr="00ED7FCF">
              <w:rPr>
                <w:rFonts w:eastAsia="Times New Roman" w:cs="Times New Roman"/>
                <w:sz w:val="24"/>
                <w:szCs w:val="24"/>
                <w:lang w:eastAsia="ru-RU"/>
              </w:rPr>
              <w:t>обработки;</w:t>
            </w:r>
          </w:p>
          <w:p w:rsidR="00ED7FCF" w:rsidRPr="00ED7FCF" w:rsidRDefault="00ED7FCF" w:rsidP="00ED7FCF">
            <w:pPr>
              <w:spacing w:after="0" w:line="240" w:lineRule="auto"/>
              <w:ind w:right="66"/>
              <w:jc w:val="both"/>
              <w:rPr>
                <w:rFonts w:eastAsia="Times New Roman" w:cs="Times New Roman"/>
                <w:sz w:val="24"/>
                <w:szCs w:val="24"/>
                <w:lang w:eastAsia="ru-RU"/>
              </w:rPr>
            </w:pPr>
            <w:r w:rsidRPr="00ED7FCF">
              <w:rPr>
                <w:rFonts w:eastAsia="Times New Roman" w:cs="Times New Roman"/>
                <w:sz w:val="24"/>
                <w:szCs w:val="24"/>
                <w:lang w:eastAsia="ru-RU"/>
              </w:rPr>
              <w:t>Методико-библиографичес</w:t>
            </w:r>
            <w:r w:rsidRPr="00ED7FCF">
              <w:rPr>
                <w:rFonts w:eastAsia="Times New Roman" w:cs="Times New Roman"/>
                <w:sz w:val="24"/>
                <w:szCs w:val="24"/>
                <w:lang w:eastAsia="ru-RU"/>
              </w:rPr>
              <w:lastRenderedPageBreak/>
              <w:t>кий отдел;</w:t>
            </w:r>
          </w:p>
          <w:p w:rsidR="000E53EB" w:rsidRDefault="00ED7FCF" w:rsidP="00ED7FCF">
            <w:pPr>
              <w:spacing w:after="0" w:line="240" w:lineRule="auto"/>
              <w:ind w:right="66"/>
              <w:jc w:val="both"/>
              <w:rPr>
                <w:rFonts w:eastAsia="Times New Roman" w:cs="Times New Roman"/>
                <w:sz w:val="24"/>
                <w:szCs w:val="24"/>
                <w:lang w:eastAsia="ru-RU"/>
              </w:rPr>
            </w:pPr>
            <w:r w:rsidRPr="00ED7FCF">
              <w:rPr>
                <w:rFonts w:eastAsia="Times New Roman" w:cs="Times New Roman"/>
                <w:sz w:val="24"/>
                <w:szCs w:val="24"/>
                <w:lang w:eastAsia="ru-RU"/>
              </w:rPr>
              <w:t xml:space="preserve">Отдел обслуживания </w:t>
            </w:r>
          </w:p>
          <w:p w:rsidR="000E53EB" w:rsidRDefault="000E53EB" w:rsidP="00ED7FCF">
            <w:pPr>
              <w:spacing w:after="0" w:line="240" w:lineRule="auto"/>
              <w:ind w:right="66"/>
              <w:jc w:val="both"/>
              <w:rPr>
                <w:rFonts w:eastAsia="Times New Roman" w:cs="Times New Roman"/>
                <w:sz w:val="24"/>
                <w:szCs w:val="24"/>
                <w:lang w:eastAsia="ru-RU"/>
              </w:rPr>
            </w:pPr>
          </w:p>
          <w:p w:rsidR="000E53EB" w:rsidRDefault="00ED7FCF" w:rsidP="00ED7FCF">
            <w:pPr>
              <w:spacing w:after="0" w:line="240" w:lineRule="auto"/>
              <w:ind w:right="66"/>
              <w:jc w:val="both"/>
              <w:rPr>
                <w:rFonts w:eastAsia="Times New Roman" w:cs="Times New Roman"/>
                <w:sz w:val="24"/>
                <w:szCs w:val="24"/>
                <w:lang w:eastAsia="ru-RU"/>
              </w:rPr>
            </w:pPr>
            <w:r w:rsidRPr="00ED7FCF">
              <w:rPr>
                <w:rFonts w:eastAsia="Times New Roman" w:cs="Times New Roman"/>
                <w:sz w:val="24"/>
                <w:szCs w:val="24"/>
                <w:lang w:eastAsia="ru-RU"/>
              </w:rPr>
              <w:t>читателей</w:t>
            </w:r>
          </w:p>
          <w:p w:rsidR="00ED7FCF" w:rsidRPr="000E53EB" w:rsidRDefault="000E53EB" w:rsidP="000E53EB">
            <w:pPr>
              <w:rPr>
                <w:rFonts w:eastAsia="Times New Roman" w:cs="Times New Roman"/>
                <w:sz w:val="24"/>
                <w:szCs w:val="24"/>
                <w:lang w:eastAsia="ru-RU"/>
              </w:rPr>
            </w:pPr>
            <w:r>
              <w:rPr>
                <w:rFonts w:eastAsia="Times New Roman" w:cs="Times New Roman"/>
                <w:sz w:val="24"/>
                <w:szCs w:val="24"/>
                <w:lang w:eastAsia="ru-RU"/>
              </w:rPr>
              <w:t>Центр правовой информации</w:t>
            </w:r>
            <w:bookmarkStart w:id="0" w:name="_GoBack"/>
            <w:bookmarkEnd w:id="0"/>
          </w:p>
        </w:tc>
        <w:tc>
          <w:tcPr>
            <w:tcW w:w="1985" w:type="dxa"/>
          </w:tcPr>
          <w:p w:rsidR="006C20E3" w:rsidRPr="006C20E3" w:rsidRDefault="006C20E3" w:rsidP="006C20E3">
            <w:pPr>
              <w:spacing w:after="0" w:line="240" w:lineRule="auto"/>
              <w:ind w:right="66"/>
              <w:jc w:val="center"/>
              <w:rPr>
                <w:rFonts w:eastAsia="Times New Roman" w:cs="Times New Roman"/>
                <w:b/>
                <w:sz w:val="24"/>
                <w:szCs w:val="24"/>
                <w:lang w:eastAsia="ru-RU"/>
              </w:rPr>
            </w:pPr>
            <w:r>
              <w:rPr>
                <w:rFonts w:eastAsia="Times New Roman" w:cs="Times New Roman"/>
                <w:b/>
                <w:sz w:val="24"/>
                <w:szCs w:val="24"/>
                <w:lang w:eastAsia="ru-RU"/>
              </w:rPr>
              <w:lastRenderedPageBreak/>
              <w:t>8</w:t>
            </w:r>
          </w:p>
          <w:p w:rsidR="00ED7FCF" w:rsidRPr="00ED7FCF" w:rsidRDefault="00063FE2" w:rsidP="00ED7FCF">
            <w:pPr>
              <w:spacing w:after="0" w:line="240" w:lineRule="auto"/>
              <w:ind w:right="66"/>
              <w:jc w:val="both"/>
              <w:rPr>
                <w:rFonts w:eastAsia="Times New Roman" w:cs="Times New Roman"/>
                <w:sz w:val="24"/>
                <w:szCs w:val="24"/>
                <w:lang w:eastAsia="ru-RU"/>
              </w:rPr>
            </w:pPr>
            <w:r>
              <w:rPr>
                <w:rFonts w:eastAsia="Times New Roman" w:cs="Times New Roman"/>
                <w:sz w:val="24"/>
                <w:szCs w:val="24"/>
                <w:lang w:eastAsia="ru-RU"/>
              </w:rPr>
              <w:t>Директор Заведующий отделом</w:t>
            </w:r>
          </w:p>
          <w:p w:rsidR="00ED7FCF" w:rsidRPr="00ED7FCF" w:rsidRDefault="00ED7FCF" w:rsidP="00ED7FCF">
            <w:pPr>
              <w:spacing w:after="0" w:line="240" w:lineRule="auto"/>
              <w:ind w:right="66"/>
              <w:jc w:val="both"/>
              <w:rPr>
                <w:rFonts w:eastAsia="Times New Roman" w:cs="Times New Roman"/>
                <w:sz w:val="24"/>
                <w:szCs w:val="24"/>
                <w:lang w:eastAsia="ru-RU"/>
              </w:rPr>
            </w:pPr>
            <w:r w:rsidRPr="00ED7FCF">
              <w:rPr>
                <w:rFonts w:eastAsia="Times New Roman" w:cs="Times New Roman"/>
                <w:sz w:val="24"/>
                <w:szCs w:val="24"/>
                <w:lang w:eastAsia="ru-RU"/>
              </w:rPr>
              <w:t>обработки</w:t>
            </w:r>
          </w:p>
          <w:p w:rsidR="00ED7FCF" w:rsidRPr="00ED7FCF" w:rsidRDefault="00063FE2" w:rsidP="00ED7FCF">
            <w:pPr>
              <w:spacing w:after="0" w:line="240" w:lineRule="auto"/>
              <w:ind w:right="66"/>
              <w:jc w:val="both"/>
              <w:rPr>
                <w:rFonts w:eastAsia="Times New Roman" w:cs="Times New Roman"/>
                <w:sz w:val="24"/>
                <w:szCs w:val="24"/>
                <w:lang w:eastAsia="ru-RU"/>
              </w:rPr>
            </w:pPr>
            <w:r>
              <w:rPr>
                <w:rFonts w:eastAsia="Times New Roman" w:cs="Times New Roman"/>
                <w:sz w:val="24"/>
                <w:szCs w:val="24"/>
                <w:lang w:eastAsia="ru-RU"/>
              </w:rPr>
              <w:lastRenderedPageBreak/>
              <w:t>Заведующий отделом</w:t>
            </w:r>
            <w:r w:rsidR="00ED7FCF" w:rsidRPr="00ED7FCF">
              <w:rPr>
                <w:rFonts w:eastAsia="Times New Roman" w:cs="Times New Roman"/>
                <w:sz w:val="24"/>
                <w:szCs w:val="24"/>
                <w:lang w:eastAsia="ru-RU"/>
              </w:rPr>
              <w:t xml:space="preserve"> обслуживания</w:t>
            </w:r>
          </w:p>
          <w:p w:rsidR="00ED7FCF" w:rsidRPr="00ED7FCF" w:rsidRDefault="00063FE2" w:rsidP="00ED7FCF">
            <w:pPr>
              <w:spacing w:after="0" w:line="240" w:lineRule="auto"/>
              <w:ind w:right="66"/>
              <w:jc w:val="both"/>
              <w:rPr>
                <w:rFonts w:eastAsia="Times New Roman" w:cs="Times New Roman"/>
                <w:sz w:val="24"/>
                <w:szCs w:val="24"/>
                <w:lang w:eastAsia="ru-RU"/>
              </w:rPr>
            </w:pPr>
            <w:r>
              <w:rPr>
                <w:rFonts w:eastAsia="Times New Roman" w:cs="Times New Roman"/>
                <w:sz w:val="24"/>
                <w:szCs w:val="24"/>
                <w:lang w:eastAsia="ru-RU"/>
              </w:rPr>
              <w:t>Методист</w:t>
            </w:r>
          </w:p>
          <w:p w:rsidR="00ED7FCF" w:rsidRPr="00ED7FCF" w:rsidRDefault="00ED7FCF" w:rsidP="00ED7FCF">
            <w:pPr>
              <w:spacing w:after="0" w:line="240" w:lineRule="auto"/>
              <w:ind w:right="66"/>
              <w:jc w:val="both"/>
              <w:rPr>
                <w:rFonts w:eastAsia="Times New Roman" w:cs="Times New Roman"/>
                <w:sz w:val="24"/>
                <w:szCs w:val="24"/>
                <w:lang w:eastAsia="ru-RU"/>
              </w:rPr>
            </w:pPr>
            <w:r w:rsidRPr="00ED7FCF">
              <w:rPr>
                <w:rFonts w:eastAsia="Times New Roman" w:cs="Times New Roman"/>
                <w:sz w:val="24"/>
                <w:szCs w:val="24"/>
                <w:lang w:eastAsia="ru-RU"/>
              </w:rPr>
              <w:t>Редактор</w:t>
            </w:r>
          </w:p>
          <w:p w:rsidR="00ED7FCF" w:rsidRPr="00ED7FCF" w:rsidRDefault="00ED7FCF" w:rsidP="00ED7FCF">
            <w:pPr>
              <w:spacing w:after="0" w:line="240" w:lineRule="auto"/>
              <w:ind w:right="66"/>
              <w:jc w:val="both"/>
              <w:rPr>
                <w:rFonts w:eastAsia="Times New Roman" w:cs="Times New Roman"/>
                <w:sz w:val="24"/>
                <w:szCs w:val="24"/>
                <w:lang w:eastAsia="ru-RU"/>
              </w:rPr>
            </w:pPr>
            <w:r w:rsidRPr="00ED7FCF">
              <w:rPr>
                <w:rFonts w:eastAsia="Times New Roman" w:cs="Times New Roman"/>
                <w:sz w:val="24"/>
                <w:szCs w:val="24"/>
                <w:lang w:eastAsia="ru-RU"/>
              </w:rPr>
              <w:t>Библиограф</w:t>
            </w:r>
          </w:p>
          <w:p w:rsidR="00063FE2" w:rsidRDefault="00063FE2" w:rsidP="00ED7FCF">
            <w:pPr>
              <w:spacing w:after="0" w:line="240" w:lineRule="auto"/>
              <w:ind w:right="66"/>
              <w:jc w:val="both"/>
              <w:rPr>
                <w:rFonts w:eastAsia="Times New Roman" w:cs="Times New Roman"/>
                <w:sz w:val="24"/>
                <w:szCs w:val="24"/>
                <w:lang w:eastAsia="ru-RU"/>
              </w:rPr>
            </w:pPr>
            <w:r>
              <w:rPr>
                <w:rFonts w:eastAsia="Times New Roman" w:cs="Times New Roman"/>
                <w:sz w:val="24"/>
                <w:szCs w:val="24"/>
                <w:lang w:eastAsia="ru-RU"/>
              </w:rPr>
              <w:t>Программист</w:t>
            </w:r>
          </w:p>
          <w:p w:rsidR="00ED7FCF" w:rsidRPr="00ED7FCF" w:rsidRDefault="00ED7FCF" w:rsidP="00ED7FCF">
            <w:pPr>
              <w:spacing w:after="0" w:line="240" w:lineRule="auto"/>
              <w:ind w:right="66"/>
              <w:jc w:val="both"/>
              <w:rPr>
                <w:rFonts w:eastAsia="Times New Roman" w:cs="Times New Roman"/>
                <w:sz w:val="24"/>
                <w:szCs w:val="24"/>
                <w:lang w:eastAsia="ru-RU"/>
              </w:rPr>
            </w:pPr>
            <w:r w:rsidRPr="00ED7FCF">
              <w:rPr>
                <w:rFonts w:eastAsia="Times New Roman" w:cs="Times New Roman"/>
                <w:sz w:val="24"/>
                <w:szCs w:val="24"/>
                <w:lang w:eastAsia="ru-RU"/>
              </w:rPr>
              <w:t>Библиотекарь</w:t>
            </w:r>
          </w:p>
        </w:tc>
        <w:tc>
          <w:tcPr>
            <w:tcW w:w="1417" w:type="dxa"/>
          </w:tcPr>
          <w:p w:rsidR="00ED7FCF" w:rsidRPr="00ED7FCF" w:rsidRDefault="00ED7FCF" w:rsidP="00ED7FCF">
            <w:pPr>
              <w:spacing w:after="0" w:line="240" w:lineRule="auto"/>
              <w:ind w:right="66"/>
              <w:jc w:val="both"/>
              <w:rPr>
                <w:rFonts w:eastAsia="Times New Roman" w:cs="Times New Roman"/>
                <w:sz w:val="24"/>
                <w:szCs w:val="24"/>
                <w:lang w:eastAsia="ru-RU"/>
              </w:rPr>
            </w:pPr>
          </w:p>
        </w:tc>
      </w:tr>
      <w:tr w:rsidR="00ED7FCF" w:rsidRPr="00ED7FCF" w:rsidTr="005027E0">
        <w:tc>
          <w:tcPr>
            <w:tcW w:w="2269" w:type="dxa"/>
          </w:tcPr>
          <w:p w:rsidR="00ED7FCF" w:rsidRPr="00ED7FCF" w:rsidRDefault="00ED7FCF" w:rsidP="00ED7FCF">
            <w:pPr>
              <w:spacing w:after="0" w:line="240" w:lineRule="auto"/>
              <w:ind w:right="66"/>
              <w:jc w:val="both"/>
              <w:rPr>
                <w:rFonts w:eastAsia="Times New Roman" w:cs="Times New Roman"/>
                <w:sz w:val="24"/>
                <w:szCs w:val="24"/>
                <w:lang w:eastAsia="ru-RU"/>
              </w:rPr>
            </w:pPr>
            <w:r w:rsidRPr="00ED7FCF">
              <w:rPr>
                <w:rFonts w:eastAsia="Times New Roman" w:cs="Times New Roman"/>
                <w:sz w:val="24"/>
                <w:szCs w:val="24"/>
                <w:lang w:eastAsia="ru-RU"/>
              </w:rPr>
              <w:lastRenderedPageBreak/>
              <w:t>Детская</w:t>
            </w:r>
          </w:p>
          <w:p w:rsidR="00ED7FCF" w:rsidRPr="00ED7FCF" w:rsidRDefault="00ED7FCF" w:rsidP="00ED7FCF">
            <w:pPr>
              <w:spacing w:after="0" w:line="240" w:lineRule="auto"/>
              <w:ind w:right="66"/>
              <w:jc w:val="both"/>
              <w:rPr>
                <w:rFonts w:eastAsia="Times New Roman" w:cs="Times New Roman"/>
                <w:sz w:val="24"/>
                <w:szCs w:val="24"/>
                <w:lang w:eastAsia="ru-RU"/>
              </w:rPr>
            </w:pPr>
            <w:r w:rsidRPr="00ED7FCF">
              <w:rPr>
                <w:rFonts w:eastAsia="Times New Roman" w:cs="Times New Roman"/>
                <w:sz w:val="24"/>
                <w:szCs w:val="24"/>
                <w:lang w:eastAsia="ru-RU"/>
              </w:rPr>
              <w:t>библиотека</w:t>
            </w:r>
          </w:p>
        </w:tc>
        <w:tc>
          <w:tcPr>
            <w:tcW w:w="1417" w:type="dxa"/>
          </w:tcPr>
          <w:p w:rsidR="00ED7FCF" w:rsidRPr="00ED7FCF" w:rsidRDefault="00ED7FCF" w:rsidP="00ED7FCF">
            <w:pPr>
              <w:spacing w:after="0" w:line="240" w:lineRule="auto"/>
              <w:ind w:right="66"/>
              <w:jc w:val="both"/>
              <w:rPr>
                <w:rFonts w:eastAsia="Times New Roman" w:cs="Times New Roman"/>
                <w:sz w:val="24"/>
                <w:szCs w:val="24"/>
                <w:lang w:eastAsia="ru-RU"/>
              </w:rPr>
            </w:pPr>
          </w:p>
        </w:tc>
        <w:tc>
          <w:tcPr>
            <w:tcW w:w="1418" w:type="dxa"/>
          </w:tcPr>
          <w:p w:rsidR="00ED7FCF" w:rsidRPr="00ED7FCF" w:rsidRDefault="00ED7FCF" w:rsidP="00ED7FCF">
            <w:pPr>
              <w:spacing w:after="0" w:line="240" w:lineRule="auto"/>
              <w:ind w:right="66"/>
              <w:jc w:val="both"/>
              <w:rPr>
                <w:rFonts w:eastAsia="Times New Roman" w:cs="Times New Roman"/>
                <w:sz w:val="24"/>
                <w:szCs w:val="24"/>
                <w:lang w:eastAsia="ru-RU"/>
              </w:rPr>
            </w:pPr>
          </w:p>
        </w:tc>
        <w:tc>
          <w:tcPr>
            <w:tcW w:w="1984" w:type="dxa"/>
          </w:tcPr>
          <w:p w:rsidR="00ED7FCF" w:rsidRPr="00ED7FCF" w:rsidRDefault="00ED7FCF" w:rsidP="00ED7FCF">
            <w:pPr>
              <w:spacing w:after="0" w:line="240" w:lineRule="auto"/>
              <w:ind w:right="66"/>
              <w:jc w:val="both"/>
              <w:rPr>
                <w:rFonts w:eastAsia="Times New Roman" w:cs="Times New Roman"/>
                <w:sz w:val="24"/>
                <w:szCs w:val="24"/>
                <w:lang w:eastAsia="ru-RU"/>
              </w:rPr>
            </w:pPr>
          </w:p>
        </w:tc>
        <w:tc>
          <w:tcPr>
            <w:tcW w:w="1985" w:type="dxa"/>
          </w:tcPr>
          <w:p w:rsidR="006C20E3" w:rsidRPr="006C20E3" w:rsidRDefault="006C20E3" w:rsidP="006C20E3">
            <w:pPr>
              <w:spacing w:after="0" w:line="240" w:lineRule="auto"/>
              <w:ind w:right="66"/>
              <w:jc w:val="center"/>
              <w:rPr>
                <w:rFonts w:eastAsia="Times New Roman" w:cs="Times New Roman"/>
                <w:b/>
                <w:sz w:val="24"/>
                <w:szCs w:val="24"/>
                <w:lang w:eastAsia="ru-RU"/>
              </w:rPr>
            </w:pPr>
            <w:r w:rsidRPr="006C20E3">
              <w:rPr>
                <w:rFonts w:eastAsia="Times New Roman" w:cs="Times New Roman"/>
                <w:b/>
                <w:sz w:val="24"/>
                <w:szCs w:val="24"/>
                <w:lang w:eastAsia="ru-RU"/>
              </w:rPr>
              <w:t>3</w:t>
            </w:r>
          </w:p>
          <w:p w:rsidR="00ED7FCF" w:rsidRPr="00ED7FCF" w:rsidRDefault="00063FE2" w:rsidP="00ED7FCF">
            <w:pPr>
              <w:spacing w:after="0" w:line="240" w:lineRule="auto"/>
              <w:ind w:right="66"/>
              <w:jc w:val="both"/>
              <w:rPr>
                <w:rFonts w:eastAsia="Times New Roman" w:cs="Times New Roman"/>
                <w:sz w:val="24"/>
                <w:szCs w:val="24"/>
                <w:lang w:eastAsia="ru-RU"/>
              </w:rPr>
            </w:pPr>
            <w:r>
              <w:rPr>
                <w:rFonts w:eastAsia="Times New Roman" w:cs="Times New Roman"/>
                <w:sz w:val="24"/>
                <w:szCs w:val="24"/>
                <w:lang w:eastAsia="ru-RU"/>
              </w:rPr>
              <w:t xml:space="preserve">Заместитель </w:t>
            </w:r>
            <w:r w:rsidR="00ED7FCF" w:rsidRPr="00ED7FCF">
              <w:rPr>
                <w:rFonts w:eastAsia="Times New Roman" w:cs="Times New Roman"/>
                <w:sz w:val="24"/>
                <w:szCs w:val="24"/>
                <w:lang w:eastAsia="ru-RU"/>
              </w:rPr>
              <w:t>директора по работе с детьми</w:t>
            </w:r>
          </w:p>
          <w:p w:rsidR="00ED7FCF" w:rsidRPr="00ED7FCF" w:rsidRDefault="00ED7FCF" w:rsidP="00ED7FCF">
            <w:pPr>
              <w:spacing w:after="0" w:line="240" w:lineRule="auto"/>
              <w:ind w:right="66"/>
              <w:jc w:val="both"/>
              <w:rPr>
                <w:rFonts w:eastAsia="Times New Roman" w:cs="Times New Roman"/>
                <w:sz w:val="24"/>
                <w:szCs w:val="24"/>
                <w:lang w:eastAsia="ru-RU"/>
              </w:rPr>
            </w:pPr>
            <w:r w:rsidRPr="00ED7FCF">
              <w:rPr>
                <w:rFonts w:eastAsia="Times New Roman" w:cs="Times New Roman"/>
                <w:sz w:val="24"/>
                <w:szCs w:val="24"/>
                <w:lang w:eastAsia="ru-RU"/>
              </w:rPr>
              <w:t>Библиотекарь Библиотекарь</w:t>
            </w:r>
          </w:p>
        </w:tc>
        <w:tc>
          <w:tcPr>
            <w:tcW w:w="1417" w:type="dxa"/>
          </w:tcPr>
          <w:p w:rsidR="00ED7FCF" w:rsidRPr="00ED7FCF" w:rsidRDefault="00ED7FCF" w:rsidP="00ED7FCF">
            <w:pPr>
              <w:spacing w:after="0" w:line="240" w:lineRule="auto"/>
              <w:ind w:right="66"/>
              <w:jc w:val="both"/>
              <w:rPr>
                <w:rFonts w:eastAsia="Times New Roman" w:cs="Times New Roman"/>
                <w:sz w:val="24"/>
                <w:szCs w:val="24"/>
                <w:lang w:eastAsia="ru-RU"/>
              </w:rPr>
            </w:pPr>
          </w:p>
        </w:tc>
      </w:tr>
    </w:tbl>
    <w:p w:rsidR="00ED7FCF" w:rsidRPr="00ED7FCF" w:rsidRDefault="00ED7FCF" w:rsidP="00ED7FCF">
      <w:pPr>
        <w:spacing w:after="0" w:line="240" w:lineRule="auto"/>
        <w:ind w:left="720" w:right="66"/>
        <w:jc w:val="both"/>
        <w:rPr>
          <w:rFonts w:eastAsia="Times New Roman" w:cs="Times New Roman"/>
          <w:sz w:val="24"/>
          <w:szCs w:val="24"/>
          <w:lang w:eastAsia="ru-RU"/>
        </w:rPr>
      </w:pPr>
    </w:p>
    <w:p w:rsidR="00ED7FCF" w:rsidRPr="00E7505C" w:rsidRDefault="00ED7FCF" w:rsidP="00AD480D">
      <w:pPr>
        <w:numPr>
          <w:ilvl w:val="1"/>
          <w:numId w:val="1"/>
        </w:numPr>
        <w:spacing w:after="0" w:line="240" w:lineRule="auto"/>
        <w:ind w:left="567" w:right="66" w:hanging="567"/>
        <w:jc w:val="both"/>
        <w:rPr>
          <w:rFonts w:eastAsia="Times New Roman" w:cs="Times New Roman"/>
          <w:b/>
          <w:sz w:val="24"/>
          <w:szCs w:val="24"/>
          <w:lang w:eastAsia="ru-RU"/>
        </w:rPr>
      </w:pPr>
      <w:r w:rsidRPr="00E7505C">
        <w:rPr>
          <w:rFonts w:eastAsia="Times New Roman" w:cs="Times New Roman"/>
          <w:b/>
          <w:sz w:val="24"/>
          <w:szCs w:val="24"/>
          <w:lang w:eastAsia="ru-RU"/>
        </w:rPr>
        <w:t xml:space="preserve">Характеристика внестационарных форм обслуживания </w:t>
      </w:r>
    </w:p>
    <w:p w:rsidR="00ED7FCF" w:rsidRPr="00E7505C" w:rsidRDefault="00ED7FCF" w:rsidP="00ED7FCF">
      <w:pPr>
        <w:spacing w:after="0" w:line="240" w:lineRule="auto"/>
        <w:ind w:left="567" w:right="66"/>
        <w:jc w:val="both"/>
        <w:rPr>
          <w:rFonts w:eastAsia="Times New Roman" w:cs="Times New Roman"/>
          <w:sz w:val="24"/>
          <w:szCs w:val="24"/>
          <w:lang w:eastAsia="ru-RU"/>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9"/>
        <w:gridCol w:w="2366"/>
        <w:gridCol w:w="2640"/>
        <w:gridCol w:w="2371"/>
      </w:tblGrid>
      <w:tr w:rsidR="00ED7FCF" w:rsidRPr="00E7505C" w:rsidTr="00B26C2B">
        <w:tc>
          <w:tcPr>
            <w:tcW w:w="3219" w:type="dxa"/>
          </w:tcPr>
          <w:p w:rsidR="00ED7FCF" w:rsidRPr="00E7505C" w:rsidRDefault="00ED7FCF" w:rsidP="00ED7FCF">
            <w:pPr>
              <w:spacing w:after="0" w:line="240" w:lineRule="auto"/>
              <w:ind w:right="66"/>
              <w:jc w:val="both"/>
              <w:rPr>
                <w:rFonts w:eastAsia="Times New Roman" w:cs="Times New Roman"/>
                <w:sz w:val="24"/>
                <w:szCs w:val="24"/>
                <w:lang w:eastAsia="ru-RU"/>
              </w:rPr>
            </w:pPr>
            <w:r w:rsidRPr="00E7505C">
              <w:rPr>
                <w:rFonts w:eastAsia="Times New Roman" w:cs="Times New Roman"/>
                <w:sz w:val="24"/>
                <w:szCs w:val="24"/>
                <w:lang w:eastAsia="ru-RU"/>
              </w:rPr>
              <w:t xml:space="preserve">Форма обслуживания </w:t>
            </w:r>
          </w:p>
        </w:tc>
        <w:tc>
          <w:tcPr>
            <w:tcW w:w="2366" w:type="dxa"/>
          </w:tcPr>
          <w:p w:rsidR="00ED7FCF" w:rsidRPr="00E7505C" w:rsidRDefault="00ED7FCF" w:rsidP="00ED7FCF">
            <w:pPr>
              <w:spacing w:after="0" w:line="240" w:lineRule="auto"/>
              <w:ind w:right="66"/>
              <w:jc w:val="both"/>
              <w:rPr>
                <w:rFonts w:eastAsia="Times New Roman" w:cs="Times New Roman"/>
                <w:sz w:val="24"/>
                <w:szCs w:val="24"/>
                <w:lang w:eastAsia="ru-RU"/>
              </w:rPr>
            </w:pPr>
            <w:r w:rsidRPr="00E7505C">
              <w:rPr>
                <w:rFonts w:eastAsia="Times New Roman" w:cs="Times New Roman"/>
                <w:sz w:val="24"/>
                <w:szCs w:val="24"/>
                <w:lang w:eastAsia="ru-RU"/>
              </w:rPr>
              <w:t>Населенный пункт</w:t>
            </w:r>
          </w:p>
        </w:tc>
        <w:tc>
          <w:tcPr>
            <w:tcW w:w="2640" w:type="dxa"/>
          </w:tcPr>
          <w:p w:rsidR="00ED7FCF" w:rsidRPr="00E7505C" w:rsidRDefault="00ED7FCF" w:rsidP="00ED7FCF">
            <w:pPr>
              <w:spacing w:after="0" w:line="240" w:lineRule="auto"/>
              <w:ind w:right="66"/>
              <w:rPr>
                <w:rFonts w:eastAsia="Times New Roman" w:cs="Times New Roman"/>
                <w:sz w:val="24"/>
                <w:szCs w:val="24"/>
                <w:lang w:eastAsia="ru-RU"/>
              </w:rPr>
            </w:pPr>
            <w:r w:rsidRPr="00E7505C">
              <w:rPr>
                <w:rFonts w:eastAsia="Times New Roman" w:cs="Times New Roman"/>
                <w:sz w:val="24"/>
                <w:szCs w:val="24"/>
                <w:lang w:eastAsia="ru-RU"/>
              </w:rPr>
              <w:t>Число открывшихся (причина)</w:t>
            </w:r>
          </w:p>
        </w:tc>
        <w:tc>
          <w:tcPr>
            <w:tcW w:w="2371" w:type="dxa"/>
          </w:tcPr>
          <w:p w:rsidR="00ED7FCF" w:rsidRPr="00E7505C" w:rsidRDefault="00ED7FCF" w:rsidP="00ED7FCF">
            <w:pPr>
              <w:spacing w:after="0" w:line="240" w:lineRule="auto"/>
              <w:ind w:right="66"/>
              <w:jc w:val="both"/>
              <w:rPr>
                <w:rFonts w:eastAsia="Times New Roman" w:cs="Times New Roman"/>
                <w:sz w:val="24"/>
                <w:szCs w:val="24"/>
                <w:lang w:eastAsia="ru-RU"/>
              </w:rPr>
            </w:pPr>
            <w:r w:rsidRPr="00E7505C">
              <w:rPr>
                <w:rFonts w:eastAsia="Times New Roman" w:cs="Times New Roman"/>
                <w:sz w:val="24"/>
                <w:szCs w:val="24"/>
                <w:lang w:eastAsia="ru-RU"/>
              </w:rPr>
              <w:t>Число закрывшихся (причина)</w:t>
            </w:r>
          </w:p>
        </w:tc>
      </w:tr>
      <w:tr w:rsidR="00ED7FCF" w:rsidRPr="00E7505C" w:rsidTr="00B26C2B">
        <w:tc>
          <w:tcPr>
            <w:tcW w:w="3219" w:type="dxa"/>
          </w:tcPr>
          <w:p w:rsidR="00EE2FEE" w:rsidRDefault="00411E99" w:rsidP="00ED7FCF">
            <w:pPr>
              <w:spacing w:after="0" w:line="240" w:lineRule="auto"/>
              <w:ind w:right="66"/>
              <w:jc w:val="both"/>
              <w:rPr>
                <w:rFonts w:eastAsia="Times New Roman" w:cs="Times New Roman"/>
                <w:sz w:val="24"/>
                <w:szCs w:val="24"/>
                <w:lang w:eastAsia="ru-RU"/>
              </w:rPr>
            </w:pPr>
            <w:r w:rsidRPr="00E7505C">
              <w:rPr>
                <w:rFonts w:eastAsia="Times New Roman" w:cs="Times New Roman"/>
                <w:sz w:val="24"/>
                <w:szCs w:val="24"/>
                <w:lang w:eastAsia="ru-RU"/>
              </w:rPr>
              <w:t>Передвижная библиотека</w:t>
            </w:r>
          </w:p>
          <w:p w:rsidR="00ED7FCF" w:rsidRPr="00EE2FEE" w:rsidRDefault="00EE2FEE" w:rsidP="00EE2FEE">
            <w:pPr>
              <w:tabs>
                <w:tab w:val="left" w:pos="1024"/>
              </w:tabs>
              <w:rPr>
                <w:rFonts w:eastAsia="Times New Roman" w:cs="Times New Roman"/>
                <w:sz w:val="24"/>
                <w:szCs w:val="24"/>
                <w:lang w:eastAsia="ru-RU"/>
              </w:rPr>
            </w:pPr>
            <w:r>
              <w:rPr>
                <w:rFonts w:eastAsia="Times New Roman" w:cs="Times New Roman"/>
                <w:sz w:val="24"/>
                <w:szCs w:val="24"/>
                <w:lang w:eastAsia="ru-RU"/>
              </w:rPr>
              <w:tab/>
            </w:r>
          </w:p>
        </w:tc>
        <w:tc>
          <w:tcPr>
            <w:tcW w:w="2366" w:type="dxa"/>
          </w:tcPr>
          <w:p w:rsidR="00ED7FCF" w:rsidRPr="00E7505C" w:rsidRDefault="00411E99" w:rsidP="00ED7FCF">
            <w:pPr>
              <w:spacing w:after="0" w:line="240" w:lineRule="auto"/>
              <w:ind w:right="66"/>
              <w:jc w:val="both"/>
              <w:rPr>
                <w:rFonts w:eastAsia="Times New Roman" w:cs="Times New Roman"/>
                <w:sz w:val="24"/>
                <w:szCs w:val="24"/>
                <w:lang w:eastAsia="ru-RU"/>
              </w:rPr>
            </w:pPr>
            <w:r w:rsidRPr="00E7505C">
              <w:rPr>
                <w:rFonts w:eastAsia="Times New Roman" w:cs="Times New Roman"/>
                <w:sz w:val="24"/>
                <w:szCs w:val="24"/>
                <w:lang w:eastAsia="ru-RU"/>
              </w:rPr>
              <w:t>с. Улятуй</w:t>
            </w:r>
          </w:p>
          <w:p w:rsidR="00411E99" w:rsidRPr="00E7505C" w:rsidRDefault="00411E99" w:rsidP="00ED7FCF">
            <w:pPr>
              <w:spacing w:after="0" w:line="240" w:lineRule="auto"/>
              <w:ind w:right="66"/>
              <w:jc w:val="both"/>
              <w:rPr>
                <w:rFonts w:eastAsia="Times New Roman" w:cs="Times New Roman"/>
                <w:sz w:val="24"/>
                <w:szCs w:val="24"/>
                <w:lang w:eastAsia="ru-RU"/>
              </w:rPr>
            </w:pPr>
            <w:r w:rsidRPr="00E7505C">
              <w:rPr>
                <w:rFonts w:eastAsia="Times New Roman" w:cs="Times New Roman"/>
                <w:sz w:val="24"/>
                <w:szCs w:val="24"/>
                <w:lang w:eastAsia="ru-RU"/>
              </w:rPr>
              <w:t>с. Ононск</w:t>
            </w:r>
          </w:p>
          <w:p w:rsidR="00411E99" w:rsidRPr="00E7505C" w:rsidRDefault="001A28D3" w:rsidP="00ED7FCF">
            <w:pPr>
              <w:spacing w:after="0" w:line="240" w:lineRule="auto"/>
              <w:ind w:right="66"/>
              <w:jc w:val="both"/>
              <w:rPr>
                <w:rFonts w:eastAsia="Times New Roman" w:cs="Times New Roman"/>
                <w:sz w:val="24"/>
                <w:szCs w:val="24"/>
                <w:lang w:eastAsia="ru-RU"/>
              </w:rPr>
            </w:pPr>
            <w:r w:rsidRPr="00E7505C">
              <w:rPr>
                <w:rFonts w:eastAsia="Times New Roman" w:cs="Times New Roman"/>
                <w:sz w:val="24"/>
                <w:szCs w:val="24"/>
                <w:lang w:eastAsia="ru-RU"/>
              </w:rPr>
              <w:t>ст. Мирная</w:t>
            </w:r>
          </w:p>
          <w:p w:rsidR="001A28D3" w:rsidRPr="00E7505C" w:rsidRDefault="001A28D3" w:rsidP="00ED7FCF">
            <w:pPr>
              <w:spacing w:after="0" w:line="240" w:lineRule="auto"/>
              <w:ind w:right="66"/>
              <w:jc w:val="both"/>
              <w:rPr>
                <w:rFonts w:eastAsia="Times New Roman" w:cs="Times New Roman"/>
                <w:sz w:val="24"/>
                <w:szCs w:val="24"/>
                <w:lang w:eastAsia="ru-RU"/>
              </w:rPr>
            </w:pPr>
            <w:r w:rsidRPr="00E7505C">
              <w:rPr>
                <w:rFonts w:eastAsia="Times New Roman" w:cs="Times New Roman"/>
                <w:sz w:val="24"/>
                <w:szCs w:val="24"/>
                <w:lang w:eastAsia="ru-RU"/>
              </w:rPr>
              <w:t>с. Караксар</w:t>
            </w:r>
          </w:p>
          <w:p w:rsidR="001A28D3" w:rsidRPr="00E7505C" w:rsidRDefault="001A28D3" w:rsidP="00ED7FCF">
            <w:pPr>
              <w:spacing w:after="0" w:line="240" w:lineRule="auto"/>
              <w:ind w:right="66"/>
              <w:jc w:val="both"/>
              <w:rPr>
                <w:rFonts w:eastAsia="Times New Roman" w:cs="Times New Roman"/>
                <w:sz w:val="24"/>
                <w:szCs w:val="24"/>
                <w:lang w:eastAsia="ru-RU"/>
              </w:rPr>
            </w:pPr>
            <w:r w:rsidRPr="00E7505C">
              <w:rPr>
                <w:rFonts w:eastAsia="Times New Roman" w:cs="Times New Roman"/>
                <w:sz w:val="24"/>
                <w:szCs w:val="24"/>
                <w:lang w:eastAsia="ru-RU"/>
              </w:rPr>
              <w:t>с. Булум</w:t>
            </w:r>
          </w:p>
          <w:p w:rsidR="001A28D3" w:rsidRPr="00E7505C" w:rsidRDefault="001A28D3" w:rsidP="00ED7FCF">
            <w:pPr>
              <w:spacing w:after="0" w:line="240" w:lineRule="auto"/>
              <w:ind w:right="66"/>
              <w:jc w:val="both"/>
              <w:rPr>
                <w:rFonts w:eastAsia="Times New Roman" w:cs="Times New Roman"/>
                <w:sz w:val="24"/>
                <w:szCs w:val="24"/>
                <w:lang w:eastAsia="ru-RU"/>
              </w:rPr>
            </w:pPr>
            <w:r w:rsidRPr="00E7505C">
              <w:rPr>
                <w:rFonts w:eastAsia="Times New Roman" w:cs="Times New Roman"/>
                <w:sz w:val="24"/>
                <w:szCs w:val="24"/>
                <w:lang w:eastAsia="ru-RU"/>
              </w:rPr>
              <w:t>с. Единение</w:t>
            </w:r>
          </w:p>
          <w:p w:rsidR="001A28D3" w:rsidRPr="00E7505C" w:rsidRDefault="00D934E5" w:rsidP="00ED7FCF">
            <w:pPr>
              <w:spacing w:after="0" w:line="240" w:lineRule="auto"/>
              <w:ind w:right="66"/>
              <w:jc w:val="both"/>
              <w:rPr>
                <w:rFonts w:eastAsia="Times New Roman" w:cs="Times New Roman"/>
                <w:sz w:val="24"/>
                <w:szCs w:val="24"/>
                <w:lang w:eastAsia="ru-RU"/>
              </w:rPr>
            </w:pPr>
            <w:r w:rsidRPr="00E7505C">
              <w:rPr>
                <w:rFonts w:eastAsia="Times New Roman" w:cs="Times New Roman"/>
                <w:sz w:val="24"/>
                <w:szCs w:val="24"/>
                <w:lang w:eastAsia="ru-RU"/>
              </w:rPr>
              <w:t>п. Калангуй</w:t>
            </w:r>
          </w:p>
        </w:tc>
        <w:tc>
          <w:tcPr>
            <w:tcW w:w="2640" w:type="dxa"/>
          </w:tcPr>
          <w:p w:rsidR="00ED7FCF" w:rsidRPr="00E7505C" w:rsidRDefault="00ED7FCF" w:rsidP="00ED7FCF">
            <w:pPr>
              <w:spacing w:after="0" w:line="240" w:lineRule="auto"/>
              <w:ind w:right="66"/>
              <w:jc w:val="both"/>
              <w:rPr>
                <w:rFonts w:eastAsia="Times New Roman" w:cs="Times New Roman"/>
                <w:sz w:val="24"/>
                <w:szCs w:val="24"/>
                <w:lang w:eastAsia="ru-RU"/>
              </w:rPr>
            </w:pPr>
          </w:p>
        </w:tc>
        <w:tc>
          <w:tcPr>
            <w:tcW w:w="2371" w:type="dxa"/>
          </w:tcPr>
          <w:p w:rsidR="00ED7FCF" w:rsidRPr="00E7505C" w:rsidRDefault="00ED7FCF" w:rsidP="00ED7FCF">
            <w:pPr>
              <w:spacing w:after="0" w:line="240" w:lineRule="auto"/>
              <w:ind w:right="66"/>
              <w:jc w:val="both"/>
              <w:rPr>
                <w:rFonts w:eastAsia="Times New Roman" w:cs="Times New Roman"/>
                <w:sz w:val="24"/>
                <w:szCs w:val="24"/>
                <w:lang w:eastAsia="ru-RU"/>
              </w:rPr>
            </w:pPr>
          </w:p>
        </w:tc>
      </w:tr>
    </w:tbl>
    <w:p w:rsidR="00ED7FCF" w:rsidRPr="00ED7FCF" w:rsidRDefault="00ED7FCF" w:rsidP="00ED7FCF">
      <w:pPr>
        <w:spacing w:after="0" w:line="240" w:lineRule="auto"/>
        <w:ind w:right="66"/>
        <w:jc w:val="both"/>
        <w:rPr>
          <w:rFonts w:eastAsia="Times New Roman" w:cs="Times New Roman"/>
          <w:sz w:val="24"/>
          <w:szCs w:val="24"/>
          <w:lang w:eastAsia="ru-RU"/>
        </w:rPr>
      </w:pPr>
    </w:p>
    <w:p w:rsidR="00ED7FCF" w:rsidRPr="00ED7FCF" w:rsidRDefault="00ED7FCF" w:rsidP="00AD480D">
      <w:pPr>
        <w:keepNext/>
        <w:numPr>
          <w:ilvl w:val="0"/>
          <w:numId w:val="1"/>
        </w:numPr>
        <w:spacing w:after="0" w:line="240" w:lineRule="auto"/>
        <w:jc w:val="center"/>
        <w:outlineLvl w:val="6"/>
        <w:rPr>
          <w:rFonts w:eastAsia="Times New Roman" w:cs="Times New Roman"/>
          <w:b/>
          <w:sz w:val="24"/>
          <w:szCs w:val="24"/>
        </w:rPr>
      </w:pPr>
      <w:r w:rsidRPr="00ED7FCF">
        <w:rPr>
          <w:rFonts w:eastAsia="Times New Roman" w:cs="Times New Roman"/>
          <w:b/>
          <w:sz w:val="24"/>
          <w:szCs w:val="24"/>
        </w:rPr>
        <w:t>СОДЕРЖАНИЕ И ОРГАНИЗАЦИЯ РАБОТЫ С ЧИТАТЕЛЯМИ</w:t>
      </w:r>
    </w:p>
    <w:p w:rsidR="00ED7FCF" w:rsidRPr="00ED7FCF" w:rsidRDefault="00ED7FCF" w:rsidP="00ED7FCF">
      <w:pPr>
        <w:spacing w:after="0" w:line="240" w:lineRule="auto"/>
        <w:rPr>
          <w:rFonts w:eastAsia="Times New Roman" w:cs="Times New Roman"/>
          <w:sz w:val="24"/>
          <w:szCs w:val="24"/>
          <w:lang w:eastAsia="ru-RU"/>
        </w:rPr>
      </w:pPr>
    </w:p>
    <w:p w:rsidR="00ED7FCF" w:rsidRPr="00ED7FCF" w:rsidRDefault="00ED7FCF" w:rsidP="00ED7FCF">
      <w:pPr>
        <w:tabs>
          <w:tab w:val="left" w:pos="9000"/>
        </w:tabs>
        <w:spacing w:after="0" w:line="240" w:lineRule="auto"/>
        <w:jc w:val="both"/>
        <w:rPr>
          <w:rFonts w:eastAsia="Times New Roman" w:cs="Times New Roman"/>
          <w:b/>
          <w:sz w:val="24"/>
          <w:szCs w:val="24"/>
          <w:lang w:eastAsia="ru-RU"/>
        </w:rPr>
      </w:pPr>
      <w:r w:rsidRPr="00ED7FCF">
        <w:rPr>
          <w:rFonts w:eastAsia="Times New Roman" w:cs="Times New Roman"/>
          <w:b/>
          <w:sz w:val="24"/>
          <w:szCs w:val="24"/>
          <w:lang w:eastAsia="ru-RU"/>
        </w:rPr>
        <w:t xml:space="preserve">2.1. Основные контрольные показатели </w:t>
      </w:r>
    </w:p>
    <w:p w:rsidR="00ED7FCF" w:rsidRPr="00ED7FCF" w:rsidRDefault="00ED7FCF" w:rsidP="00ED7FCF">
      <w:pPr>
        <w:tabs>
          <w:tab w:val="left" w:pos="9000"/>
        </w:tabs>
        <w:spacing w:after="0" w:line="240" w:lineRule="auto"/>
        <w:jc w:val="both"/>
        <w:rPr>
          <w:rFonts w:eastAsia="Times New Roman" w:cs="Times New Roman"/>
          <w:sz w:val="24"/>
          <w:szCs w:val="24"/>
          <w:lang w:eastAsia="ru-RU"/>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1906"/>
        <w:gridCol w:w="1520"/>
        <w:gridCol w:w="1538"/>
        <w:gridCol w:w="1897"/>
        <w:gridCol w:w="1582"/>
        <w:gridCol w:w="1302"/>
      </w:tblGrid>
      <w:tr w:rsidR="00ED7FCF" w:rsidRPr="00ED7FCF" w:rsidTr="00B26C2B">
        <w:tc>
          <w:tcPr>
            <w:tcW w:w="851" w:type="dxa"/>
          </w:tcPr>
          <w:p w:rsidR="00ED7FCF" w:rsidRPr="00ED7FCF" w:rsidRDefault="00ED7FCF" w:rsidP="00ED7FCF">
            <w:pPr>
              <w:tabs>
                <w:tab w:val="left" w:pos="9000"/>
              </w:tabs>
              <w:spacing w:after="0" w:line="240" w:lineRule="auto"/>
              <w:jc w:val="center"/>
              <w:rPr>
                <w:rFonts w:eastAsia="Times New Roman" w:cs="Times New Roman"/>
                <w:sz w:val="24"/>
                <w:szCs w:val="24"/>
                <w:lang w:eastAsia="ru-RU"/>
              </w:rPr>
            </w:pPr>
            <w:r w:rsidRPr="00ED7FCF">
              <w:rPr>
                <w:rFonts w:eastAsia="Times New Roman" w:cs="Times New Roman"/>
                <w:sz w:val="24"/>
                <w:szCs w:val="24"/>
                <w:lang w:eastAsia="ru-RU"/>
              </w:rPr>
              <w:t xml:space="preserve">№ </w:t>
            </w:r>
          </w:p>
        </w:tc>
        <w:tc>
          <w:tcPr>
            <w:tcW w:w="1906" w:type="dxa"/>
          </w:tcPr>
          <w:p w:rsidR="00ED7FCF" w:rsidRPr="00ED7FCF" w:rsidRDefault="00ED7FCF" w:rsidP="00ED7FCF">
            <w:pPr>
              <w:tabs>
                <w:tab w:val="left" w:pos="9000"/>
              </w:tabs>
              <w:spacing w:after="0" w:line="240" w:lineRule="auto"/>
              <w:jc w:val="center"/>
              <w:rPr>
                <w:rFonts w:eastAsia="Times New Roman" w:cs="Times New Roman"/>
                <w:sz w:val="24"/>
                <w:szCs w:val="24"/>
                <w:lang w:eastAsia="ru-RU"/>
              </w:rPr>
            </w:pPr>
            <w:r w:rsidRPr="00ED7FCF">
              <w:rPr>
                <w:rFonts w:eastAsia="Times New Roman" w:cs="Times New Roman"/>
                <w:sz w:val="24"/>
                <w:szCs w:val="24"/>
                <w:lang w:eastAsia="ru-RU"/>
              </w:rPr>
              <w:t>Число читателей</w:t>
            </w:r>
          </w:p>
        </w:tc>
        <w:tc>
          <w:tcPr>
            <w:tcW w:w="1520" w:type="dxa"/>
          </w:tcPr>
          <w:p w:rsidR="00ED7FCF" w:rsidRPr="00ED7FCF" w:rsidRDefault="00ED7FCF" w:rsidP="00ED7FCF">
            <w:pPr>
              <w:tabs>
                <w:tab w:val="left" w:pos="9000"/>
              </w:tabs>
              <w:spacing w:after="0" w:line="240" w:lineRule="auto"/>
              <w:jc w:val="center"/>
              <w:rPr>
                <w:rFonts w:eastAsia="Times New Roman" w:cs="Times New Roman"/>
                <w:sz w:val="24"/>
                <w:szCs w:val="24"/>
                <w:lang w:eastAsia="ru-RU"/>
              </w:rPr>
            </w:pPr>
            <w:r w:rsidRPr="00ED7FCF">
              <w:rPr>
                <w:rFonts w:eastAsia="Times New Roman" w:cs="Times New Roman"/>
                <w:sz w:val="24"/>
                <w:szCs w:val="24"/>
                <w:lang w:eastAsia="ru-RU"/>
              </w:rPr>
              <w:t>До 14 лет</w:t>
            </w:r>
          </w:p>
        </w:tc>
        <w:tc>
          <w:tcPr>
            <w:tcW w:w="1538" w:type="dxa"/>
          </w:tcPr>
          <w:p w:rsidR="00ED7FCF" w:rsidRPr="00ED7FCF" w:rsidRDefault="00ED7FCF" w:rsidP="00ED7FCF">
            <w:pPr>
              <w:tabs>
                <w:tab w:val="left" w:pos="9000"/>
              </w:tabs>
              <w:spacing w:after="0" w:line="240" w:lineRule="auto"/>
              <w:jc w:val="center"/>
              <w:rPr>
                <w:rFonts w:eastAsia="Times New Roman" w:cs="Times New Roman"/>
                <w:sz w:val="24"/>
                <w:szCs w:val="24"/>
                <w:lang w:eastAsia="ru-RU"/>
              </w:rPr>
            </w:pPr>
            <w:r w:rsidRPr="00ED7FCF">
              <w:rPr>
                <w:rFonts w:eastAsia="Times New Roman" w:cs="Times New Roman"/>
                <w:sz w:val="24"/>
                <w:szCs w:val="24"/>
                <w:lang w:eastAsia="ru-RU"/>
              </w:rPr>
              <w:t>Посещения</w:t>
            </w:r>
          </w:p>
        </w:tc>
        <w:tc>
          <w:tcPr>
            <w:tcW w:w="1897" w:type="dxa"/>
          </w:tcPr>
          <w:p w:rsidR="00ED7FCF" w:rsidRPr="00ED7FCF" w:rsidRDefault="00ED7FCF" w:rsidP="00ED7FCF">
            <w:pPr>
              <w:tabs>
                <w:tab w:val="left" w:pos="9000"/>
              </w:tabs>
              <w:spacing w:after="0" w:line="240" w:lineRule="auto"/>
              <w:jc w:val="center"/>
              <w:rPr>
                <w:rFonts w:eastAsia="Times New Roman" w:cs="Times New Roman"/>
                <w:sz w:val="24"/>
                <w:szCs w:val="24"/>
                <w:lang w:eastAsia="ru-RU"/>
              </w:rPr>
            </w:pPr>
            <w:r w:rsidRPr="00ED7FCF">
              <w:rPr>
                <w:rFonts w:eastAsia="Times New Roman" w:cs="Times New Roman"/>
                <w:sz w:val="24"/>
                <w:szCs w:val="24"/>
                <w:lang w:eastAsia="ru-RU"/>
              </w:rPr>
              <w:t>В т.ч. на массовых мероприятиях</w:t>
            </w:r>
          </w:p>
        </w:tc>
        <w:tc>
          <w:tcPr>
            <w:tcW w:w="1582" w:type="dxa"/>
          </w:tcPr>
          <w:p w:rsidR="00ED7FCF" w:rsidRPr="00ED7FCF" w:rsidRDefault="00ED7FCF" w:rsidP="00ED7FCF">
            <w:pPr>
              <w:tabs>
                <w:tab w:val="left" w:pos="9000"/>
              </w:tabs>
              <w:spacing w:after="0" w:line="240" w:lineRule="auto"/>
              <w:jc w:val="center"/>
              <w:rPr>
                <w:rFonts w:eastAsia="Times New Roman" w:cs="Times New Roman"/>
                <w:sz w:val="24"/>
                <w:szCs w:val="24"/>
                <w:lang w:eastAsia="ru-RU"/>
              </w:rPr>
            </w:pPr>
            <w:r w:rsidRPr="00ED7FCF">
              <w:rPr>
                <w:rFonts w:eastAsia="Times New Roman" w:cs="Times New Roman"/>
                <w:sz w:val="24"/>
                <w:szCs w:val="24"/>
                <w:lang w:eastAsia="ru-RU"/>
              </w:rPr>
              <w:t>Книговыдача</w:t>
            </w:r>
          </w:p>
        </w:tc>
        <w:tc>
          <w:tcPr>
            <w:tcW w:w="1302" w:type="dxa"/>
          </w:tcPr>
          <w:p w:rsidR="00ED7FCF" w:rsidRPr="00ED7FCF" w:rsidRDefault="00ED7FCF" w:rsidP="00ED7FCF">
            <w:pPr>
              <w:tabs>
                <w:tab w:val="left" w:pos="9000"/>
              </w:tabs>
              <w:spacing w:after="0" w:line="240" w:lineRule="auto"/>
              <w:jc w:val="center"/>
              <w:rPr>
                <w:rFonts w:eastAsia="Times New Roman" w:cs="Times New Roman"/>
                <w:sz w:val="24"/>
                <w:szCs w:val="24"/>
                <w:lang w:eastAsia="ru-RU"/>
              </w:rPr>
            </w:pPr>
            <w:r w:rsidRPr="00ED7FCF">
              <w:rPr>
                <w:rFonts w:eastAsia="Times New Roman" w:cs="Times New Roman"/>
                <w:sz w:val="24"/>
                <w:szCs w:val="24"/>
                <w:lang w:eastAsia="ru-RU"/>
              </w:rPr>
              <w:t>В т.ч. детям</w:t>
            </w:r>
          </w:p>
        </w:tc>
      </w:tr>
      <w:tr w:rsidR="00ED7FCF" w:rsidRPr="00ED7FCF" w:rsidTr="00B26C2B">
        <w:tc>
          <w:tcPr>
            <w:tcW w:w="851" w:type="dxa"/>
          </w:tcPr>
          <w:p w:rsidR="00ED7FCF" w:rsidRPr="00ED7FCF" w:rsidRDefault="00B26C2B" w:rsidP="00ED7FCF">
            <w:pPr>
              <w:tabs>
                <w:tab w:val="left" w:pos="9000"/>
              </w:tabs>
              <w:spacing w:after="0" w:line="240" w:lineRule="auto"/>
              <w:jc w:val="center"/>
              <w:rPr>
                <w:rFonts w:eastAsia="Times New Roman" w:cs="Times New Roman"/>
                <w:sz w:val="24"/>
                <w:szCs w:val="24"/>
                <w:lang w:eastAsia="ru-RU"/>
              </w:rPr>
            </w:pPr>
            <w:r>
              <w:rPr>
                <w:rFonts w:eastAsia="Times New Roman" w:cs="Times New Roman"/>
                <w:sz w:val="24"/>
                <w:szCs w:val="24"/>
                <w:lang w:eastAsia="ru-RU"/>
              </w:rPr>
              <w:t>1</w:t>
            </w:r>
          </w:p>
        </w:tc>
        <w:tc>
          <w:tcPr>
            <w:tcW w:w="1906" w:type="dxa"/>
          </w:tcPr>
          <w:p w:rsidR="00ED7FCF" w:rsidRPr="00E7505C" w:rsidRDefault="00D934E5" w:rsidP="00ED7FCF">
            <w:pPr>
              <w:tabs>
                <w:tab w:val="left" w:pos="9000"/>
              </w:tabs>
              <w:spacing w:after="0" w:line="240" w:lineRule="auto"/>
              <w:jc w:val="center"/>
              <w:rPr>
                <w:rFonts w:eastAsia="Times New Roman" w:cs="Times New Roman"/>
                <w:sz w:val="24"/>
                <w:szCs w:val="24"/>
                <w:lang w:eastAsia="ru-RU"/>
              </w:rPr>
            </w:pPr>
            <w:r w:rsidRPr="00E7505C">
              <w:rPr>
                <w:rFonts w:eastAsia="Times New Roman" w:cs="Times New Roman"/>
                <w:sz w:val="24"/>
                <w:szCs w:val="24"/>
                <w:lang w:eastAsia="ru-RU"/>
              </w:rPr>
              <w:t>13522</w:t>
            </w:r>
          </w:p>
        </w:tc>
        <w:tc>
          <w:tcPr>
            <w:tcW w:w="1520" w:type="dxa"/>
          </w:tcPr>
          <w:p w:rsidR="00ED7FCF" w:rsidRPr="00E7505C" w:rsidRDefault="00D934E5" w:rsidP="00ED7FCF">
            <w:pPr>
              <w:tabs>
                <w:tab w:val="left" w:pos="9000"/>
              </w:tabs>
              <w:spacing w:after="0" w:line="240" w:lineRule="auto"/>
              <w:jc w:val="center"/>
              <w:rPr>
                <w:rFonts w:eastAsia="Times New Roman" w:cs="Times New Roman"/>
                <w:sz w:val="24"/>
                <w:szCs w:val="24"/>
                <w:lang w:eastAsia="ru-RU"/>
              </w:rPr>
            </w:pPr>
            <w:r w:rsidRPr="00E7505C">
              <w:rPr>
                <w:rFonts w:eastAsia="Times New Roman" w:cs="Times New Roman"/>
                <w:sz w:val="24"/>
                <w:szCs w:val="24"/>
                <w:lang w:eastAsia="ru-RU"/>
              </w:rPr>
              <w:t>5158</w:t>
            </w:r>
          </w:p>
        </w:tc>
        <w:tc>
          <w:tcPr>
            <w:tcW w:w="1538" w:type="dxa"/>
          </w:tcPr>
          <w:p w:rsidR="00ED7FCF" w:rsidRPr="00E7505C" w:rsidRDefault="00D934E5" w:rsidP="00ED7FCF">
            <w:pPr>
              <w:tabs>
                <w:tab w:val="left" w:pos="9000"/>
              </w:tabs>
              <w:spacing w:after="0" w:line="240" w:lineRule="auto"/>
              <w:jc w:val="center"/>
              <w:rPr>
                <w:rFonts w:eastAsia="Times New Roman" w:cs="Times New Roman"/>
                <w:sz w:val="24"/>
                <w:szCs w:val="24"/>
                <w:lang w:eastAsia="ru-RU"/>
              </w:rPr>
            </w:pPr>
            <w:r w:rsidRPr="00E7505C">
              <w:rPr>
                <w:rFonts w:eastAsia="Times New Roman" w:cs="Times New Roman"/>
                <w:sz w:val="24"/>
                <w:szCs w:val="24"/>
                <w:lang w:eastAsia="ru-RU"/>
              </w:rPr>
              <w:t>180429</w:t>
            </w:r>
          </w:p>
        </w:tc>
        <w:tc>
          <w:tcPr>
            <w:tcW w:w="1897" w:type="dxa"/>
          </w:tcPr>
          <w:p w:rsidR="00ED7FCF" w:rsidRPr="00E7505C" w:rsidRDefault="00E7505C" w:rsidP="00ED7FCF">
            <w:pPr>
              <w:tabs>
                <w:tab w:val="left" w:pos="9000"/>
              </w:tabs>
              <w:spacing w:after="0" w:line="240" w:lineRule="auto"/>
              <w:jc w:val="center"/>
              <w:rPr>
                <w:rFonts w:eastAsia="Times New Roman" w:cs="Times New Roman"/>
                <w:sz w:val="24"/>
                <w:szCs w:val="24"/>
                <w:lang w:eastAsia="ru-RU"/>
              </w:rPr>
            </w:pPr>
            <w:r w:rsidRPr="00E7505C">
              <w:rPr>
                <w:rFonts w:eastAsia="Times New Roman" w:cs="Times New Roman"/>
                <w:sz w:val="24"/>
                <w:szCs w:val="24"/>
                <w:lang w:eastAsia="ru-RU"/>
              </w:rPr>
              <w:t>39078</w:t>
            </w:r>
          </w:p>
        </w:tc>
        <w:tc>
          <w:tcPr>
            <w:tcW w:w="1582" w:type="dxa"/>
          </w:tcPr>
          <w:p w:rsidR="00ED7FCF" w:rsidRPr="00E7505C" w:rsidRDefault="00E7505C" w:rsidP="00ED7FCF">
            <w:pPr>
              <w:tabs>
                <w:tab w:val="left" w:pos="9000"/>
              </w:tabs>
              <w:spacing w:after="0" w:line="240" w:lineRule="auto"/>
              <w:jc w:val="center"/>
              <w:rPr>
                <w:rFonts w:eastAsia="Times New Roman" w:cs="Times New Roman"/>
                <w:sz w:val="24"/>
                <w:szCs w:val="24"/>
                <w:lang w:eastAsia="ru-RU"/>
              </w:rPr>
            </w:pPr>
            <w:r w:rsidRPr="00E7505C">
              <w:rPr>
                <w:rFonts w:eastAsia="Times New Roman" w:cs="Times New Roman"/>
                <w:sz w:val="24"/>
                <w:szCs w:val="24"/>
                <w:lang w:eastAsia="ru-RU"/>
              </w:rPr>
              <w:t>361163</w:t>
            </w:r>
          </w:p>
        </w:tc>
        <w:tc>
          <w:tcPr>
            <w:tcW w:w="1302" w:type="dxa"/>
          </w:tcPr>
          <w:p w:rsidR="00ED7FCF" w:rsidRPr="00E7505C" w:rsidRDefault="00E7505C" w:rsidP="00ED7FCF">
            <w:pPr>
              <w:tabs>
                <w:tab w:val="left" w:pos="9000"/>
              </w:tabs>
              <w:spacing w:after="0" w:line="240" w:lineRule="auto"/>
              <w:jc w:val="center"/>
              <w:rPr>
                <w:rFonts w:eastAsia="Times New Roman" w:cs="Times New Roman"/>
                <w:sz w:val="24"/>
                <w:szCs w:val="24"/>
                <w:lang w:eastAsia="ru-RU"/>
              </w:rPr>
            </w:pPr>
            <w:r w:rsidRPr="00E7505C">
              <w:rPr>
                <w:rFonts w:eastAsia="Times New Roman" w:cs="Times New Roman"/>
                <w:sz w:val="24"/>
                <w:szCs w:val="24"/>
                <w:lang w:eastAsia="ru-RU"/>
              </w:rPr>
              <w:t>159225</w:t>
            </w:r>
          </w:p>
        </w:tc>
      </w:tr>
    </w:tbl>
    <w:p w:rsidR="00ED7FCF" w:rsidRPr="00ED7FCF" w:rsidRDefault="00ED7FCF" w:rsidP="00ED7FCF">
      <w:pPr>
        <w:tabs>
          <w:tab w:val="left" w:pos="9000"/>
        </w:tabs>
        <w:spacing w:after="0" w:line="240" w:lineRule="auto"/>
        <w:jc w:val="center"/>
        <w:rPr>
          <w:rFonts w:eastAsia="Times New Roman" w:cs="Times New Roman"/>
          <w:sz w:val="24"/>
          <w:szCs w:val="24"/>
          <w:lang w:eastAsia="ru-RU"/>
        </w:rPr>
      </w:pPr>
    </w:p>
    <w:p w:rsidR="00ED7FCF" w:rsidRPr="00ED7FCF" w:rsidRDefault="00ED7FCF" w:rsidP="00ED7FCF">
      <w:pPr>
        <w:tabs>
          <w:tab w:val="left" w:pos="9000"/>
        </w:tabs>
        <w:spacing w:after="0" w:line="240" w:lineRule="auto"/>
        <w:jc w:val="both"/>
        <w:rPr>
          <w:rFonts w:eastAsia="Times New Roman" w:cs="Times New Roman"/>
          <w:b/>
          <w:sz w:val="24"/>
          <w:szCs w:val="24"/>
          <w:lang w:eastAsia="ru-RU"/>
        </w:rPr>
      </w:pPr>
      <w:r w:rsidRPr="00ED7FCF">
        <w:rPr>
          <w:rFonts w:eastAsia="Times New Roman" w:cs="Times New Roman"/>
          <w:b/>
          <w:sz w:val="24"/>
          <w:szCs w:val="24"/>
          <w:lang w:eastAsia="ru-RU"/>
        </w:rPr>
        <w:t>2.2. Анализ читательской аудитории</w:t>
      </w:r>
    </w:p>
    <w:p w:rsidR="00ED7FCF" w:rsidRPr="00ED7FCF" w:rsidRDefault="00ED7FCF" w:rsidP="00ED7FCF">
      <w:pPr>
        <w:tabs>
          <w:tab w:val="left" w:pos="9000"/>
        </w:tabs>
        <w:spacing w:after="0" w:line="240" w:lineRule="auto"/>
        <w:jc w:val="both"/>
        <w:rPr>
          <w:rFonts w:eastAsia="Times New Roman" w:cs="Times New Roman"/>
          <w:b/>
          <w:sz w:val="24"/>
          <w:szCs w:val="24"/>
          <w:lang w:eastAsia="ru-RU"/>
        </w:rPr>
      </w:pPr>
    </w:p>
    <w:p w:rsidR="00ED7FCF" w:rsidRPr="00ED7FCF" w:rsidRDefault="00ED7FCF" w:rsidP="00AD480D">
      <w:pPr>
        <w:numPr>
          <w:ilvl w:val="0"/>
          <w:numId w:val="2"/>
        </w:numPr>
        <w:spacing w:after="0" w:line="240" w:lineRule="auto"/>
        <w:ind w:left="426" w:hanging="426"/>
        <w:jc w:val="both"/>
        <w:rPr>
          <w:rFonts w:eastAsia="Times New Roman" w:cs="Times New Roman"/>
          <w:sz w:val="24"/>
          <w:szCs w:val="24"/>
          <w:lang w:eastAsia="ru-RU"/>
        </w:rPr>
      </w:pPr>
      <w:r w:rsidRPr="00ED7FCF">
        <w:rPr>
          <w:rFonts w:eastAsia="Times New Roman" w:cs="Times New Roman"/>
          <w:sz w:val="24"/>
          <w:szCs w:val="24"/>
          <w:lang w:eastAsia="ru-RU"/>
        </w:rPr>
        <w:t>Категории пользователей (в % соотношении);</w:t>
      </w:r>
    </w:p>
    <w:p w:rsidR="00ED7FCF" w:rsidRPr="004069E7" w:rsidRDefault="004772B3" w:rsidP="00ED7FCF">
      <w:pPr>
        <w:spacing w:after="0" w:line="240" w:lineRule="auto"/>
        <w:ind w:left="426"/>
        <w:jc w:val="both"/>
        <w:rPr>
          <w:rFonts w:eastAsia="Times New Roman" w:cs="Times New Roman"/>
          <w:sz w:val="24"/>
          <w:szCs w:val="24"/>
          <w:lang w:eastAsia="ru-RU"/>
        </w:rPr>
      </w:pPr>
      <w:r w:rsidRPr="004069E7">
        <w:rPr>
          <w:rFonts w:eastAsia="Times New Roman" w:cs="Times New Roman"/>
          <w:sz w:val="24"/>
          <w:szCs w:val="24"/>
          <w:lang w:eastAsia="ru-RU"/>
        </w:rPr>
        <w:t xml:space="preserve">Всего читателей </w:t>
      </w:r>
      <w:r w:rsidR="00E7505C" w:rsidRPr="004069E7">
        <w:rPr>
          <w:rFonts w:eastAsia="Times New Roman" w:cs="Times New Roman"/>
          <w:sz w:val="24"/>
          <w:szCs w:val="24"/>
          <w:lang w:eastAsia="ru-RU"/>
        </w:rPr>
        <w:t>– 13522</w:t>
      </w:r>
      <w:r w:rsidR="00ED7FCF" w:rsidRPr="004069E7">
        <w:rPr>
          <w:rFonts w:eastAsia="Times New Roman" w:cs="Times New Roman"/>
          <w:sz w:val="24"/>
          <w:szCs w:val="24"/>
          <w:lang w:eastAsia="ru-RU"/>
        </w:rPr>
        <w:t xml:space="preserve"> – 100% </w:t>
      </w:r>
    </w:p>
    <w:p w:rsidR="00ED7FCF" w:rsidRPr="004069E7" w:rsidRDefault="00ED7FCF" w:rsidP="00ED7FCF">
      <w:pPr>
        <w:spacing w:after="0" w:line="240" w:lineRule="auto"/>
        <w:ind w:left="426"/>
        <w:jc w:val="both"/>
        <w:rPr>
          <w:rFonts w:eastAsia="Times New Roman" w:cs="Times New Roman"/>
          <w:sz w:val="24"/>
          <w:szCs w:val="24"/>
          <w:lang w:eastAsia="ru-RU"/>
        </w:rPr>
      </w:pPr>
      <w:r w:rsidRPr="004069E7">
        <w:rPr>
          <w:rFonts w:eastAsia="Times New Roman" w:cs="Times New Roman"/>
          <w:sz w:val="24"/>
          <w:szCs w:val="24"/>
          <w:lang w:eastAsia="ru-RU"/>
        </w:rPr>
        <w:t>Рабо</w:t>
      </w:r>
      <w:r w:rsidR="00E7505C" w:rsidRPr="004069E7">
        <w:rPr>
          <w:rFonts w:eastAsia="Times New Roman" w:cs="Times New Roman"/>
          <w:sz w:val="24"/>
          <w:szCs w:val="24"/>
          <w:lang w:eastAsia="ru-RU"/>
        </w:rPr>
        <w:t>чие – 1610 – 11,9</w:t>
      </w:r>
      <w:r w:rsidRPr="004069E7">
        <w:rPr>
          <w:rFonts w:eastAsia="Times New Roman" w:cs="Times New Roman"/>
          <w:sz w:val="24"/>
          <w:szCs w:val="24"/>
          <w:lang w:eastAsia="ru-RU"/>
        </w:rPr>
        <w:t>%</w:t>
      </w:r>
    </w:p>
    <w:p w:rsidR="00ED7FCF" w:rsidRPr="004069E7" w:rsidRDefault="00E7505C" w:rsidP="00ED7FCF">
      <w:pPr>
        <w:spacing w:after="0" w:line="240" w:lineRule="auto"/>
        <w:ind w:left="426"/>
        <w:jc w:val="both"/>
        <w:rPr>
          <w:rFonts w:eastAsia="Times New Roman" w:cs="Times New Roman"/>
          <w:sz w:val="24"/>
          <w:szCs w:val="24"/>
          <w:lang w:eastAsia="ru-RU"/>
        </w:rPr>
      </w:pPr>
      <w:r w:rsidRPr="004069E7">
        <w:rPr>
          <w:rFonts w:eastAsia="Times New Roman" w:cs="Times New Roman"/>
          <w:sz w:val="24"/>
          <w:szCs w:val="24"/>
          <w:lang w:eastAsia="ru-RU"/>
        </w:rPr>
        <w:t>Служащие – 1631 – 12,1</w:t>
      </w:r>
      <w:r w:rsidR="00ED7FCF" w:rsidRPr="004069E7">
        <w:rPr>
          <w:rFonts w:eastAsia="Times New Roman" w:cs="Times New Roman"/>
          <w:sz w:val="24"/>
          <w:szCs w:val="24"/>
          <w:lang w:eastAsia="ru-RU"/>
        </w:rPr>
        <w:t>%</w:t>
      </w:r>
    </w:p>
    <w:p w:rsidR="00ED7FCF" w:rsidRPr="004069E7" w:rsidRDefault="00E7505C" w:rsidP="00ED7FCF">
      <w:pPr>
        <w:spacing w:after="0" w:line="240" w:lineRule="auto"/>
        <w:ind w:left="426"/>
        <w:jc w:val="both"/>
        <w:rPr>
          <w:rFonts w:eastAsia="Times New Roman" w:cs="Times New Roman"/>
          <w:sz w:val="24"/>
          <w:szCs w:val="24"/>
          <w:lang w:eastAsia="ru-RU"/>
        </w:rPr>
      </w:pPr>
      <w:r w:rsidRPr="004069E7">
        <w:rPr>
          <w:rFonts w:eastAsia="Times New Roman" w:cs="Times New Roman"/>
          <w:sz w:val="24"/>
          <w:szCs w:val="24"/>
          <w:lang w:eastAsia="ru-RU"/>
        </w:rPr>
        <w:t>Пенсионеры – 1753</w:t>
      </w:r>
      <w:r w:rsidR="004772B3" w:rsidRPr="004069E7">
        <w:rPr>
          <w:rFonts w:eastAsia="Times New Roman" w:cs="Times New Roman"/>
          <w:sz w:val="24"/>
          <w:szCs w:val="24"/>
          <w:lang w:eastAsia="ru-RU"/>
        </w:rPr>
        <w:t xml:space="preserve"> – </w:t>
      </w:r>
      <w:r w:rsidRPr="004069E7">
        <w:rPr>
          <w:rFonts w:eastAsia="Times New Roman" w:cs="Times New Roman"/>
          <w:sz w:val="24"/>
          <w:szCs w:val="24"/>
          <w:lang w:eastAsia="ru-RU"/>
        </w:rPr>
        <w:t>13</w:t>
      </w:r>
      <w:r w:rsidR="00ED7FCF" w:rsidRPr="004069E7">
        <w:rPr>
          <w:rFonts w:eastAsia="Times New Roman" w:cs="Times New Roman"/>
          <w:sz w:val="24"/>
          <w:szCs w:val="24"/>
          <w:lang w:eastAsia="ru-RU"/>
        </w:rPr>
        <w:t>%</w:t>
      </w:r>
    </w:p>
    <w:p w:rsidR="00ED7FCF" w:rsidRPr="004069E7" w:rsidRDefault="00E7505C" w:rsidP="00ED7FCF">
      <w:pPr>
        <w:spacing w:after="0" w:line="240" w:lineRule="auto"/>
        <w:ind w:left="426"/>
        <w:jc w:val="both"/>
        <w:rPr>
          <w:rFonts w:eastAsia="Times New Roman" w:cs="Times New Roman"/>
          <w:sz w:val="24"/>
          <w:szCs w:val="24"/>
          <w:lang w:eastAsia="ru-RU"/>
        </w:rPr>
      </w:pPr>
      <w:r w:rsidRPr="004069E7">
        <w:rPr>
          <w:rFonts w:eastAsia="Times New Roman" w:cs="Times New Roman"/>
          <w:sz w:val="24"/>
          <w:szCs w:val="24"/>
          <w:lang w:eastAsia="ru-RU"/>
        </w:rPr>
        <w:t>Безработные – 2224 – 16,4</w:t>
      </w:r>
      <w:r w:rsidR="00ED7FCF" w:rsidRPr="004069E7">
        <w:rPr>
          <w:rFonts w:eastAsia="Times New Roman" w:cs="Times New Roman"/>
          <w:sz w:val="24"/>
          <w:szCs w:val="24"/>
          <w:lang w:eastAsia="ru-RU"/>
        </w:rPr>
        <w:t xml:space="preserve"> %</w:t>
      </w:r>
    </w:p>
    <w:p w:rsidR="00ED7FCF" w:rsidRPr="004069E7" w:rsidRDefault="00E7505C" w:rsidP="00ED7FCF">
      <w:pPr>
        <w:spacing w:after="0" w:line="240" w:lineRule="auto"/>
        <w:ind w:left="426"/>
        <w:jc w:val="both"/>
        <w:rPr>
          <w:rFonts w:eastAsia="Times New Roman" w:cs="Times New Roman"/>
          <w:sz w:val="24"/>
          <w:szCs w:val="24"/>
          <w:lang w:eastAsia="ru-RU"/>
        </w:rPr>
      </w:pPr>
      <w:r w:rsidRPr="004069E7">
        <w:rPr>
          <w:rFonts w:eastAsia="Times New Roman" w:cs="Times New Roman"/>
          <w:sz w:val="24"/>
          <w:szCs w:val="24"/>
          <w:lang w:eastAsia="ru-RU"/>
        </w:rPr>
        <w:t>Дети до 14 лет – 5158 – 38,1</w:t>
      </w:r>
      <w:r w:rsidR="00ED7FCF" w:rsidRPr="004069E7">
        <w:rPr>
          <w:rFonts w:eastAsia="Times New Roman" w:cs="Times New Roman"/>
          <w:sz w:val="24"/>
          <w:szCs w:val="24"/>
          <w:lang w:eastAsia="ru-RU"/>
        </w:rPr>
        <w:t xml:space="preserve"> %</w:t>
      </w:r>
    </w:p>
    <w:p w:rsidR="00917DB8" w:rsidRPr="004069E7" w:rsidRDefault="00917DB8" w:rsidP="00917DB8">
      <w:pPr>
        <w:spacing w:after="0" w:line="240" w:lineRule="auto"/>
        <w:ind w:left="426"/>
        <w:jc w:val="both"/>
        <w:rPr>
          <w:rFonts w:eastAsia="Times New Roman" w:cs="Times New Roman"/>
          <w:sz w:val="24"/>
          <w:szCs w:val="24"/>
          <w:lang w:eastAsia="ru-RU"/>
        </w:rPr>
      </w:pPr>
      <w:r w:rsidRPr="004069E7">
        <w:rPr>
          <w:rFonts w:eastAsia="Times New Roman" w:cs="Times New Roman"/>
          <w:sz w:val="24"/>
          <w:szCs w:val="24"/>
          <w:lang w:eastAsia="ru-RU"/>
        </w:rPr>
        <w:t>Учащиеся 9-11 классов  - 1146  – 8,5 %</w:t>
      </w:r>
    </w:p>
    <w:p w:rsidR="00917DB8" w:rsidRPr="004069E7" w:rsidRDefault="00917DB8" w:rsidP="00ED7FCF">
      <w:pPr>
        <w:spacing w:after="0" w:line="240" w:lineRule="auto"/>
        <w:ind w:left="426"/>
        <w:jc w:val="both"/>
        <w:rPr>
          <w:rFonts w:eastAsia="Times New Roman" w:cs="Times New Roman"/>
          <w:sz w:val="24"/>
          <w:szCs w:val="24"/>
          <w:lang w:eastAsia="ru-RU"/>
        </w:rPr>
      </w:pPr>
    </w:p>
    <w:p w:rsidR="00917DB8" w:rsidRPr="004069E7" w:rsidRDefault="00E7505C" w:rsidP="00917DB8">
      <w:pPr>
        <w:spacing w:after="0" w:line="240" w:lineRule="auto"/>
        <w:ind w:left="426"/>
        <w:jc w:val="both"/>
        <w:rPr>
          <w:rFonts w:eastAsia="Times New Roman" w:cs="Times New Roman"/>
          <w:sz w:val="24"/>
          <w:szCs w:val="24"/>
          <w:lang w:eastAsia="ru-RU"/>
        </w:rPr>
      </w:pPr>
      <w:r w:rsidRPr="004069E7">
        <w:rPr>
          <w:rFonts w:eastAsia="Times New Roman" w:cs="Times New Roman"/>
          <w:sz w:val="24"/>
          <w:szCs w:val="24"/>
          <w:lang w:eastAsia="ru-RU"/>
        </w:rPr>
        <w:t xml:space="preserve">От 15 – 24 лет – </w:t>
      </w:r>
      <w:r w:rsidR="00917DB8" w:rsidRPr="004069E7">
        <w:rPr>
          <w:rFonts w:eastAsia="Times New Roman" w:cs="Times New Roman"/>
          <w:sz w:val="24"/>
          <w:szCs w:val="24"/>
          <w:lang w:eastAsia="ru-RU"/>
        </w:rPr>
        <w:t>2098– 15</w:t>
      </w:r>
      <w:r w:rsidRPr="004069E7">
        <w:rPr>
          <w:rFonts w:eastAsia="Times New Roman" w:cs="Times New Roman"/>
          <w:sz w:val="24"/>
          <w:szCs w:val="24"/>
          <w:lang w:eastAsia="ru-RU"/>
        </w:rPr>
        <w:t>,5</w:t>
      </w:r>
      <w:r w:rsidR="00ED7FCF" w:rsidRPr="004069E7">
        <w:rPr>
          <w:rFonts w:eastAsia="Times New Roman" w:cs="Times New Roman"/>
          <w:sz w:val="24"/>
          <w:szCs w:val="24"/>
          <w:lang w:eastAsia="ru-RU"/>
        </w:rPr>
        <w:t>%</w:t>
      </w:r>
    </w:p>
    <w:p w:rsidR="00ED7FCF" w:rsidRPr="004069E7" w:rsidRDefault="00917DB8" w:rsidP="00ED7FCF">
      <w:pPr>
        <w:spacing w:after="0" w:line="240" w:lineRule="auto"/>
        <w:ind w:left="426"/>
        <w:jc w:val="both"/>
        <w:rPr>
          <w:rFonts w:eastAsia="Times New Roman" w:cs="Times New Roman"/>
          <w:sz w:val="24"/>
          <w:szCs w:val="24"/>
          <w:lang w:eastAsia="ru-RU"/>
        </w:rPr>
      </w:pPr>
      <w:r w:rsidRPr="004069E7">
        <w:rPr>
          <w:rFonts w:eastAsia="Times New Roman" w:cs="Times New Roman"/>
          <w:sz w:val="24"/>
          <w:szCs w:val="24"/>
          <w:lang w:eastAsia="ru-RU"/>
        </w:rPr>
        <w:t>Студенты очного обучения  - 283</w:t>
      </w:r>
      <w:r w:rsidR="009A5B21" w:rsidRPr="004069E7">
        <w:rPr>
          <w:rFonts w:eastAsia="Times New Roman" w:cs="Times New Roman"/>
          <w:sz w:val="24"/>
          <w:szCs w:val="24"/>
          <w:lang w:eastAsia="ru-RU"/>
        </w:rPr>
        <w:t xml:space="preserve"> – 2</w:t>
      </w:r>
      <w:r w:rsidRPr="004069E7">
        <w:rPr>
          <w:rFonts w:eastAsia="Times New Roman" w:cs="Times New Roman"/>
          <w:sz w:val="24"/>
          <w:szCs w:val="24"/>
          <w:lang w:eastAsia="ru-RU"/>
        </w:rPr>
        <w:t>,1</w:t>
      </w:r>
      <w:r w:rsidR="00ED7FCF" w:rsidRPr="004069E7">
        <w:rPr>
          <w:rFonts w:eastAsia="Times New Roman" w:cs="Times New Roman"/>
          <w:sz w:val="24"/>
          <w:szCs w:val="24"/>
          <w:lang w:eastAsia="ru-RU"/>
        </w:rPr>
        <w:t>%</w:t>
      </w:r>
    </w:p>
    <w:p w:rsidR="00ED7FCF" w:rsidRPr="004069E7" w:rsidRDefault="00917DB8" w:rsidP="00ED7FCF">
      <w:pPr>
        <w:spacing w:after="0" w:line="240" w:lineRule="auto"/>
        <w:ind w:left="426"/>
        <w:jc w:val="both"/>
        <w:rPr>
          <w:rFonts w:eastAsia="Times New Roman" w:cs="Times New Roman"/>
          <w:sz w:val="24"/>
          <w:szCs w:val="24"/>
          <w:lang w:eastAsia="ru-RU"/>
        </w:rPr>
      </w:pPr>
      <w:r w:rsidRPr="004069E7">
        <w:rPr>
          <w:rFonts w:eastAsia="Times New Roman" w:cs="Times New Roman"/>
          <w:sz w:val="24"/>
          <w:szCs w:val="24"/>
          <w:lang w:eastAsia="ru-RU"/>
        </w:rPr>
        <w:t>Социально незащищенные слои населения – 2000 – 14, 8%</w:t>
      </w:r>
    </w:p>
    <w:p w:rsidR="00917DB8" w:rsidRPr="00C55531" w:rsidRDefault="00917DB8" w:rsidP="00ED7FCF">
      <w:pPr>
        <w:spacing w:after="0" w:line="240" w:lineRule="auto"/>
        <w:ind w:left="426"/>
        <w:jc w:val="both"/>
        <w:rPr>
          <w:rFonts w:eastAsia="Times New Roman" w:cs="Times New Roman"/>
          <w:color w:val="FF0000"/>
          <w:sz w:val="24"/>
          <w:szCs w:val="24"/>
          <w:lang w:eastAsia="ru-RU"/>
        </w:rPr>
      </w:pPr>
    </w:p>
    <w:p w:rsidR="00ED7FCF" w:rsidRPr="00ED7FCF" w:rsidRDefault="00ED7FCF" w:rsidP="00AD480D">
      <w:pPr>
        <w:numPr>
          <w:ilvl w:val="0"/>
          <w:numId w:val="2"/>
        </w:numPr>
        <w:spacing w:after="0" w:line="240" w:lineRule="auto"/>
        <w:ind w:left="426" w:hanging="426"/>
        <w:jc w:val="both"/>
        <w:rPr>
          <w:rFonts w:eastAsia="Times New Roman" w:cs="Times New Roman"/>
          <w:sz w:val="24"/>
          <w:szCs w:val="24"/>
          <w:lang w:eastAsia="ru-RU"/>
        </w:rPr>
      </w:pPr>
      <w:r w:rsidRPr="00ED7FCF">
        <w:rPr>
          <w:rFonts w:eastAsia="Times New Roman" w:cs="Times New Roman"/>
          <w:sz w:val="24"/>
          <w:szCs w:val="24"/>
          <w:lang w:eastAsia="ru-RU"/>
        </w:rPr>
        <w:t>Социально незащищенные слои населения (%   к общему количеству);</w:t>
      </w:r>
    </w:p>
    <w:p w:rsidR="00ED7FCF" w:rsidRPr="004069E7" w:rsidRDefault="00ED7FCF" w:rsidP="00ED7FCF">
      <w:pPr>
        <w:spacing w:after="0" w:line="240" w:lineRule="auto"/>
        <w:ind w:left="426"/>
        <w:jc w:val="both"/>
        <w:rPr>
          <w:rFonts w:eastAsia="Times New Roman" w:cs="Times New Roman"/>
          <w:sz w:val="24"/>
          <w:szCs w:val="24"/>
          <w:lang w:eastAsia="ru-RU"/>
        </w:rPr>
      </w:pPr>
      <w:r w:rsidRPr="00FE1509">
        <w:rPr>
          <w:rFonts w:eastAsia="Times New Roman" w:cs="Times New Roman"/>
          <w:sz w:val="24"/>
          <w:szCs w:val="24"/>
          <w:lang w:eastAsia="ru-RU"/>
        </w:rPr>
        <w:t xml:space="preserve">В сложившейся практике социально незащищёнными считаются семьи с низким денежным доходом на одного члена семьи (чаще всего это многодетные семьи и пенсионеры, получающие недостаточное пособие); семьи, потерявшие кормильца; матери, воспитывающие детей в одиночку; инвалиды; престарелые, студенты, живущие на </w:t>
      </w:r>
      <w:r w:rsidRPr="00FE1509">
        <w:rPr>
          <w:rFonts w:eastAsia="Times New Roman" w:cs="Times New Roman"/>
          <w:sz w:val="24"/>
          <w:szCs w:val="24"/>
          <w:lang w:eastAsia="ru-RU"/>
        </w:rPr>
        <w:lastRenderedPageBreak/>
        <w:t>стипендию, безработные, лица, пострадавшие от стихийных бедствий, политических и социальных конфликтов, незаконного преследования, – одним словом, люди, попавшие в сложную жизненную ситуа</w:t>
      </w:r>
      <w:r w:rsidR="004772B3" w:rsidRPr="00FE1509">
        <w:rPr>
          <w:rFonts w:eastAsia="Times New Roman" w:cs="Times New Roman"/>
          <w:sz w:val="24"/>
          <w:szCs w:val="24"/>
          <w:lang w:eastAsia="ru-RU"/>
        </w:rPr>
        <w:t>цию.</w:t>
      </w:r>
      <w:r w:rsidR="00FF114F">
        <w:rPr>
          <w:rFonts w:eastAsia="Times New Roman" w:cs="Times New Roman"/>
          <w:sz w:val="24"/>
          <w:szCs w:val="24"/>
          <w:lang w:eastAsia="ru-RU"/>
        </w:rPr>
        <w:t xml:space="preserve"> </w:t>
      </w:r>
      <w:r w:rsidR="009A5B21" w:rsidRPr="00AD4668">
        <w:rPr>
          <w:rFonts w:eastAsia="Times New Roman" w:cs="Times New Roman"/>
          <w:sz w:val="24"/>
          <w:szCs w:val="24"/>
          <w:lang w:eastAsia="ru-RU"/>
        </w:rPr>
        <w:t xml:space="preserve">На сегодняшний </w:t>
      </w:r>
      <w:r w:rsidR="009A5B21" w:rsidRPr="004069E7">
        <w:rPr>
          <w:rFonts w:eastAsia="Times New Roman" w:cs="Times New Roman"/>
          <w:sz w:val="24"/>
          <w:szCs w:val="24"/>
          <w:lang w:eastAsia="ru-RU"/>
        </w:rPr>
        <w:t xml:space="preserve">день из </w:t>
      </w:r>
      <w:r w:rsidR="00917DB8" w:rsidRPr="004069E7">
        <w:rPr>
          <w:rFonts w:eastAsia="Times New Roman" w:cs="Times New Roman"/>
          <w:sz w:val="24"/>
          <w:szCs w:val="24"/>
          <w:lang w:eastAsia="ru-RU"/>
        </w:rPr>
        <w:t>13522</w:t>
      </w:r>
      <w:r w:rsidR="007D306B" w:rsidRPr="004069E7">
        <w:rPr>
          <w:rFonts w:eastAsia="Times New Roman" w:cs="Times New Roman"/>
          <w:sz w:val="24"/>
          <w:szCs w:val="24"/>
          <w:lang w:eastAsia="ru-RU"/>
        </w:rPr>
        <w:t xml:space="preserve"> пользователей</w:t>
      </w:r>
      <w:r w:rsidR="00917DB8" w:rsidRPr="004069E7">
        <w:rPr>
          <w:rFonts w:eastAsia="Times New Roman" w:cs="Times New Roman"/>
          <w:sz w:val="24"/>
          <w:szCs w:val="24"/>
          <w:lang w:eastAsia="ru-RU"/>
        </w:rPr>
        <w:t xml:space="preserve"> библиотек 2000</w:t>
      </w:r>
      <w:r w:rsidRPr="004069E7">
        <w:rPr>
          <w:rFonts w:eastAsia="Times New Roman" w:cs="Times New Roman"/>
          <w:sz w:val="24"/>
          <w:szCs w:val="24"/>
          <w:lang w:eastAsia="ru-RU"/>
        </w:rPr>
        <w:t xml:space="preserve"> являются соц</w:t>
      </w:r>
      <w:r w:rsidR="004772B3" w:rsidRPr="004069E7">
        <w:rPr>
          <w:rFonts w:eastAsia="Times New Roman" w:cs="Times New Roman"/>
          <w:sz w:val="24"/>
          <w:szCs w:val="24"/>
          <w:lang w:eastAsia="ru-RU"/>
        </w:rPr>
        <w:t xml:space="preserve">иально – незащищенными. Это </w:t>
      </w:r>
      <w:r w:rsidR="004069E7" w:rsidRPr="004069E7">
        <w:rPr>
          <w:rFonts w:eastAsia="Times New Roman" w:cs="Times New Roman"/>
          <w:sz w:val="24"/>
          <w:szCs w:val="24"/>
          <w:lang w:eastAsia="ru-RU"/>
        </w:rPr>
        <w:t xml:space="preserve">14,8 </w:t>
      </w:r>
      <w:r w:rsidRPr="004069E7">
        <w:rPr>
          <w:rFonts w:eastAsia="Times New Roman" w:cs="Times New Roman"/>
          <w:sz w:val="24"/>
          <w:szCs w:val="24"/>
          <w:lang w:eastAsia="ru-RU"/>
        </w:rPr>
        <w:t>% от общего количества читателей.</w:t>
      </w:r>
    </w:p>
    <w:p w:rsidR="004069E7" w:rsidRPr="004069E7" w:rsidRDefault="004069E7" w:rsidP="00ED7FCF">
      <w:pPr>
        <w:spacing w:after="0" w:line="240" w:lineRule="auto"/>
        <w:ind w:left="426"/>
        <w:jc w:val="both"/>
        <w:rPr>
          <w:rFonts w:eastAsia="Times New Roman" w:cs="Times New Roman"/>
          <w:sz w:val="24"/>
          <w:szCs w:val="24"/>
          <w:lang w:eastAsia="ru-RU"/>
        </w:rPr>
      </w:pPr>
    </w:p>
    <w:p w:rsidR="00ED7FCF" w:rsidRDefault="00ED7FCF" w:rsidP="00AD480D">
      <w:pPr>
        <w:numPr>
          <w:ilvl w:val="0"/>
          <w:numId w:val="2"/>
        </w:numPr>
        <w:spacing w:after="0" w:line="240" w:lineRule="auto"/>
        <w:ind w:left="426" w:hanging="426"/>
        <w:jc w:val="both"/>
        <w:rPr>
          <w:rFonts w:eastAsia="Times New Roman" w:cs="Times New Roman"/>
          <w:sz w:val="24"/>
          <w:szCs w:val="24"/>
          <w:lang w:eastAsia="ru-RU"/>
        </w:rPr>
      </w:pPr>
      <w:r w:rsidRPr="00ED7FCF">
        <w:rPr>
          <w:rFonts w:eastAsia="Times New Roman" w:cs="Times New Roman"/>
          <w:sz w:val="24"/>
          <w:szCs w:val="24"/>
          <w:lang w:eastAsia="ru-RU"/>
        </w:rPr>
        <w:t>Изучение читательских интересов пользователей, качества предоставляемых услуг. Укажите методы изучения, количество опрошенных читателей, анализ, выводы и рекомендации (если проводились).</w:t>
      </w:r>
    </w:p>
    <w:p w:rsidR="00D85856" w:rsidRPr="00ED7FCF" w:rsidRDefault="00D85856" w:rsidP="00D85856">
      <w:pPr>
        <w:spacing w:after="0" w:line="240" w:lineRule="auto"/>
        <w:ind w:left="426"/>
        <w:jc w:val="both"/>
        <w:rPr>
          <w:rFonts w:eastAsia="Times New Roman" w:cs="Times New Roman"/>
          <w:sz w:val="24"/>
          <w:szCs w:val="24"/>
          <w:lang w:eastAsia="ru-RU"/>
        </w:rPr>
      </w:pPr>
    </w:p>
    <w:p w:rsidR="00087831" w:rsidRPr="00E522CF" w:rsidRDefault="00087831" w:rsidP="00087831">
      <w:pPr>
        <w:spacing w:after="0" w:line="240" w:lineRule="auto"/>
        <w:contextualSpacing/>
        <w:jc w:val="center"/>
        <w:rPr>
          <w:rFonts w:cs="Times New Roman"/>
          <w:b/>
          <w:sz w:val="24"/>
          <w:szCs w:val="24"/>
        </w:rPr>
      </w:pPr>
      <w:r w:rsidRPr="00E522CF">
        <w:rPr>
          <w:rFonts w:cs="Times New Roman"/>
          <w:b/>
          <w:sz w:val="24"/>
          <w:szCs w:val="24"/>
        </w:rPr>
        <w:t xml:space="preserve">Отчет о результатах проведенного мониторинга «Предоставление доступа к справочно-поисковому аппарату, базам данных муниципальных библиотек» МБУК «ОМЦБ» за </w:t>
      </w:r>
      <w:r w:rsidRPr="00E522CF">
        <w:rPr>
          <w:rFonts w:cs="Times New Roman"/>
          <w:b/>
          <w:sz w:val="24"/>
          <w:szCs w:val="24"/>
          <w:lang w:val="en-US"/>
        </w:rPr>
        <w:t>IV</w:t>
      </w:r>
      <w:r w:rsidRPr="00E522CF">
        <w:rPr>
          <w:rFonts w:cs="Times New Roman"/>
          <w:b/>
          <w:sz w:val="24"/>
          <w:szCs w:val="24"/>
        </w:rPr>
        <w:t>квартал 2012г.</w:t>
      </w:r>
    </w:p>
    <w:p w:rsidR="00087831" w:rsidRPr="00E522CF" w:rsidRDefault="00087831" w:rsidP="00087831">
      <w:pPr>
        <w:spacing w:after="0" w:line="240" w:lineRule="auto"/>
        <w:contextualSpacing/>
        <w:rPr>
          <w:rFonts w:cs="Times New Roman"/>
          <w:sz w:val="24"/>
          <w:szCs w:val="24"/>
        </w:rPr>
      </w:pPr>
    </w:p>
    <w:p w:rsidR="00087831" w:rsidRPr="00E522CF" w:rsidRDefault="00087831" w:rsidP="00087831">
      <w:pPr>
        <w:spacing w:after="0" w:line="240" w:lineRule="auto"/>
        <w:ind w:firstLine="709"/>
        <w:contextualSpacing/>
        <w:jc w:val="both"/>
        <w:rPr>
          <w:rFonts w:cs="Times New Roman"/>
          <w:sz w:val="24"/>
          <w:szCs w:val="24"/>
        </w:rPr>
      </w:pPr>
      <w:r w:rsidRPr="00E522CF">
        <w:rPr>
          <w:rFonts w:cs="Times New Roman"/>
          <w:sz w:val="24"/>
          <w:szCs w:val="24"/>
        </w:rPr>
        <w:t>В Муниципальном бюджетном учреждении культуры «Оловяннинская межпоселенческая центральная библиотека» ежеквартально проводится социологический опрос пользователей о качестве предоставления муниципальной услуги и предоставления доступа к справочно-поисковому аппарату, базам данных библиотеки. Мониторинг проводился в период с 12 ноября по 24 ноября 2012 г.</w:t>
      </w:r>
    </w:p>
    <w:p w:rsidR="00087831" w:rsidRPr="00E522CF" w:rsidRDefault="00087831" w:rsidP="00087831">
      <w:pPr>
        <w:spacing w:after="0" w:line="240" w:lineRule="auto"/>
        <w:ind w:firstLine="709"/>
        <w:contextualSpacing/>
        <w:jc w:val="both"/>
        <w:rPr>
          <w:rFonts w:cs="Times New Roman"/>
          <w:sz w:val="24"/>
          <w:szCs w:val="24"/>
        </w:rPr>
      </w:pPr>
      <w:r w:rsidRPr="00E522CF">
        <w:rPr>
          <w:rFonts w:cs="Times New Roman"/>
          <w:color w:val="000000"/>
          <w:sz w:val="24"/>
          <w:szCs w:val="24"/>
        </w:rPr>
        <w:t>В качестве объекта библиотечных исследований выступали</w:t>
      </w:r>
      <w:r w:rsidRPr="00E522CF">
        <w:rPr>
          <w:rStyle w:val="apple-converted-space"/>
          <w:rFonts w:cs="Times New Roman"/>
          <w:color w:val="000000"/>
          <w:sz w:val="24"/>
          <w:szCs w:val="24"/>
        </w:rPr>
        <w:t> </w:t>
      </w:r>
      <w:r w:rsidRPr="00E522CF">
        <w:rPr>
          <w:rFonts w:cs="Times New Roman"/>
          <w:color w:val="000000"/>
          <w:sz w:val="24"/>
          <w:szCs w:val="24"/>
        </w:rPr>
        <w:t xml:space="preserve"> пользователи библиотеки. Анкета</w:t>
      </w:r>
      <w:r w:rsidRPr="00E522CF">
        <w:rPr>
          <w:rStyle w:val="apple-converted-space"/>
          <w:rFonts w:cs="Times New Roman"/>
          <w:color w:val="000000"/>
          <w:sz w:val="24"/>
          <w:szCs w:val="24"/>
        </w:rPr>
        <w:t> </w:t>
      </w:r>
      <w:r w:rsidRPr="00E522CF">
        <w:rPr>
          <w:rFonts w:cs="Times New Roman"/>
          <w:color w:val="000000"/>
          <w:sz w:val="24"/>
          <w:szCs w:val="24"/>
        </w:rPr>
        <w:t xml:space="preserve"> заполнялась ими непосредственно во время посещения библиотеки. </w:t>
      </w:r>
      <w:r w:rsidRPr="00E522CF">
        <w:rPr>
          <w:rFonts w:cs="Times New Roman"/>
          <w:sz w:val="24"/>
          <w:szCs w:val="24"/>
        </w:rPr>
        <w:t>Читателям библиотеки было предложено заполнить анкету, в которой необходимо было ответить на несколько вопросов по качеству предоставления муниципальной услуги (образец анкеты прилагается).</w:t>
      </w:r>
    </w:p>
    <w:p w:rsidR="00087831" w:rsidRPr="00E522CF" w:rsidRDefault="00087831" w:rsidP="00087831">
      <w:pPr>
        <w:spacing w:after="0" w:line="240" w:lineRule="auto"/>
        <w:ind w:firstLine="709"/>
        <w:contextualSpacing/>
        <w:jc w:val="both"/>
        <w:rPr>
          <w:rFonts w:cs="Times New Roman"/>
          <w:sz w:val="24"/>
          <w:szCs w:val="24"/>
        </w:rPr>
      </w:pPr>
      <w:r w:rsidRPr="00E522CF">
        <w:rPr>
          <w:rFonts w:cs="Times New Roman"/>
          <w:sz w:val="24"/>
          <w:szCs w:val="24"/>
        </w:rPr>
        <w:t xml:space="preserve">В опросе приняли участие получатели услуг с разным социально-экономическим уровнем, разных возрастных групп, половой принадлежности, а также люди с ограниченными возможностями </w:t>
      </w:r>
    </w:p>
    <w:p w:rsidR="00087831" w:rsidRPr="00E522CF" w:rsidRDefault="00087831" w:rsidP="00087831">
      <w:pPr>
        <w:spacing w:after="0" w:line="240" w:lineRule="auto"/>
        <w:ind w:firstLine="709"/>
        <w:contextualSpacing/>
        <w:jc w:val="both"/>
        <w:rPr>
          <w:rFonts w:cs="Times New Roman"/>
          <w:sz w:val="24"/>
          <w:szCs w:val="24"/>
        </w:rPr>
      </w:pPr>
      <w:r w:rsidRPr="00E522CF">
        <w:rPr>
          <w:rFonts w:cs="Times New Roman"/>
          <w:sz w:val="24"/>
          <w:szCs w:val="24"/>
        </w:rPr>
        <w:t>В данном отчете дано  детальное описание муниципальной услуги, ставшие предметом мониторинга в сфере культуры - это предоставление доступа к справочно-поисковому аппарату библиотек, базам данных.</w:t>
      </w:r>
    </w:p>
    <w:p w:rsidR="00087831" w:rsidRPr="00E522CF" w:rsidRDefault="00087831" w:rsidP="00087831">
      <w:pPr>
        <w:spacing w:after="0" w:line="240" w:lineRule="auto"/>
        <w:ind w:firstLine="709"/>
        <w:contextualSpacing/>
        <w:jc w:val="both"/>
        <w:rPr>
          <w:rFonts w:cs="Times New Roman"/>
          <w:sz w:val="24"/>
          <w:szCs w:val="24"/>
        </w:rPr>
      </w:pPr>
      <w:r w:rsidRPr="00E522CF">
        <w:rPr>
          <w:rFonts w:cs="Times New Roman"/>
          <w:sz w:val="24"/>
          <w:szCs w:val="24"/>
        </w:rPr>
        <w:t xml:space="preserve">Информационной базой отчета послужили материалы  анкетирования, проведенного в пунктах оказания  услуг, a так же ответы самих получателей услуг на вопросы опроса. </w:t>
      </w:r>
    </w:p>
    <w:p w:rsidR="00087831" w:rsidRPr="00E522CF" w:rsidRDefault="00087831" w:rsidP="00087831">
      <w:pPr>
        <w:widowControl w:val="0"/>
        <w:autoSpaceDE w:val="0"/>
        <w:autoSpaceDN w:val="0"/>
        <w:adjustRightInd w:val="0"/>
        <w:spacing w:after="0" w:line="240" w:lineRule="auto"/>
        <w:ind w:firstLine="539"/>
        <w:contextualSpacing/>
        <w:jc w:val="both"/>
        <w:rPr>
          <w:rFonts w:cs="Times New Roman"/>
          <w:sz w:val="24"/>
          <w:szCs w:val="24"/>
        </w:rPr>
      </w:pPr>
      <w:r w:rsidRPr="00E522CF">
        <w:rPr>
          <w:rFonts w:cs="Times New Roman"/>
          <w:sz w:val="24"/>
          <w:szCs w:val="24"/>
        </w:rPr>
        <w:t>В анкетировании приняли участие 184  пользователя библиотеки из них 68 % женщин и 32 % мужчин.</w:t>
      </w:r>
    </w:p>
    <w:p w:rsidR="00087831" w:rsidRPr="00E522CF" w:rsidRDefault="00087831" w:rsidP="00087831">
      <w:pPr>
        <w:widowControl w:val="0"/>
        <w:spacing w:after="0" w:line="240" w:lineRule="auto"/>
        <w:contextualSpacing/>
        <w:jc w:val="both"/>
        <w:rPr>
          <w:rFonts w:cs="Times New Roman"/>
          <w:sz w:val="24"/>
          <w:szCs w:val="24"/>
        </w:rPr>
      </w:pPr>
      <w:r w:rsidRPr="00E522CF">
        <w:rPr>
          <w:rFonts w:cs="Times New Roman"/>
          <w:sz w:val="24"/>
          <w:szCs w:val="24"/>
        </w:rPr>
        <w:t>По возрасту респонденты распределились следующим образом:</w:t>
      </w:r>
    </w:p>
    <w:p w:rsidR="00087831" w:rsidRPr="00E522CF" w:rsidRDefault="00087831" w:rsidP="00087831">
      <w:pPr>
        <w:widowControl w:val="0"/>
        <w:spacing w:after="0" w:line="240" w:lineRule="auto"/>
        <w:contextualSpacing/>
        <w:jc w:val="both"/>
        <w:rPr>
          <w:rFonts w:cs="Times New Roman"/>
          <w:sz w:val="24"/>
          <w:szCs w:val="24"/>
        </w:rPr>
      </w:pPr>
      <w:r w:rsidRPr="00E522CF">
        <w:rPr>
          <w:rFonts w:cs="Times New Roman"/>
          <w:sz w:val="24"/>
          <w:szCs w:val="24"/>
        </w:rPr>
        <w:t>До 35 лет 106 человек (57,6 %), в возрасте 35-60 лет – 29 человек (15,7%), старше 60 лет 49 человек (26,6%).</w:t>
      </w:r>
    </w:p>
    <w:p w:rsidR="00087831" w:rsidRPr="00E522CF" w:rsidRDefault="00087831" w:rsidP="00087831">
      <w:pPr>
        <w:widowControl w:val="0"/>
        <w:spacing w:after="0" w:line="240" w:lineRule="auto"/>
        <w:contextualSpacing/>
        <w:jc w:val="both"/>
        <w:rPr>
          <w:rFonts w:cs="Times New Roman"/>
          <w:sz w:val="24"/>
          <w:szCs w:val="24"/>
        </w:rPr>
      </w:pPr>
      <w:r w:rsidRPr="00E522CF">
        <w:rPr>
          <w:rFonts w:cs="Times New Roman"/>
          <w:sz w:val="24"/>
          <w:szCs w:val="24"/>
        </w:rPr>
        <w:t xml:space="preserve">По </w:t>
      </w:r>
      <w:r w:rsidRPr="00E522CF">
        <w:rPr>
          <w:rFonts w:cs="Times New Roman"/>
          <w:b/>
          <w:sz w:val="24"/>
          <w:szCs w:val="24"/>
        </w:rPr>
        <w:t>общему</w:t>
      </w:r>
      <w:r w:rsidRPr="00E522CF">
        <w:rPr>
          <w:rFonts w:cs="Times New Roman"/>
          <w:sz w:val="24"/>
          <w:szCs w:val="24"/>
        </w:rPr>
        <w:t xml:space="preserve"> образовательному уровню: высшее и неоконченное высшее образование имеют 15,2% респондентов (28 чел.); среднее специальное образование 34,7 % (64 чел.); среднее образование - 50 % (92 чел.).</w:t>
      </w:r>
    </w:p>
    <w:p w:rsidR="00087831" w:rsidRPr="00E522CF" w:rsidRDefault="00087831" w:rsidP="00087831">
      <w:pPr>
        <w:widowControl w:val="0"/>
        <w:spacing w:after="0" w:line="240" w:lineRule="auto"/>
        <w:contextualSpacing/>
        <w:jc w:val="both"/>
        <w:rPr>
          <w:rFonts w:cs="Times New Roman"/>
          <w:sz w:val="24"/>
          <w:szCs w:val="24"/>
        </w:rPr>
      </w:pPr>
      <w:r w:rsidRPr="00E522CF">
        <w:rPr>
          <w:rFonts w:cs="Times New Roman"/>
          <w:sz w:val="24"/>
          <w:szCs w:val="24"/>
        </w:rPr>
        <w:t xml:space="preserve">По роду занятий (всего):  45,6 % составляют учащиеся (84 чел.); 24,5 % работающие (45 чел.); 15 % пенсионеры (28 чел.); 13 % временно неработающие и безработные (24 чел.) и 1,6 % предприниматели (3 чел.).  </w:t>
      </w:r>
    </w:p>
    <w:p w:rsidR="00087831" w:rsidRPr="00E522CF" w:rsidRDefault="00087831" w:rsidP="00087831">
      <w:pPr>
        <w:widowControl w:val="0"/>
        <w:spacing w:after="0" w:line="240" w:lineRule="auto"/>
        <w:contextualSpacing/>
        <w:jc w:val="both"/>
        <w:rPr>
          <w:rFonts w:cs="Times New Roman"/>
          <w:b/>
          <w:sz w:val="24"/>
          <w:szCs w:val="24"/>
        </w:rPr>
      </w:pPr>
    </w:p>
    <w:p w:rsidR="00087831" w:rsidRDefault="00087831" w:rsidP="00087831">
      <w:pPr>
        <w:widowControl w:val="0"/>
        <w:spacing w:after="0" w:line="240" w:lineRule="auto"/>
        <w:contextualSpacing/>
        <w:jc w:val="both"/>
        <w:rPr>
          <w:rFonts w:cs="Times New Roman"/>
          <w:b/>
          <w:sz w:val="24"/>
          <w:szCs w:val="24"/>
        </w:rPr>
      </w:pPr>
      <w:r w:rsidRPr="00E522CF">
        <w:rPr>
          <w:rFonts w:cs="Times New Roman"/>
          <w:b/>
          <w:sz w:val="24"/>
          <w:szCs w:val="24"/>
        </w:rPr>
        <w:t>Результаты опроса:</w:t>
      </w:r>
    </w:p>
    <w:p w:rsidR="00FF114F" w:rsidRPr="00E522CF" w:rsidRDefault="00FF114F" w:rsidP="00087831">
      <w:pPr>
        <w:widowControl w:val="0"/>
        <w:spacing w:after="0" w:line="240" w:lineRule="auto"/>
        <w:contextualSpacing/>
        <w:jc w:val="both"/>
        <w:rPr>
          <w:rFonts w:cs="Times New Roman"/>
          <w:b/>
          <w:sz w:val="24"/>
          <w:szCs w:val="24"/>
        </w:rPr>
      </w:pPr>
    </w:p>
    <w:p w:rsidR="00087831" w:rsidRPr="00E522CF" w:rsidRDefault="00087831" w:rsidP="00052420">
      <w:pPr>
        <w:widowControl w:val="0"/>
        <w:numPr>
          <w:ilvl w:val="0"/>
          <w:numId w:val="19"/>
        </w:numPr>
        <w:tabs>
          <w:tab w:val="num" w:pos="0"/>
        </w:tabs>
        <w:spacing w:after="0" w:line="240" w:lineRule="auto"/>
        <w:ind w:left="0" w:firstLine="0"/>
        <w:contextualSpacing/>
        <w:jc w:val="both"/>
        <w:rPr>
          <w:rFonts w:cs="Times New Roman"/>
          <w:sz w:val="24"/>
          <w:szCs w:val="24"/>
        </w:rPr>
      </w:pPr>
      <w:r w:rsidRPr="00E522CF">
        <w:rPr>
          <w:rFonts w:cs="Times New Roman"/>
          <w:sz w:val="24"/>
          <w:szCs w:val="24"/>
        </w:rPr>
        <w:t>На 1 вопрос анкеты: «Устраивает ли Вас режим работы библиотеки?»</w:t>
      </w:r>
    </w:p>
    <w:p w:rsidR="00087831" w:rsidRPr="00E522CF" w:rsidRDefault="00087831" w:rsidP="00087831">
      <w:pPr>
        <w:spacing w:after="0" w:line="240" w:lineRule="auto"/>
        <w:contextualSpacing/>
        <w:jc w:val="both"/>
        <w:rPr>
          <w:rFonts w:cs="Times New Roman"/>
          <w:sz w:val="24"/>
          <w:szCs w:val="24"/>
        </w:rPr>
      </w:pPr>
      <w:r w:rsidRPr="00E522CF">
        <w:rPr>
          <w:rFonts w:cs="Times New Roman"/>
          <w:sz w:val="24"/>
          <w:szCs w:val="24"/>
        </w:rPr>
        <w:t>«Да» ответили 99% респондентов (182 человек).</w:t>
      </w:r>
    </w:p>
    <w:p w:rsidR="00087831" w:rsidRPr="00E522CF" w:rsidRDefault="00087831" w:rsidP="00052420">
      <w:pPr>
        <w:widowControl w:val="0"/>
        <w:numPr>
          <w:ilvl w:val="0"/>
          <w:numId w:val="19"/>
        </w:numPr>
        <w:tabs>
          <w:tab w:val="clear" w:pos="720"/>
          <w:tab w:val="num" w:pos="0"/>
          <w:tab w:val="num" w:pos="360"/>
        </w:tabs>
        <w:spacing w:after="0" w:line="240" w:lineRule="auto"/>
        <w:ind w:left="0" w:firstLine="0"/>
        <w:contextualSpacing/>
        <w:jc w:val="both"/>
        <w:rPr>
          <w:rFonts w:cs="Times New Roman"/>
          <w:sz w:val="24"/>
          <w:szCs w:val="24"/>
        </w:rPr>
      </w:pPr>
      <w:r w:rsidRPr="00E522CF">
        <w:rPr>
          <w:rFonts w:cs="Times New Roman"/>
          <w:sz w:val="24"/>
          <w:szCs w:val="24"/>
        </w:rPr>
        <w:t>Условиями, созданными в библиотеках (мебель, оборудование, комфорт, технические средства) довольны 89 % участников анкетирования (164 чел.). 11 % (20 чел.) отметили, что библиотекам требуются больше автоматизированных рабочих мест для пользователей с доступом в Интернет, хотелось бы видеть новую мебель, копировально-множительную и другую технику.</w:t>
      </w:r>
    </w:p>
    <w:p w:rsidR="00087831" w:rsidRPr="00E522CF" w:rsidRDefault="00087831" w:rsidP="00052420">
      <w:pPr>
        <w:widowControl w:val="0"/>
        <w:numPr>
          <w:ilvl w:val="0"/>
          <w:numId w:val="19"/>
        </w:numPr>
        <w:tabs>
          <w:tab w:val="clear" w:pos="720"/>
          <w:tab w:val="num" w:pos="0"/>
          <w:tab w:val="num" w:pos="360"/>
        </w:tabs>
        <w:spacing w:after="0" w:line="240" w:lineRule="auto"/>
        <w:ind w:left="0" w:firstLine="0"/>
        <w:contextualSpacing/>
        <w:jc w:val="both"/>
        <w:rPr>
          <w:rFonts w:cs="Times New Roman"/>
          <w:sz w:val="24"/>
          <w:szCs w:val="24"/>
        </w:rPr>
      </w:pPr>
      <w:r w:rsidRPr="00E522CF">
        <w:rPr>
          <w:rFonts w:cs="Times New Roman"/>
          <w:bCs/>
          <w:sz w:val="24"/>
          <w:szCs w:val="24"/>
        </w:rPr>
        <w:t>100% респондентов полностью удовлетворены  оперативностью и качеством обслуживания в библиотеке</w:t>
      </w:r>
      <w:r w:rsidRPr="00E522CF">
        <w:rPr>
          <w:rFonts w:cs="Times New Roman"/>
          <w:sz w:val="24"/>
          <w:szCs w:val="24"/>
        </w:rPr>
        <w:t xml:space="preserve">. </w:t>
      </w:r>
    </w:p>
    <w:p w:rsidR="00087831" w:rsidRPr="00E522CF" w:rsidRDefault="00087831" w:rsidP="00052420">
      <w:pPr>
        <w:widowControl w:val="0"/>
        <w:numPr>
          <w:ilvl w:val="0"/>
          <w:numId w:val="19"/>
        </w:numPr>
        <w:tabs>
          <w:tab w:val="clear" w:pos="720"/>
          <w:tab w:val="num" w:pos="0"/>
          <w:tab w:val="num" w:pos="360"/>
        </w:tabs>
        <w:spacing w:after="0" w:line="240" w:lineRule="auto"/>
        <w:ind w:left="0" w:firstLine="0"/>
        <w:contextualSpacing/>
        <w:jc w:val="both"/>
        <w:rPr>
          <w:rFonts w:cs="Times New Roman"/>
          <w:sz w:val="24"/>
          <w:szCs w:val="24"/>
        </w:rPr>
      </w:pPr>
      <w:r w:rsidRPr="00E522CF">
        <w:rPr>
          <w:rFonts w:cs="Times New Roman"/>
          <w:sz w:val="24"/>
          <w:szCs w:val="24"/>
        </w:rPr>
        <w:t>Также 100% участников анкетирования отметили, что персонал библиотеки вежлив и внимателен.</w:t>
      </w:r>
    </w:p>
    <w:p w:rsidR="00087831" w:rsidRPr="00E522CF" w:rsidRDefault="00087831" w:rsidP="00052420">
      <w:pPr>
        <w:widowControl w:val="0"/>
        <w:numPr>
          <w:ilvl w:val="0"/>
          <w:numId w:val="19"/>
        </w:numPr>
        <w:tabs>
          <w:tab w:val="clear" w:pos="720"/>
          <w:tab w:val="num" w:pos="0"/>
          <w:tab w:val="num" w:pos="360"/>
        </w:tabs>
        <w:spacing w:after="0" w:line="240" w:lineRule="auto"/>
        <w:ind w:left="0" w:firstLine="0"/>
        <w:contextualSpacing/>
        <w:jc w:val="both"/>
        <w:rPr>
          <w:rFonts w:cs="Times New Roman"/>
          <w:sz w:val="24"/>
          <w:szCs w:val="24"/>
        </w:rPr>
      </w:pPr>
      <w:r w:rsidRPr="00E522CF">
        <w:rPr>
          <w:rFonts w:cs="Times New Roman"/>
          <w:sz w:val="24"/>
          <w:szCs w:val="24"/>
        </w:rPr>
        <w:lastRenderedPageBreak/>
        <w:t>На вопрос: «Соответствует ли фонд библиотеки Вашим информационным запросам?» «да» дали ответ 76 % опрошенных (112 чел.); ответ «нет» - 4,3 % (8 чел.); свой вариант ответа предложили 34,7 % (64 чел.). Пользователи в анкете указали, что хотят видеть в библиотеках «больше новой литературы», «больше журналов», «новой учебной и отраслевой литературы», «информацию на электронных носителях».</w:t>
      </w:r>
    </w:p>
    <w:p w:rsidR="00087831" w:rsidRPr="00E522CF" w:rsidRDefault="00087831" w:rsidP="00052420">
      <w:pPr>
        <w:pStyle w:val="ac"/>
        <w:numPr>
          <w:ilvl w:val="0"/>
          <w:numId w:val="19"/>
        </w:numPr>
        <w:tabs>
          <w:tab w:val="clear" w:pos="720"/>
          <w:tab w:val="num" w:pos="0"/>
        </w:tabs>
        <w:spacing w:after="0" w:line="240" w:lineRule="auto"/>
        <w:ind w:left="0" w:firstLine="0"/>
        <w:contextualSpacing/>
        <w:jc w:val="both"/>
        <w:rPr>
          <w:rFonts w:ascii="Times New Roman" w:hAnsi="Times New Roman"/>
          <w:sz w:val="24"/>
          <w:szCs w:val="24"/>
        </w:rPr>
      </w:pPr>
      <w:r w:rsidRPr="00E522CF">
        <w:rPr>
          <w:rFonts w:ascii="Times New Roman" w:hAnsi="Times New Roman"/>
          <w:sz w:val="24"/>
          <w:szCs w:val="24"/>
        </w:rPr>
        <w:t>На вопрос «Знаете ли Вы предварительно, куда и с какими документами необходимо обратиться для получения услуги?», 98% опрашиваемых ответили, что  знают и 2% не совсем конкретно знают, какой именно документ нужен.</w:t>
      </w:r>
    </w:p>
    <w:p w:rsidR="00087831" w:rsidRPr="00E522CF" w:rsidRDefault="00087831" w:rsidP="00052420">
      <w:pPr>
        <w:pStyle w:val="ac"/>
        <w:numPr>
          <w:ilvl w:val="0"/>
          <w:numId w:val="19"/>
        </w:numPr>
        <w:tabs>
          <w:tab w:val="clear" w:pos="720"/>
          <w:tab w:val="left" w:pos="0"/>
        </w:tabs>
        <w:spacing w:after="0" w:line="240" w:lineRule="auto"/>
        <w:ind w:left="0" w:firstLine="0"/>
        <w:contextualSpacing/>
        <w:jc w:val="both"/>
        <w:rPr>
          <w:rFonts w:ascii="Times New Roman" w:hAnsi="Times New Roman"/>
          <w:sz w:val="24"/>
          <w:szCs w:val="24"/>
        </w:rPr>
      </w:pPr>
      <w:r w:rsidRPr="00E522CF">
        <w:rPr>
          <w:rFonts w:ascii="Times New Roman" w:hAnsi="Times New Roman"/>
          <w:sz w:val="24"/>
          <w:szCs w:val="24"/>
        </w:rPr>
        <w:t>75% респондентов получают информацию о порядке предоставления услуги при личной беседе или телефонном разговоре с сотрудником библиотеки, 15% из информационных стендов, 5% получают информацию из СМИ, 5% ответили, что от друзей и знакомых.</w:t>
      </w:r>
    </w:p>
    <w:p w:rsidR="00087831" w:rsidRPr="00E522CF" w:rsidRDefault="00087831" w:rsidP="00052420">
      <w:pPr>
        <w:pStyle w:val="ac"/>
        <w:numPr>
          <w:ilvl w:val="0"/>
          <w:numId w:val="19"/>
        </w:numPr>
        <w:tabs>
          <w:tab w:val="clear" w:pos="720"/>
        </w:tabs>
        <w:spacing w:after="0" w:line="240" w:lineRule="auto"/>
        <w:ind w:left="284" w:hanging="284"/>
        <w:contextualSpacing/>
        <w:jc w:val="both"/>
        <w:rPr>
          <w:rFonts w:ascii="Times New Roman" w:hAnsi="Times New Roman"/>
          <w:sz w:val="24"/>
          <w:szCs w:val="24"/>
        </w:rPr>
      </w:pPr>
      <w:r w:rsidRPr="00E522CF">
        <w:rPr>
          <w:rFonts w:ascii="Times New Roman" w:hAnsi="Times New Roman"/>
          <w:sz w:val="24"/>
          <w:szCs w:val="24"/>
        </w:rPr>
        <w:t>На вопрос «Сколько раз Вам приходилось обращаться в учреждение культуры в процессе получения одной услуги?» 99% опрашиваемых ответили, что только один раз, т.к. необходимая услуга была выполнена сразу и полностью.</w:t>
      </w:r>
    </w:p>
    <w:p w:rsidR="00087831" w:rsidRPr="00E522CF" w:rsidRDefault="00087831" w:rsidP="00052420">
      <w:pPr>
        <w:pStyle w:val="ac"/>
        <w:numPr>
          <w:ilvl w:val="0"/>
          <w:numId w:val="19"/>
        </w:numPr>
        <w:tabs>
          <w:tab w:val="clear" w:pos="720"/>
        </w:tabs>
        <w:spacing w:after="0" w:line="240" w:lineRule="auto"/>
        <w:ind w:left="284" w:hanging="284"/>
        <w:contextualSpacing/>
        <w:jc w:val="both"/>
        <w:rPr>
          <w:rFonts w:ascii="Times New Roman" w:hAnsi="Times New Roman"/>
          <w:sz w:val="24"/>
          <w:szCs w:val="24"/>
        </w:rPr>
      </w:pPr>
      <w:r w:rsidRPr="00E522CF">
        <w:rPr>
          <w:rFonts w:ascii="Times New Roman" w:hAnsi="Times New Roman"/>
          <w:sz w:val="24"/>
          <w:szCs w:val="24"/>
        </w:rPr>
        <w:t>На вопрос «Какое количество времени вам пришлось ожидать при обращении за услугой?», 92% опрашиваемых ответили, что не более 10 минут, 8% - не более 15 минут, не более 20, 30 и т .д. минут не ответил никто.</w:t>
      </w:r>
    </w:p>
    <w:p w:rsidR="00087831" w:rsidRPr="00E522CF" w:rsidRDefault="00087831" w:rsidP="00087831">
      <w:pPr>
        <w:widowControl w:val="0"/>
        <w:spacing w:after="0" w:line="240" w:lineRule="auto"/>
        <w:ind w:firstLine="540"/>
        <w:contextualSpacing/>
        <w:jc w:val="both"/>
        <w:rPr>
          <w:rFonts w:cs="Times New Roman"/>
          <w:sz w:val="24"/>
          <w:szCs w:val="24"/>
        </w:rPr>
      </w:pPr>
      <w:r w:rsidRPr="00E522CF">
        <w:rPr>
          <w:rFonts w:cs="Times New Roman"/>
          <w:sz w:val="24"/>
          <w:szCs w:val="24"/>
        </w:rPr>
        <w:t>8. В заключение респондентам было предложено оценить качество услуг библиотеки по пятибалльной шкале, где 5 – самая большая оценка.</w:t>
      </w:r>
    </w:p>
    <w:p w:rsidR="00087831" w:rsidRPr="00E522CF" w:rsidRDefault="00087831" w:rsidP="00087831">
      <w:pPr>
        <w:widowControl w:val="0"/>
        <w:spacing w:after="0" w:line="240" w:lineRule="auto"/>
        <w:ind w:firstLine="540"/>
        <w:contextualSpacing/>
        <w:jc w:val="both"/>
        <w:rPr>
          <w:rFonts w:cs="Times New Roman"/>
          <w:sz w:val="24"/>
          <w:szCs w:val="24"/>
        </w:rPr>
      </w:pPr>
      <w:r w:rsidRPr="00E522CF">
        <w:rPr>
          <w:rFonts w:cs="Times New Roman"/>
          <w:sz w:val="24"/>
          <w:szCs w:val="24"/>
        </w:rPr>
        <w:t>Респонденты</w:t>
      </w:r>
      <w:r w:rsidR="00FF114F">
        <w:rPr>
          <w:rFonts w:cs="Times New Roman"/>
          <w:sz w:val="24"/>
          <w:szCs w:val="24"/>
        </w:rPr>
        <w:t xml:space="preserve"> </w:t>
      </w:r>
      <w:r w:rsidRPr="00E522CF">
        <w:rPr>
          <w:rFonts w:cs="Times New Roman"/>
          <w:sz w:val="24"/>
          <w:szCs w:val="24"/>
        </w:rPr>
        <w:t xml:space="preserve">так оценили  качество библиотечных услуг: </w:t>
      </w:r>
    </w:p>
    <w:p w:rsidR="00087831" w:rsidRPr="00E522CF" w:rsidRDefault="00087831" w:rsidP="00087831">
      <w:pPr>
        <w:widowControl w:val="0"/>
        <w:spacing w:after="0" w:line="240" w:lineRule="auto"/>
        <w:contextualSpacing/>
        <w:jc w:val="both"/>
        <w:rPr>
          <w:rFonts w:cs="Times New Roman"/>
          <w:sz w:val="24"/>
          <w:szCs w:val="24"/>
        </w:rPr>
      </w:pPr>
      <w:r w:rsidRPr="00E522CF">
        <w:rPr>
          <w:rFonts w:cs="Times New Roman"/>
          <w:sz w:val="24"/>
          <w:szCs w:val="24"/>
        </w:rPr>
        <w:t>Результат оказания услуг оценили на 5 баллов - 70 % пользователей; 22,5 % поставили оценку 4; « удовлетворительно»  - 7,5% . 1 и 2 балла не поставил никто.</w:t>
      </w:r>
    </w:p>
    <w:p w:rsidR="00087831" w:rsidRPr="00E522CF" w:rsidRDefault="00087831" w:rsidP="00087831">
      <w:pPr>
        <w:widowControl w:val="0"/>
        <w:spacing w:after="0" w:line="240" w:lineRule="auto"/>
        <w:ind w:firstLine="540"/>
        <w:contextualSpacing/>
        <w:jc w:val="both"/>
        <w:rPr>
          <w:rFonts w:cs="Times New Roman"/>
          <w:sz w:val="24"/>
          <w:szCs w:val="24"/>
        </w:rPr>
      </w:pPr>
      <w:r w:rsidRPr="00E522CF">
        <w:rPr>
          <w:rFonts w:cs="Times New Roman"/>
          <w:sz w:val="24"/>
          <w:szCs w:val="24"/>
        </w:rPr>
        <w:t>Режим работы полностью устраивает (оценка 5) – 92% опрошенных, 7,5 % поставили 4., удовлетворительно 0,5%.1 и 2 балла не поставил никто.</w:t>
      </w:r>
    </w:p>
    <w:p w:rsidR="00087831" w:rsidRPr="00E522CF" w:rsidRDefault="00087831" w:rsidP="00087831">
      <w:pPr>
        <w:widowControl w:val="0"/>
        <w:spacing w:after="0" w:line="240" w:lineRule="auto"/>
        <w:ind w:firstLine="540"/>
        <w:contextualSpacing/>
        <w:jc w:val="both"/>
        <w:rPr>
          <w:rFonts w:cs="Times New Roman"/>
          <w:sz w:val="24"/>
          <w:szCs w:val="24"/>
        </w:rPr>
      </w:pPr>
      <w:r w:rsidRPr="00E522CF">
        <w:rPr>
          <w:rFonts w:cs="Times New Roman"/>
          <w:sz w:val="24"/>
          <w:szCs w:val="24"/>
        </w:rPr>
        <w:t xml:space="preserve">Материальное состояние библиотек большинство ответивших оценило на 3 балла (33,5%); 4 балла поставили 30% опрошенных, 5 баллов – 31 %, 2 балла – 4%; и  1,5% поставили единицу. </w:t>
      </w:r>
    </w:p>
    <w:p w:rsidR="00087831" w:rsidRPr="00E522CF" w:rsidRDefault="00087831" w:rsidP="00087831">
      <w:pPr>
        <w:widowControl w:val="0"/>
        <w:spacing w:after="0" w:line="240" w:lineRule="auto"/>
        <w:ind w:firstLine="540"/>
        <w:contextualSpacing/>
        <w:jc w:val="both"/>
        <w:rPr>
          <w:rFonts w:cs="Times New Roman"/>
          <w:sz w:val="24"/>
          <w:szCs w:val="24"/>
        </w:rPr>
      </w:pPr>
      <w:r w:rsidRPr="00E522CF">
        <w:rPr>
          <w:rFonts w:cs="Times New Roman"/>
          <w:sz w:val="24"/>
          <w:szCs w:val="24"/>
        </w:rPr>
        <w:t>Оперативность обслуживания на 5 оценили 73% респондентов; 4 балла поставили 17,5% прошенных; 3 балла - 9,5 % опрошенных; «1» и «2» не поставил никто.</w:t>
      </w:r>
    </w:p>
    <w:p w:rsidR="00087831" w:rsidRPr="00E522CF" w:rsidRDefault="00087831" w:rsidP="00087831">
      <w:pPr>
        <w:widowControl w:val="0"/>
        <w:spacing w:after="0" w:line="240" w:lineRule="auto"/>
        <w:ind w:firstLine="540"/>
        <w:contextualSpacing/>
        <w:jc w:val="both"/>
        <w:rPr>
          <w:rFonts w:cs="Times New Roman"/>
          <w:sz w:val="24"/>
          <w:szCs w:val="24"/>
        </w:rPr>
      </w:pPr>
      <w:r w:rsidRPr="00E522CF">
        <w:rPr>
          <w:rFonts w:cs="Times New Roman"/>
          <w:sz w:val="24"/>
          <w:szCs w:val="24"/>
        </w:rPr>
        <w:t>Вежливость и внимательность библиотечных работников на 5 оценили - 87% пользователей; на 4 балла этот показатель оценили 13%; оценки «1», «2» и «3» не поставил никто.</w:t>
      </w:r>
    </w:p>
    <w:p w:rsidR="00087831" w:rsidRPr="00E522CF" w:rsidRDefault="00087831" w:rsidP="00087831">
      <w:pPr>
        <w:spacing w:after="0" w:line="240" w:lineRule="auto"/>
        <w:ind w:firstLine="709"/>
        <w:contextualSpacing/>
        <w:jc w:val="both"/>
        <w:rPr>
          <w:rFonts w:cs="Times New Roman"/>
          <w:sz w:val="24"/>
          <w:szCs w:val="24"/>
        </w:rPr>
      </w:pPr>
      <w:r w:rsidRPr="00E522CF">
        <w:rPr>
          <w:rFonts w:cs="Times New Roman"/>
          <w:sz w:val="24"/>
          <w:szCs w:val="24"/>
        </w:rPr>
        <w:t>Опрашиваемые, обращающиеся за консультацией, предпочитают привычные способы получения информации, предпочли бы получать ее в ходе устной консультации сотрудника библиотеки, далее следуют информационные стенды, телефонные беседы с сотрудником учреждения и раздаточные материалы.</w:t>
      </w:r>
    </w:p>
    <w:p w:rsidR="00087831" w:rsidRPr="00E522CF" w:rsidRDefault="00087831" w:rsidP="00087831">
      <w:pPr>
        <w:spacing w:after="0" w:line="240" w:lineRule="auto"/>
        <w:ind w:firstLine="709"/>
        <w:contextualSpacing/>
        <w:jc w:val="both"/>
        <w:rPr>
          <w:rFonts w:cs="Times New Roman"/>
          <w:sz w:val="24"/>
          <w:szCs w:val="24"/>
        </w:rPr>
      </w:pPr>
      <w:r w:rsidRPr="00E522CF">
        <w:rPr>
          <w:rFonts w:cs="Times New Roman"/>
          <w:sz w:val="24"/>
          <w:szCs w:val="24"/>
        </w:rPr>
        <w:t xml:space="preserve">Для  оказания услуг:  предоставление доступа к справочно-поисковому аппарату библиотек, базам данных, не требуется организации межведомственного взаимодействия в силу того, что для получения необходимых данных заявителю требуется предоставить минимум документов (паспорт) только в случае регистрации (оформлении формуляра)  в учреждении   библиотеки. </w:t>
      </w:r>
    </w:p>
    <w:p w:rsidR="00087831" w:rsidRPr="00E522CF" w:rsidRDefault="00087831" w:rsidP="00087831">
      <w:pPr>
        <w:spacing w:after="0" w:line="240" w:lineRule="auto"/>
        <w:ind w:firstLine="539"/>
        <w:contextualSpacing/>
        <w:jc w:val="both"/>
        <w:rPr>
          <w:rFonts w:cs="Times New Roman"/>
          <w:sz w:val="24"/>
          <w:szCs w:val="24"/>
        </w:rPr>
      </w:pPr>
      <w:r w:rsidRPr="00E522CF">
        <w:rPr>
          <w:rFonts w:cs="Times New Roman"/>
          <w:sz w:val="24"/>
          <w:szCs w:val="24"/>
        </w:rPr>
        <w:t>Доступ к справочно-поисковому аппарату библиотек, базам данных осуществляется в режиме «запрос ответ», что позволяет избежать очередности в учреждениях культуры (библиотеках).  В среднем заявитель затратил на то, чтобы получить необходимую информацию порядка 5-10 минут, без регистрации. Непосредственно в здании библиотеки  заявители в среднем проводят по 1 часу, максимум – по усмотрению заявителя, при этом сам процесс оказания занимает не более 10 минут, оставшееся время занимает изучение и просмотр предоставленной информации. Для большей части  получателей процесс оказания услуги оказался вовсе не сложным, что соответствует стандартам обслуживания.</w:t>
      </w:r>
    </w:p>
    <w:p w:rsidR="00087831" w:rsidRPr="00E522CF" w:rsidRDefault="00087831" w:rsidP="00087831">
      <w:pPr>
        <w:spacing w:after="0" w:line="240" w:lineRule="auto"/>
        <w:ind w:firstLine="709"/>
        <w:contextualSpacing/>
        <w:jc w:val="both"/>
        <w:rPr>
          <w:rFonts w:cs="Times New Roman"/>
          <w:sz w:val="24"/>
          <w:szCs w:val="24"/>
        </w:rPr>
      </w:pPr>
      <w:r w:rsidRPr="00E522CF">
        <w:rPr>
          <w:rFonts w:cs="Times New Roman"/>
          <w:sz w:val="24"/>
          <w:szCs w:val="24"/>
        </w:rPr>
        <w:t>На основе анализа основных и дополнительных параметров, характеризующих оказание исследуемых муниципальных услуг, сформирована суммарная оценка выполнения требований административного регламента муниципальных услуг по исследуемым точкам предоставления муниципальной услуги в муниципальных учреждениях культуры и интегрированная оценка качества предоставления муниципальной услуги (отдельно по каждой из исследуемых услуг).</w:t>
      </w:r>
    </w:p>
    <w:p w:rsidR="00087831" w:rsidRPr="00E522CF" w:rsidRDefault="00087831" w:rsidP="00087831">
      <w:pPr>
        <w:spacing w:after="0" w:line="240" w:lineRule="auto"/>
        <w:ind w:firstLine="708"/>
        <w:contextualSpacing/>
        <w:jc w:val="both"/>
        <w:rPr>
          <w:rFonts w:cs="Times New Roman"/>
          <w:sz w:val="24"/>
          <w:szCs w:val="24"/>
        </w:rPr>
      </w:pPr>
      <w:r w:rsidRPr="00E522CF">
        <w:rPr>
          <w:rFonts w:cs="Times New Roman"/>
          <w:sz w:val="24"/>
          <w:szCs w:val="24"/>
        </w:rPr>
        <w:lastRenderedPageBreak/>
        <w:t>Суммарная оценка основных и дополнительных параметров качества предоставления муниципальной услуг:  предоставление доступа к справочно-поисковому аппарату библиотек, базам  данных, по каждой услуге  составила в среднем по учреждениям 4,5 и интерпретируется как «очень хорошо», интегрированная оценка качества муниципальной  услуги так же инт</w:t>
      </w:r>
      <w:r w:rsidR="00464B7A">
        <w:rPr>
          <w:rFonts w:cs="Times New Roman"/>
          <w:sz w:val="24"/>
          <w:szCs w:val="24"/>
        </w:rPr>
        <w:t>ерпрети</w:t>
      </w:r>
      <w:r w:rsidRPr="00E522CF">
        <w:rPr>
          <w:rFonts w:cs="Times New Roman"/>
          <w:sz w:val="24"/>
          <w:szCs w:val="24"/>
        </w:rPr>
        <w:t>руется как «очень хорошо».</w:t>
      </w:r>
    </w:p>
    <w:p w:rsidR="00087831" w:rsidRPr="00E522CF" w:rsidRDefault="00087831" w:rsidP="00087831">
      <w:pPr>
        <w:spacing w:after="0" w:line="240" w:lineRule="auto"/>
        <w:contextualSpacing/>
        <w:jc w:val="center"/>
        <w:rPr>
          <w:rFonts w:cs="Times New Roman"/>
          <w:b/>
          <w:sz w:val="24"/>
          <w:szCs w:val="24"/>
        </w:rPr>
      </w:pPr>
      <w:r w:rsidRPr="00E522CF">
        <w:rPr>
          <w:rFonts w:cs="Times New Roman"/>
          <w:b/>
          <w:sz w:val="24"/>
          <w:szCs w:val="24"/>
        </w:rPr>
        <w:t xml:space="preserve">АНКЕТА </w:t>
      </w:r>
    </w:p>
    <w:p w:rsidR="00087831" w:rsidRPr="00E522CF" w:rsidRDefault="00087831" w:rsidP="00087831">
      <w:pPr>
        <w:spacing w:after="0" w:line="240" w:lineRule="auto"/>
        <w:contextualSpacing/>
        <w:jc w:val="center"/>
        <w:rPr>
          <w:rFonts w:cs="Times New Roman"/>
          <w:b/>
          <w:sz w:val="24"/>
          <w:szCs w:val="24"/>
        </w:rPr>
      </w:pPr>
      <w:r w:rsidRPr="00E522CF">
        <w:rPr>
          <w:rFonts w:cs="Times New Roman"/>
          <w:b/>
          <w:sz w:val="24"/>
          <w:szCs w:val="24"/>
        </w:rPr>
        <w:t>для проведения мониторинга порядка и условий предоставления муниципальной услуги</w:t>
      </w:r>
    </w:p>
    <w:p w:rsidR="00087831" w:rsidRPr="00E522CF" w:rsidRDefault="00087831" w:rsidP="00087831">
      <w:pPr>
        <w:spacing w:after="0" w:line="240" w:lineRule="auto"/>
        <w:contextualSpacing/>
        <w:jc w:val="center"/>
        <w:rPr>
          <w:rFonts w:cs="Times New Roman"/>
          <w:b/>
          <w:sz w:val="24"/>
          <w:szCs w:val="24"/>
        </w:rPr>
      </w:pPr>
      <w:r w:rsidRPr="00E522CF">
        <w:rPr>
          <w:rFonts w:cs="Times New Roman"/>
          <w:b/>
          <w:sz w:val="24"/>
          <w:szCs w:val="24"/>
        </w:rPr>
        <w:t xml:space="preserve">«Предоставление доступа к справочно-поисковому аппарату, базам данных муниципальных библиотек» </w:t>
      </w:r>
    </w:p>
    <w:p w:rsidR="00087831" w:rsidRPr="00E522CF" w:rsidRDefault="00087831" w:rsidP="00087831">
      <w:pPr>
        <w:spacing w:after="0" w:line="240" w:lineRule="auto"/>
        <w:contextualSpacing/>
        <w:jc w:val="both"/>
        <w:rPr>
          <w:rFonts w:cs="Times New Roman"/>
          <w:sz w:val="24"/>
          <w:szCs w:val="24"/>
        </w:rPr>
      </w:pPr>
      <w:r w:rsidRPr="00E522CF">
        <w:rPr>
          <w:rFonts w:cs="Times New Roman"/>
          <w:sz w:val="24"/>
          <w:szCs w:val="24"/>
        </w:rPr>
        <w:t>Уважаемые участники исследования! Просим Вас ответить на вопросы предложенной анкеты. Для этого следует внимательно прочесть вопрос и варианты ответов, поставить любой знак напротив выбранного Вами варианта ответа (либо несколько вариантов ответов).</w:t>
      </w:r>
    </w:p>
    <w:p w:rsidR="00087831" w:rsidRPr="00E522CF" w:rsidRDefault="00087831" w:rsidP="00052420">
      <w:pPr>
        <w:pStyle w:val="ac"/>
        <w:numPr>
          <w:ilvl w:val="0"/>
          <w:numId w:val="20"/>
        </w:numPr>
        <w:spacing w:after="0" w:line="240" w:lineRule="auto"/>
        <w:contextualSpacing/>
        <w:jc w:val="both"/>
        <w:rPr>
          <w:rFonts w:ascii="Times New Roman" w:hAnsi="Times New Roman"/>
          <w:sz w:val="24"/>
          <w:szCs w:val="24"/>
        </w:rPr>
      </w:pPr>
      <w:r w:rsidRPr="00E522CF">
        <w:rPr>
          <w:rFonts w:ascii="Times New Roman" w:hAnsi="Times New Roman"/>
          <w:sz w:val="24"/>
          <w:szCs w:val="24"/>
        </w:rPr>
        <w:t xml:space="preserve">Укажите Ваш пол: </w:t>
      </w:r>
    </w:p>
    <w:p w:rsidR="00087831" w:rsidRPr="00E522CF" w:rsidRDefault="00087831" w:rsidP="00087831">
      <w:pPr>
        <w:pStyle w:val="ac"/>
        <w:spacing w:after="0" w:line="240" w:lineRule="auto"/>
        <w:contextualSpacing/>
        <w:jc w:val="both"/>
        <w:rPr>
          <w:rFonts w:ascii="Times New Roman" w:hAnsi="Times New Roman"/>
          <w:sz w:val="24"/>
          <w:szCs w:val="24"/>
        </w:rPr>
      </w:pPr>
      <w:r w:rsidRPr="00E522CF">
        <w:rPr>
          <w:rFonts w:ascii="Times New Roman" w:hAnsi="Times New Roman"/>
          <w:sz w:val="24"/>
          <w:szCs w:val="24"/>
        </w:rPr>
        <w:t>мужской______     женский________</w:t>
      </w:r>
    </w:p>
    <w:p w:rsidR="00087831" w:rsidRPr="00E522CF" w:rsidRDefault="00087831" w:rsidP="00087831">
      <w:pPr>
        <w:pStyle w:val="ac"/>
        <w:spacing w:after="0" w:line="240" w:lineRule="auto"/>
        <w:contextualSpacing/>
        <w:jc w:val="both"/>
        <w:rPr>
          <w:rFonts w:ascii="Times New Roman" w:hAnsi="Times New Roman"/>
          <w:sz w:val="24"/>
          <w:szCs w:val="24"/>
        </w:rPr>
      </w:pPr>
    </w:p>
    <w:p w:rsidR="00087831" w:rsidRPr="00E522CF" w:rsidRDefault="00087831" w:rsidP="00052420">
      <w:pPr>
        <w:pStyle w:val="ac"/>
        <w:numPr>
          <w:ilvl w:val="0"/>
          <w:numId w:val="20"/>
        </w:numPr>
        <w:spacing w:after="0" w:line="240" w:lineRule="auto"/>
        <w:contextualSpacing/>
        <w:jc w:val="both"/>
        <w:rPr>
          <w:rFonts w:ascii="Times New Roman" w:hAnsi="Times New Roman"/>
          <w:sz w:val="24"/>
          <w:szCs w:val="24"/>
        </w:rPr>
      </w:pPr>
      <w:r w:rsidRPr="00E522CF">
        <w:rPr>
          <w:rFonts w:ascii="Times New Roman" w:hAnsi="Times New Roman"/>
          <w:sz w:val="24"/>
          <w:szCs w:val="24"/>
        </w:rPr>
        <w:t>Укажите Ваш возраст:</w:t>
      </w:r>
    </w:p>
    <w:p w:rsidR="00087831" w:rsidRPr="00E522CF" w:rsidRDefault="00087831" w:rsidP="00087831">
      <w:pPr>
        <w:pStyle w:val="ac"/>
        <w:spacing w:after="0" w:line="240" w:lineRule="auto"/>
        <w:contextualSpacing/>
        <w:jc w:val="both"/>
        <w:rPr>
          <w:rFonts w:ascii="Times New Roman" w:hAnsi="Times New Roman"/>
          <w:sz w:val="24"/>
          <w:szCs w:val="24"/>
        </w:rPr>
      </w:pPr>
      <w:r w:rsidRPr="00E522CF">
        <w:rPr>
          <w:rFonts w:ascii="Times New Roman" w:hAnsi="Times New Roman"/>
          <w:sz w:val="24"/>
          <w:szCs w:val="24"/>
        </w:rPr>
        <w:t>до 35 лет_____; от 35 до 60______; старше 60 ______.</w:t>
      </w:r>
    </w:p>
    <w:p w:rsidR="00087831" w:rsidRPr="00E522CF" w:rsidRDefault="00087831" w:rsidP="00087831">
      <w:pPr>
        <w:pStyle w:val="ac"/>
        <w:spacing w:after="0" w:line="240" w:lineRule="auto"/>
        <w:contextualSpacing/>
        <w:jc w:val="both"/>
        <w:rPr>
          <w:rFonts w:ascii="Times New Roman" w:hAnsi="Times New Roman"/>
          <w:sz w:val="24"/>
          <w:szCs w:val="24"/>
        </w:rPr>
      </w:pPr>
    </w:p>
    <w:p w:rsidR="00087831" w:rsidRPr="00E522CF" w:rsidRDefault="00087831" w:rsidP="00052420">
      <w:pPr>
        <w:pStyle w:val="ac"/>
        <w:numPr>
          <w:ilvl w:val="0"/>
          <w:numId w:val="20"/>
        </w:numPr>
        <w:spacing w:after="0" w:line="240" w:lineRule="auto"/>
        <w:contextualSpacing/>
        <w:jc w:val="both"/>
        <w:rPr>
          <w:rFonts w:ascii="Times New Roman" w:hAnsi="Times New Roman"/>
          <w:sz w:val="24"/>
          <w:szCs w:val="24"/>
        </w:rPr>
      </w:pPr>
      <w:r w:rsidRPr="00E522CF">
        <w:rPr>
          <w:rFonts w:ascii="Times New Roman" w:hAnsi="Times New Roman"/>
          <w:sz w:val="24"/>
          <w:szCs w:val="24"/>
        </w:rPr>
        <w:t>Ваше образование:</w:t>
      </w:r>
    </w:p>
    <w:p w:rsidR="00087831" w:rsidRPr="00E522CF" w:rsidRDefault="00087831" w:rsidP="00087831">
      <w:pPr>
        <w:pStyle w:val="ac"/>
        <w:spacing w:after="0" w:line="240" w:lineRule="auto"/>
        <w:contextualSpacing/>
        <w:jc w:val="both"/>
        <w:rPr>
          <w:rFonts w:ascii="Times New Roman" w:hAnsi="Times New Roman"/>
          <w:sz w:val="24"/>
          <w:szCs w:val="24"/>
        </w:rPr>
      </w:pPr>
      <w:r w:rsidRPr="00E522CF">
        <w:rPr>
          <w:rFonts w:ascii="Times New Roman" w:hAnsi="Times New Roman"/>
          <w:sz w:val="24"/>
          <w:szCs w:val="24"/>
        </w:rPr>
        <w:t>высшее (неоконченное высшее)__; среднее специальное__; среднее___.</w:t>
      </w:r>
    </w:p>
    <w:p w:rsidR="00087831" w:rsidRPr="00E522CF" w:rsidRDefault="00087831" w:rsidP="00087831">
      <w:pPr>
        <w:pStyle w:val="ac"/>
        <w:spacing w:after="0" w:line="240" w:lineRule="auto"/>
        <w:contextualSpacing/>
        <w:jc w:val="both"/>
        <w:rPr>
          <w:rFonts w:ascii="Times New Roman" w:hAnsi="Times New Roman"/>
          <w:sz w:val="24"/>
          <w:szCs w:val="24"/>
        </w:rPr>
      </w:pPr>
    </w:p>
    <w:p w:rsidR="00087831" w:rsidRPr="00E522CF" w:rsidRDefault="00087831" w:rsidP="00052420">
      <w:pPr>
        <w:pStyle w:val="ac"/>
        <w:numPr>
          <w:ilvl w:val="0"/>
          <w:numId w:val="20"/>
        </w:numPr>
        <w:spacing w:after="0" w:line="240" w:lineRule="auto"/>
        <w:contextualSpacing/>
        <w:jc w:val="both"/>
        <w:rPr>
          <w:rFonts w:ascii="Times New Roman" w:hAnsi="Times New Roman"/>
          <w:sz w:val="24"/>
          <w:szCs w:val="24"/>
        </w:rPr>
      </w:pPr>
      <w:r w:rsidRPr="00E522CF">
        <w:rPr>
          <w:rFonts w:ascii="Times New Roman" w:hAnsi="Times New Roman"/>
          <w:sz w:val="24"/>
          <w:szCs w:val="24"/>
        </w:rPr>
        <w:t>Ваш род занятий:</w:t>
      </w:r>
    </w:p>
    <w:p w:rsidR="00087831" w:rsidRPr="00E522CF" w:rsidRDefault="00087831" w:rsidP="00087831">
      <w:pPr>
        <w:pStyle w:val="ac"/>
        <w:spacing w:after="0" w:line="240" w:lineRule="auto"/>
        <w:contextualSpacing/>
        <w:jc w:val="both"/>
        <w:rPr>
          <w:rFonts w:ascii="Times New Roman" w:hAnsi="Times New Roman"/>
          <w:sz w:val="24"/>
          <w:szCs w:val="24"/>
        </w:rPr>
      </w:pPr>
      <w:r w:rsidRPr="00E522CF">
        <w:rPr>
          <w:rFonts w:ascii="Times New Roman" w:hAnsi="Times New Roman"/>
          <w:sz w:val="24"/>
          <w:szCs w:val="24"/>
        </w:rPr>
        <w:t>учащийся___; работающий___; пенсионер___; не работающий___; предприниматель___</w:t>
      </w:r>
    </w:p>
    <w:p w:rsidR="00087831" w:rsidRPr="00E522CF" w:rsidRDefault="00087831" w:rsidP="00087831">
      <w:pPr>
        <w:pStyle w:val="ac"/>
        <w:spacing w:after="0" w:line="240" w:lineRule="auto"/>
        <w:contextualSpacing/>
        <w:jc w:val="both"/>
        <w:rPr>
          <w:rFonts w:ascii="Times New Roman" w:hAnsi="Times New Roman"/>
          <w:sz w:val="24"/>
          <w:szCs w:val="24"/>
        </w:rPr>
      </w:pPr>
    </w:p>
    <w:p w:rsidR="00087831" w:rsidRPr="00E522CF" w:rsidRDefault="00087831" w:rsidP="00052420">
      <w:pPr>
        <w:pStyle w:val="ac"/>
        <w:numPr>
          <w:ilvl w:val="0"/>
          <w:numId w:val="20"/>
        </w:numPr>
        <w:spacing w:after="0" w:line="240" w:lineRule="auto"/>
        <w:contextualSpacing/>
        <w:jc w:val="both"/>
        <w:rPr>
          <w:rFonts w:ascii="Times New Roman" w:hAnsi="Times New Roman"/>
          <w:sz w:val="24"/>
          <w:szCs w:val="24"/>
        </w:rPr>
      </w:pPr>
      <w:r w:rsidRPr="00E522CF">
        <w:rPr>
          <w:rFonts w:ascii="Times New Roman" w:hAnsi="Times New Roman"/>
          <w:sz w:val="24"/>
          <w:szCs w:val="24"/>
        </w:rPr>
        <w:t>Устраивает ли Вас режим работы библиотеки?  Да ___; Нет____</w:t>
      </w:r>
    </w:p>
    <w:p w:rsidR="00087831" w:rsidRPr="00E522CF" w:rsidRDefault="00087831" w:rsidP="00087831">
      <w:pPr>
        <w:pStyle w:val="ac"/>
        <w:spacing w:after="0" w:line="240" w:lineRule="auto"/>
        <w:contextualSpacing/>
        <w:jc w:val="both"/>
        <w:rPr>
          <w:rFonts w:ascii="Times New Roman" w:hAnsi="Times New Roman"/>
          <w:sz w:val="24"/>
          <w:szCs w:val="24"/>
        </w:rPr>
      </w:pPr>
    </w:p>
    <w:p w:rsidR="00087831" w:rsidRPr="00E522CF" w:rsidRDefault="00087831" w:rsidP="00052420">
      <w:pPr>
        <w:pStyle w:val="ac"/>
        <w:numPr>
          <w:ilvl w:val="0"/>
          <w:numId w:val="20"/>
        </w:numPr>
        <w:spacing w:after="0" w:line="240" w:lineRule="auto"/>
        <w:contextualSpacing/>
        <w:jc w:val="both"/>
        <w:rPr>
          <w:rFonts w:ascii="Times New Roman" w:hAnsi="Times New Roman"/>
          <w:sz w:val="24"/>
          <w:szCs w:val="24"/>
        </w:rPr>
      </w:pPr>
      <w:r w:rsidRPr="00E522CF">
        <w:rPr>
          <w:rFonts w:ascii="Times New Roman" w:hAnsi="Times New Roman"/>
          <w:sz w:val="24"/>
          <w:szCs w:val="24"/>
        </w:rPr>
        <w:t>Устраивают ли Вас условия, созданные в библиотеке (мебель, оборудование, комфорт, технические средства)?</w:t>
      </w:r>
    </w:p>
    <w:p w:rsidR="00087831" w:rsidRPr="00E522CF" w:rsidRDefault="00087831" w:rsidP="00087831">
      <w:pPr>
        <w:pStyle w:val="ac"/>
        <w:spacing w:after="0" w:line="240" w:lineRule="auto"/>
        <w:contextualSpacing/>
        <w:jc w:val="both"/>
        <w:rPr>
          <w:rFonts w:ascii="Times New Roman" w:hAnsi="Times New Roman"/>
          <w:sz w:val="24"/>
          <w:szCs w:val="24"/>
        </w:rPr>
      </w:pPr>
      <w:r w:rsidRPr="00E522CF">
        <w:rPr>
          <w:rFonts w:ascii="Times New Roman" w:hAnsi="Times New Roman"/>
          <w:sz w:val="24"/>
          <w:szCs w:val="24"/>
        </w:rPr>
        <w:t xml:space="preserve">Да ____; </w:t>
      </w:r>
    </w:p>
    <w:p w:rsidR="00087831" w:rsidRPr="00E522CF" w:rsidRDefault="00087831" w:rsidP="00087831">
      <w:pPr>
        <w:pStyle w:val="ac"/>
        <w:pBdr>
          <w:bottom w:val="single" w:sz="12" w:space="1" w:color="auto"/>
        </w:pBdr>
        <w:spacing w:after="0" w:line="240" w:lineRule="auto"/>
        <w:contextualSpacing/>
        <w:jc w:val="both"/>
        <w:rPr>
          <w:rFonts w:ascii="Times New Roman" w:hAnsi="Times New Roman"/>
          <w:sz w:val="24"/>
          <w:szCs w:val="24"/>
        </w:rPr>
      </w:pPr>
      <w:r w:rsidRPr="00E522CF">
        <w:rPr>
          <w:rFonts w:ascii="Times New Roman" w:hAnsi="Times New Roman"/>
          <w:sz w:val="24"/>
          <w:szCs w:val="24"/>
        </w:rPr>
        <w:t>Нет ___, что конкретно не устраивает ____________________________</w:t>
      </w:r>
    </w:p>
    <w:p w:rsidR="00087831" w:rsidRPr="00E522CF" w:rsidRDefault="00087831" w:rsidP="00087831">
      <w:pPr>
        <w:pStyle w:val="ac"/>
        <w:pBdr>
          <w:bottom w:val="single" w:sz="12" w:space="1" w:color="auto"/>
        </w:pBdr>
        <w:spacing w:after="0" w:line="240" w:lineRule="auto"/>
        <w:contextualSpacing/>
        <w:jc w:val="right"/>
        <w:rPr>
          <w:rFonts w:ascii="Times New Roman" w:hAnsi="Times New Roman"/>
          <w:sz w:val="24"/>
          <w:szCs w:val="24"/>
        </w:rPr>
      </w:pPr>
    </w:p>
    <w:p w:rsidR="00087831" w:rsidRPr="00E522CF" w:rsidRDefault="00087831" w:rsidP="00087831">
      <w:pPr>
        <w:widowControl w:val="0"/>
        <w:spacing w:after="0" w:line="240" w:lineRule="auto"/>
        <w:ind w:left="720"/>
        <w:contextualSpacing/>
        <w:jc w:val="both"/>
        <w:rPr>
          <w:rFonts w:cs="Times New Roman"/>
          <w:sz w:val="24"/>
          <w:szCs w:val="24"/>
        </w:rPr>
      </w:pPr>
    </w:p>
    <w:p w:rsidR="00087831" w:rsidRPr="00E522CF" w:rsidRDefault="00087831" w:rsidP="00052420">
      <w:pPr>
        <w:widowControl w:val="0"/>
        <w:numPr>
          <w:ilvl w:val="0"/>
          <w:numId w:val="20"/>
        </w:numPr>
        <w:spacing w:after="0" w:line="240" w:lineRule="auto"/>
        <w:contextualSpacing/>
        <w:jc w:val="both"/>
        <w:rPr>
          <w:rFonts w:cs="Times New Roman"/>
          <w:sz w:val="24"/>
          <w:szCs w:val="24"/>
        </w:rPr>
      </w:pPr>
      <w:r w:rsidRPr="00E522CF">
        <w:rPr>
          <w:rFonts w:cs="Times New Roman"/>
          <w:bCs/>
          <w:sz w:val="24"/>
          <w:szCs w:val="24"/>
        </w:rPr>
        <w:t>Удовлетворены  ли Вы оперативностью и качеством обслуживания в библиотеке</w:t>
      </w:r>
      <w:r w:rsidRPr="00E522CF">
        <w:rPr>
          <w:rFonts w:cs="Times New Roman"/>
          <w:sz w:val="24"/>
          <w:szCs w:val="24"/>
        </w:rPr>
        <w:t>?</w:t>
      </w:r>
    </w:p>
    <w:p w:rsidR="00087831" w:rsidRPr="00E522CF" w:rsidRDefault="00087831" w:rsidP="00087831">
      <w:pPr>
        <w:widowControl w:val="0"/>
        <w:tabs>
          <w:tab w:val="num" w:pos="720"/>
        </w:tabs>
        <w:spacing w:after="0" w:line="240" w:lineRule="auto"/>
        <w:ind w:left="720"/>
        <w:contextualSpacing/>
        <w:jc w:val="both"/>
        <w:rPr>
          <w:rFonts w:cs="Times New Roman"/>
          <w:sz w:val="24"/>
          <w:szCs w:val="24"/>
        </w:rPr>
      </w:pPr>
      <w:r w:rsidRPr="00E522CF">
        <w:rPr>
          <w:rFonts w:cs="Times New Roman"/>
          <w:sz w:val="24"/>
          <w:szCs w:val="24"/>
        </w:rPr>
        <w:t xml:space="preserve">Да ____; Нет___. </w:t>
      </w:r>
    </w:p>
    <w:p w:rsidR="00087831" w:rsidRPr="00E522CF" w:rsidRDefault="00087831" w:rsidP="00087831">
      <w:pPr>
        <w:widowControl w:val="0"/>
        <w:tabs>
          <w:tab w:val="num" w:pos="720"/>
        </w:tabs>
        <w:spacing w:after="0" w:line="240" w:lineRule="auto"/>
        <w:ind w:left="720"/>
        <w:contextualSpacing/>
        <w:jc w:val="both"/>
        <w:rPr>
          <w:rFonts w:cs="Times New Roman"/>
          <w:sz w:val="24"/>
          <w:szCs w:val="24"/>
        </w:rPr>
      </w:pPr>
    </w:p>
    <w:p w:rsidR="00087831" w:rsidRPr="00E522CF" w:rsidRDefault="00087831" w:rsidP="00052420">
      <w:pPr>
        <w:pStyle w:val="ac"/>
        <w:numPr>
          <w:ilvl w:val="0"/>
          <w:numId w:val="20"/>
        </w:numPr>
        <w:spacing w:after="0" w:line="240" w:lineRule="auto"/>
        <w:contextualSpacing/>
        <w:jc w:val="both"/>
        <w:rPr>
          <w:rFonts w:ascii="Times New Roman" w:hAnsi="Times New Roman"/>
          <w:sz w:val="24"/>
          <w:szCs w:val="24"/>
        </w:rPr>
      </w:pPr>
      <w:r w:rsidRPr="00E522CF">
        <w:rPr>
          <w:rFonts w:ascii="Times New Roman" w:hAnsi="Times New Roman"/>
          <w:sz w:val="24"/>
          <w:szCs w:val="24"/>
        </w:rPr>
        <w:t>Всегда ли с Вами вежлив и внимателен персонал библиотеки?</w:t>
      </w:r>
    </w:p>
    <w:p w:rsidR="00087831" w:rsidRPr="00E522CF" w:rsidRDefault="00087831" w:rsidP="00087831">
      <w:pPr>
        <w:pStyle w:val="ac"/>
        <w:spacing w:after="0" w:line="240" w:lineRule="auto"/>
        <w:contextualSpacing/>
        <w:jc w:val="both"/>
        <w:rPr>
          <w:rFonts w:ascii="Times New Roman" w:hAnsi="Times New Roman"/>
          <w:sz w:val="24"/>
          <w:szCs w:val="24"/>
        </w:rPr>
      </w:pPr>
      <w:r w:rsidRPr="00E522CF">
        <w:rPr>
          <w:rFonts w:ascii="Times New Roman" w:hAnsi="Times New Roman"/>
          <w:sz w:val="24"/>
          <w:szCs w:val="24"/>
        </w:rPr>
        <w:t>Да ___; Нет ___</w:t>
      </w:r>
    </w:p>
    <w:p w:rsidR="00087831" w:rsidRPr="00E522CF" w:rsidRDefault="00087831" w:rsidP="00087831">
      <w:pPr>
        <w:pStyle w:val="ac"/>
        <w:spacing w:after="0" w:line="240" w:lineRule="auto"/>
        <w:contextualSpacing/>
        <w:jc w:val="both"/>
        <w:rPr>
          <w:rFonts w:ascii="Times New Roman" w:hAnsi="Times New Roman"/>
          <w:sz w:val="24"/>
          <w:szCs w:val="24"/>
        </w:rPr>
      </w:pPr>
    </w:p>
    <w:p w:rsidR="00087831" w:rsidRPr="00E522CF" w:rsidRDefault="00087831" w:rsidP="00087831">
      <w:pPr>
        <w:pStyle w:val="ac"/>
        <w:spacing w:after="0" w:line="240" w:lineRule="auto"/>
        <w:contextualSpacing/>
        <w:jc w:val="both"/>
        <w:rPr>
          <w:rFonts w:ascii="Times New Roman" w:hAnsi="Times New Roman"/>
          <w:sz w:val="24"/>
          <w:szCs w:val="24"/>
        </w:rPr>
      </w:pPr>
    </w:p>
    <w:p w:rsidR="00087831" w:rsidRPr="00E522CF" w:rsidRDefault="00087831" w:rsidP="00052420">
      <w:pPr>
        <w:pStyle w:val="ac"/>
        <w:numPr>
          <w:ilvl w:val="0"/>
          <w:numId w:val="20"/>
        </w:numPr>
        <w:spacing w:after="0" w:line="240" w:lineRule="auto"/>
        <w:contextualSpacing/>
        <w:jc w:val="both"/>
        <w:rPr>
          <w:rFonts w:ascii="Times New Roman" w:hAnsi="Times New Roman"/>
          <w:sz w:val="24"/>
          <w:szCs w:val="24"/>
        </w:rPr>
      </w:pPr>
      <w:r w:rsidRPr="00E522CF">
        <w:rPr>
          <w:rFonts w:ascii="Times New Roman" w:hAnsi="Times New Roman"/>
          <w:sz w:val="24"/>
          <w:szCs w:val="24"/>
        </w:rPr>
        <w:t>Соответствует ли фонд библиотеки Вашим информационным запросам?</w:t>
      </w:r>
    </w:p>
    <w:p w:rsidR="00087831" w:rsidRPr="00E522CF" w:rsidRDefault="00087831" w:rsidP="00087831">
      <w:pPr>
        <w:pStyle w:val="ac"/>
        <w:spacing w:after="0" w:line="240" w:lineRule="auto"/>
        <w:contextualSpacing/>
        <w:jc w:val="both"/>
        <w:rPr>
          <w:rFonts w:ascii="Times New Roman" w:hAnsi="Times New Roman"/>
          <w:sz w:val="24"/>
          <w:szCs w:val="24"/>
        </w:rPr>
      </w:pPr>
      <w:r w:rsidRPr="00E522CF">
        <w:rPr>
          <w:rFonts w:ascii="Times New Roman" w:hAnsi="Times New Roman"/>
          <w:sz w:val="24"/>
          <w:szCs w:val="24"/>
        </w:rPr>
        <w:t>Да ___; Нет ___; Свой вариант ________________________________</w:t>
      </w:r>
    </w:p>
    <w:p w:rsidR="00087831" w:rsidRPr="00E522CF" w:rsidRDefault="00087831" w:rsidP="00087831">
      <w:pPr>
        <w:pStyle w:val="ac"/>
        <w:spacing w:after="0" w:line="240" w:lineRule="auto"/>
        <w:contextualSpacing/>
        <w:jc w:val="both"/>
        <w:rPr>
          <w:rFonts w:ascii="Times New Roman" w:hAnsi="Times New Roman"/>
          <w:sz w:val="24"/>
          <w:szCs w:val="24"/>
        </w:rPr>
      </w:pPr>
      <w:r w:rsidRPr="00E522CF">
        <w:rPr>
          <w:rFonts w:ascii="Times New Roman" w:hAnsi="Times New Roman"/>
          <w:sz w:val="24"/>
          <w:szCs w:val="24"/>
        </w:rPr>
        <w:t>__________________________________________________________</w:t>
      </w:r>
    </w:p>
    <w:p w:rsidR="00087831" w:rsidRPr="00E522CF" w:rsidRDefault="00087831" w:rsidP="00087831">
      <w:pPr>
        <w:pStyle w:val="ac"/>
        <w:spacing w:after="0" w:line="240" w:lineRule="auto"/>
        <w:contextualSpacing/>
        <w:jc w:val="both"/>
        <w:rPr>
          <w:rFonts w:ascii="Times New Roman" w:hAnsi="Times New Roman"/>
          <w:sz w:val="24"/>
          <w:szCs w:val="24"/>
        </w:rPr>
      </w:pPr>
    </w:p>
    <w:p w:rsidR="00087831" w:rsidRPr="00E522CF" w:rsidRDefault="00087831" w:rsidP="00052420">
      <w:pPr>
        <w:pStyle w:val="ac"/>
        <w:numPr>
          <w:ilvl w:val="0"/>
          <w:numId w:val="20"/>
        </w:numPr>
        <w:spacing w:after="0" w:line="240" w:lineRule="auto"/>
        <w:contextualSpacing/>
        <w:jc w:val="both"/>
        <w:rPr>
          <w:rFonts w:ascii="Times New Roman" w:hAnsi="Times New Roman"/>
          <w:sz w:val="24"/>
          <w:szCs w:val="24"/>
        </w:rPr>
      </w:pPr>
      <w:r w:rsidRPr="00E522CF">
        <w:rPr>
          <w:rFonts w:ascii="Times New Roman" w:hAnsi="Times New Roman"/>
          <w:sz w:val="24"/>
          <w:szCs w:val="24"/>
        </w:rPr>
        <w:t>Знаете ли Вы предварительно, куда и с какими документами необходимо обратиться для получения услуги?</w:t>
      </w:r>
    </w:p>
    <w:p w:rsidR="00087831" w:rsidRPr="00E522CF" w:rsidRDefault="00087831" w:rsidP="00087831">
      <w:pPr>
        <w:pStyle w:val="ac"/>
        <w:spacing w:after="0" w:line="240" w:lineRule="auto"/>
        <w:contextualSpacing/>
        <w:jc w:val="both"/>
        <w:rPr>
          <w:rFonts w:ascii="Times New Roman" w:hAnsi="Times New Roman"/>
          <w:sz w:val="24"/>
          <w:szCs w:val="24"/>
        </w:rPr>
      </w:pPr>
      <w:r w:rsidRPr="00E522CF">
        <w:rPr>
          <w:rFonts w:ascii="Times New Roman" w:hAnsi="Times New Roman"/>
          <w:sz w:val="24"/>
          <w:szCs w:val="24"/>
        </w:rPr>
        <w:t>Да, полностью____; да, в общих чертах ___; Нет ____</w:t>
      </w:r>
    </w:p>
    <w:p w:rsidR="00087831" w:rsidRPr="00E522CF" w:rsidRDefault="00087831" w:rsidP="00052420">
      <w:pPr>
        <w:pStyle w:val="ac"/>
        <w:numPr>
          <w:ilvl w:val="0"/>
          <w:numId w:val="20"/>
        </w:numPr>
        <w:spacing w:after="0" w:line="240" w:lineRule="auto"/>
        <w:contextualSpacing/>
        <w:jc w:val="both"/>
        <w:rPr>
          <w:rFonts w:ascii="Times New Roman" w:hAnsi="Times New Roman"/>
          <w:sz w:val="24"/>
          <w:szCs w:val="24"/>
        </w:rPr>
      </w:pPr>
      <w:r w:rsidRPr="00E522CF">
        <w:rPr>
          <w:rFonts w:ascii="Times New Roman" w:hAnsi="Times New Roman"/>
          <w:sz w:val="24"/>
          <w:szCs w:val="24"/>
        </w:rPr>
        <w:t xml:space="preserve"> Из какого источника Вы получили больше информации о порядке предоставления услуги?</w:t>
      </w:r>
    </w:p>
    <w:p w:rsidR="00087831" w:rsidRPr="00E522CF" w:rsidRDefault="00087831" w:rsidP="00087831">
      <w:pPr>
        <w:pStyle w:val="ac"/>
        <w:spacing w:after="0" w:line="240" w:lineRule="auto"/>
        <w:contextualSpacing/>
        <w:jc w:val="both"/>
        <w:rPr>
          <w:rFonts w:ascii="Times New Roman" w:hAnsi="Times New Roman"/>
          <w:sz w:val="24"/>
          <w:szCs w:val="24"/>
        </w:rPr>
      </w:pPr>
      <w:r w:rsidRPr="00E522CF">
        <w:rPr>
          <w:rFonts w:ascii="Times New Roman" w:hAnsi="Times New Roman"/>
          <w:sz w:val="24"/>
          <w:szCs w:val="24"/>
        </w:rPr>
        <w:t>Личная беседа или телефонный разговор с  сотрудниками ____;</w:t>
      </w:r>
    </w:p>
    <w:p w:rsidR="00087831" w:rsidRPr="00E522CF" w:rsidRDefault="00087831" w:rsidP="00087831">
      <w:pPr>
        <w:pStyle w:val="ac"/>
        <w:spacing w:after="0" w:line="240" w:lineRule="auto"/>
        <w:contextualSpacing/>
        <w:jc w:val="both"/>
        <w:rPr>
          <w:rFonts w:ascii="Times New Roman" w:hAnsi="Times New Roman"/>
          <w:sz w:val="24"/>
          <w:szCs w:val="24"/>
        </w:rPr>
      </w:pPr>
      <w:r w:rsidRPr="00E522CF">
        <w:rPr>
          <w:rFonts w:ascii="Times New Roman" w:hAnsi="Times New Roman"/>
          <w:sz w:val="24"/>
          <w:szCs w:val="24"/>
        </w:rPr>
        <w:t>Информационные стенды ____;</w:t>
      </w:r>
    </w:p>
    <w:p w:rsidR="00087831" w:rsidRPr="00E522CF" w:rsidRDefault="00087831" w:rsidP="00087831">
      <w:pPr>
        <w:pStyle w:val="ac"/>
        <w:spacing w:after="0" w:line="240" w:lineRule="auto"/>
        <w:contextualSpacing/>
        <w:jc w:val="both"/>
        <w:rPr>
          <w:rFonts w:ascii="Times New Roman" w:hAnsi="Times New Roman"/>
          <w:sz w:val="24"/>
          <w:szCs w:val="24"/>
        </w:rPr>
      </w:pPr>
      <w:r w:rsidRPr="00E522CF">
        <w:rPr>
          <w:rFonts w:ascii="Times New Roman" w:hAnsi="Times New Roman"/>
          <w:sz w:val="24"/>
          <w:szCs w:val="24"/>
        </w:rPr>
        <w:t>Официальные интернет – сайты, СМИ (газеты, радио, телевидение) __;</w:t>
      </w:r>
    </w:p>
    <w:p w:rsidR="00087831" w:rsidRPr="00E522CF" w:rsidRDefault="00087831" w:rsidP="00087831">
      <w:pPr>
        <w:pStyle w:val="ac"/>
        <w:spacing w:after="0" w:line="240" w:lineRule="auto"/>
        <w:contextualSpacing/>
        <w:jc w:val="both"/>
        <w:rPr>
          <w:rFonts w:ascii="Times New Roman" w:hAnsi="Times New Roman"/>
          <w:sz w:val="24"/>
          <w:szCs w:val="24"/>
        </w:rPr>
      </w:pPr>
      <w:r w:rsidRPr="00E522CF">
        <w:rPr>
          <w:rFonts w:ascii="Times New Roman" w:hAnsi="Times New Roman"/>
          <w:sz w:val="24"/>
          <w:szCs w:val="24"/>
        </w:rPr>
        <w:t>Другой вариант ответа _______________________________________</w:t>
      </w:r>
    </w:p>
    <w:p w:rsidR="00087831" w:rsidRPr="00E522CF" w:rsidRDefault="00087831" w:rsidP="00052420">
      <w:pPr>
        <w:pStyle w:val="ac"/>
        <w:numPr>
          <w:ilvl w:val="0"/>
          <w:numId w:val="20"/>
        </w:numPr>
        <w:spacing w:after="0" w:line="240" w:lineRule="auto"/>
        <w:contextualSpacing/>
        <w:jc w:val="both"/>
        <w:rPr>
          <w:rFonts w:ascii="Times New Roman" w:hAnsi="Times New Roman"/>
          <w:sz w:val="24"/>
          <w:szCs w:val="24"/>
        </w:rPr>
      </w:pPr>
      <w:r w:rsidRPr="00E522CF">
        <w:rPr>
          <w:rFonts w:ascii="Times New Roman" w:hAnsi="Times New Roman"/>
          <w:sz w:val="24"/>
          <w:szCs w:val="24"/>
        </w:rPr>
        <w:t xml:space="preserve"> Сколько раз Вам приходилось обращаться в учреждение культуры в процессе получения одной услуги?</w:t>
      </w:r>
    </w:p>
    <w:p w:rsidR="00087831" w:rsidRPr="00E522CF" w:rsidRDefault="00087831" w:rsidP="00087831">
      <w:pPr>
        <w:pStyle w:val="ac"/>
        <w:spacing w:after="0" w:line="240" w:lineRule="auto"/>
        <w:contextualSpacing/>
        <w:jc w:val="both"/>
        <w:rPr>
          <w:rFonts w:ascii="Times New Roman" w:hAnsi="Times New Roman"/>
          <w:sz w:val="24"/>
          <w:szCs w:val="24"/>
        </w:rPr>
      </w:pPr>
      <w:r w:rsidRPr="00E522CF">
        <w:rPr>
          <w:rFonts w:ascii="Times New Roman" w:hAnsi="Times New Roman"/>
          <w:sz w:val="24"/>
          <w:szCs w:val="24"/>
        </w:rPr>
        <w:t>Один раз ___; Два раза___; Три раза ___; Четыре раза ___; Другое ___</w:t>
      </w:r>
    </w:p>
    <w:p w:rsidR="00087831" w:rsidRPr="00E522CF" w:rsidRDefault="00087831" w:rsidP="00052420">
      <w:pPr>
        <w:pStyle w:val="ac"/>
        <w:numPr>
          <w:ilvl w:val="0"/>
          <w:numId w:val="20"/>
        </w:numPr>
        <w:spacing w:after="0" w:line="240" w:lineRule="auto"/>
        <w:contextualSpacing/>
        <w:jc w:val="both"/>
        <w:rPr>
          <w:rFonts w:ascii="Times New Roman" w:hAnsi="Times New Roman"/>
          <w:sz w:val="24"/>
          <w:szCs w:val="24"/>
        </w:rPr>
      </w:pPr>
      <w:r w:rsidRPr="00E522CF">
        <w:rPr>
          <w:rFonts w:ascii="Times New Roman" w:hAnsi="Times New Roman"/>
          <w:sz w:val="24"/>
          <w:szCs w:val="24"/>
        </w:rPr>
        <w:lastRenderedPageBreak/>
        <w:t xml:space="preserve"> Какое количество времени вам пришлось ожидать при обращении за услугой? </w:t>
      </w:r>
    </w:p>
    <w:p w:rsidR="00087831" w:rsidRPr="00E522CF" w:rsidRDefault="00087831" w:rsidP="00087831">
      <w:pPr>
        <w:pStyle w:val="ac"/>
        <w:spacing w:after="0" w:line="240" w:lineRule="auto"/>
        <w:contextualSpacing/>
        <w:jc w:val="both"/>
        <w:rPr>
          <w:rFonts w:ascii="Times New Roman" w:hAnsi="Times New Roman"/>
          <w:sz w:val="24"/>
          <w:szCs w:val="24"/>
        </w:rPr>
      </w:pPr>
      <w:r w:rsidRPr="00E522CF">
        <w:rPr>
          <w:rFonts w:ascii="Times New Roman" w:hAnsi="Times New Roman"/>
          <w:sz w:val="24"/>
          <w:szCs w:val="24"/>
        </w:rPr>
        <w:t>Не более 10 минут ____</w:t>
      </w:r>
    </w:p>
    <w:p w:rsidR="00087831" w:rsidRPr="00E522CF" w:rsidRDefault="00087831" w:rsidP="00087831">
      <w:pPr>
        <w:pStyle w:val="ac"/>
        <w:spacing w:after="0" w:line="240" w:lineRule="auto"/>
        <w:contextualSpacing/>
        <w:jc w:val="both"/>
        <w:rPr>
          <w:rFonts w:ascii="Times New Roman" w:hAnsi="Times New Roman"/>
          <w:sz w:val="24"/>
          <w:szCs w:val="24"/>
        </w:rPr>
      </w:pPr>
      <w:r w:rsidRPr="00E522CF">
        <w:rPr>
          <w:rFonts w:ascii="Times New Roman" w:hAnsi="Times New Roman"/>
          <w:sz w:val="24"/>
          <w:szCs w:val="24"/>
        </w:rPr>
        <w:t>Не более 15 минут ____</w:t>
      </w:r>
    </w:p>
    <w:p w:rsidR="00087831" w:rsidRPr="00E522CF" w:rsidRDefault="00087831" w:rsidP="00087831">
      <w:pPr>
        <w:pStyle w:val="ac"/>
        <w:spacing w:after="0" w:line="240" w:lineRule="auto"/>
        <w:contextualSpacing/>
        <w:jc w:val="both"/>
        <w:rPr>
          <w:rFonts w:ascii="Times New Roman" w:hAnsi="Times New Roman"/>
          <w:sz w:val="24"/>
          <w:szCs w:val="24"/>
        </w:rPr>
      </w:pPr>
      <w:r w:rsidRPr="00E522CF">
        <w:rPr>
          <w:rFonts w:ascii="Times New Roman" w:hAnsi="Times New Roman"/>
          <w:sz w:val="24"/>
          <w:szCs w:val="24"/>
        </w:rPr>
        <w:t>Не более 20 минут ____</w:t>
      </w:r>
    </w:p>
    <w:p w:rsidR="00087831" w:rsidRPr="00E522CF" w:rsidRDefault="00087831" w:rsidP="00087831">
      <w:pPr>
        <w:pStyle w:val="ac"/>
        <w:spacing w:after="0" w:line="240" w:lineRule="auto"/>
        <w:contextualSpacing/>
        <w:jc w:val="both"/>
        <w:rPr>
          <w:rFonts w:ascii="Times New Roman" w:hAnsi="Times New Roman"/>
          <w:sz w:val="24"/>
          <w:szCs w:val="24"/>
        </w:rPr>
      </w:pPr>
      <w:r w:rsidRPr="00E522CF">
        <w:rPr>
          <w:rFonts w:ascii="Times New Roman" w:hAnsi="Times New Roman"/>
          <w:sz w:val="24"/>
          <w:szCs w:val="24"/>
        </w:rPr>
        <w:t>Не более 30 минут ____</w:t>
      </w:r>
    </w:p>
    <w:p w:rsidR="00087831" w:rsidRPr="00E522CF" w:rsidRDefault="00087831" w:rsidP="00087831">
      <w:pPr>
        <w:pStyle w:val="ac"/>
        <w:spacing w:after="0" w:line="240" w:lineRule="auto"/>
        <w:contextualSpacing/>
        <w:jc w:val="both"/>
        <w:rPr>
          <w:rFonts w:ascii="Times New Roman" w:hAnsi="Times New Roman"/>
          <w:sz w:val="24"/>
          <w:szCs w:val="24"/>
        </w:rPr>
      </w:pPr>
      <w:r w:rsidRPr="00E522CF">
        <w:rPr>
          <w:rFonts w:ascii="Times New Roman" w:hAnsi="Times New Roman"/>
          <w:sz w:val="24"/>
          <w:szCs w:val="24"/>
        </w:rPr>
        <w:t>Другой вариант _____</w:t>
      </w:r>
    </w:p>
    <w:p w:rsidR="00087831" w:rsidRPr="00E522CF" w:rsidRDefault="00087831" w:rsidP="00087831">
      <w:pPr>
        <w:spacing w:after="0" w:line="240" w:lineRule="auto"/>
        <w:contextualSpacing/>
        <w:jc w:val="both"/>
        <w:rPr>
          <w:rFonts w:cs="Times New Roman"/>
          <w:sz w:val="24"/>
          <w:szCs w:val="24"/>
        </w:rPr>
      </w:pPr>
    </w:p>
    <w:p w:rsidR="00087831" w:rsidRPr="00E522CF" w:rsidRDefault="00087831" w:rsidP="00087831">
      <w:pPr>
        <w:pStyle w:val="ac"/>
        <w:spacing w:after="0" w:line="240" w:lineRule="auto"/>
        <w:contextualSpacing/>
        <w:jc w:val="both"/>
        <w:rPr>
          <w:rFonts w:ascii="Times New Roman" w:hAnsi="Times New Roman"/>
          <w:sz w:val="24"/>
          <w:szCs w:val="24"/>
        </w:rPr>
      </w:pPr>
    </w:p>
    <w:p w:rsidR="00087831" w:rsidRPr="00E522CF" w:rsidRDefault="00087831" w:rsidP="00087831">
      <w:pPr>
        <w:widowControl w:val="0"/>
        <w:spacing w:after="0" w:line="240" w:lineRule="auto"/>
        <w:ind w:firstLine="540"/>
        <w:contextualSpacing/>
        <w:jc w:val="both"/>
        <w:rPr>
          <w:rFonts w:cs="Times New Roman"/>
          <w:sz w:val="24"/>
          <w:szCs w:val="24"/>
        </w:rPr>
      </w:pPr>
      <w:r w:rsidRPr="00E522CF">
        <w:rPr>
          <w:rFonts w:cs="Times New Roman"/>
          <w:sz w:val="24"/>
          <w:szCs w:val="24"/>
        </w:rPr>
        <w:t>12.  Оцените качество услуг библиотеки по пятибалльной шкале, где 5 – самая большая оценка:</w:t>
      </w:r>
    </w:p>
    <w:p w:rsidR="00087831" w:rsidRPr="00E522CF" w:rsidRDefault="00087831" w:rsidP="00087831">
      <w:pPr>
        <w:widowControl w:val="0"/>
        <w:spacing w:after="0" w:line="240" w:lineRule="auto"/>
        <w:ind w:firstLine="540"/>
        <w:contextualSpacing/>
        <w:jc w:val="both"/>
        <w:rPr>
          <w:rFonts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5861"/>
        <w:gridCol w:w="567"/>
        <w:gridCol w:w="567"/>
        <w:gridCol w:w="709"/>
        <w:gridCol w:w="709"/>
        <w:gridCol w:w="674"/>
      </w:tblGrid>
      <w:tr w:rsidR="00087831" w:rsidRPr="00E522CF" w:rsidTr="00B3171F">
        <w:tc>
          <w:tcPr>
            <w:tcW w:w="484" w:type="dxa"/>
          </w:tcPr>
          <w:p w:rsidR="00087831" w:rsidRPr="00E522CF" w:rsidRDefault="00087831" w:rsidP="00B3171F">
            <w:pPr>
              <w:widowControl w:val="0"/>
              <w:spacing w:after="0" w:line="240" w:lineRule="auto"/>
              <w:contextualSpacing/>
              <w:jc w:val="both"/>
              <w:rPr>
                <w:rFonts w:cs="Times New Roman"/>
                <w:sz w:val="24"/>
                <w:szCs w:val="24"/>
              </w:rPr>
            </w:pPr>
            <w:r w:rsidRPr="00E522CF">
              <w:rPr>
                <w:rFonts w:cs="Times New Roman"/>
                <w:sz w:val="24"/>
                <w:szCs w:val="24"/>
              </w:rPr>
              <w:t>№</w:t>
            </w:r>
          </w:p>
        </w:tc>
        <w:tc>
          <w:tcPr>
            <w:tcW w:w="5861" w:type="dxa"/>
          </w:tcPr>
          <w:p w:rsidR="00087831" w:rsidRPr="00E522CF" w:rsidRDefault="00087831" w:rsidP="00B3171F">
            <w:pPr>
              <w:widowControl w:val="0"/>
              <w:spacing w:after="0" w:line="240" w:lineRule="auto"/>
              <w:contextualSpacing/>
              <w:jc w:val="center"/>
              <w:rPr>
                <w:rFonts w:cs="Times New Roman"/>
                <w:sz w:val="24"/>
                <w:szCs w:val="24"/>
              </w:rPr>
            </w:pPr>
            <w:r w:rsidRPr="00E522CF">
              <w:rPr>
                <w:rFonts w:cs="Times New Roman"/>
                <w:sz w:val="24"/>
                <w:szCs w:val="24"/>
              </w:rPr>
              <w:t>Услуга</w:t>
            </w:r>
          </w:p>
        </w:tc>
        <w:tc>
          <w:tcPr>
            <w:tcW w:w="567" w:type="dxa"/>
          </w:tcPr>
          <w:p w:rsidR="00087831" w:rsidRPr="00E522CF" w:rsidRDefault="00087831" w:rsidP="00B3171F">
            <w:pPr>
              <w:widowControl w:val="0"/>
              <w:spacing w:after="0" w:line="240" w:lineRule="auto"/>
              <w:contextualSpacing/>
              <w:jc w:val="center"/>
              <w:rPr>
                <w:rFonts w:cs="Times New Roman"/>
                <w:sz w:val="24"/>
                <w:szCs w:val="24"/>
              </w:rPr>
            </w:pPr>
            <w:r w:rsidRPr="00E522CF">
              <w:rPr>
                <w:rFonts w:cs="Times New Roman"/>
                <w:sz w:val="24"/>
                <w:szCs w:val="24"/>
              </w:rPr>
              <w:t>5</w:t>
            </w:r>
          </w:p>
        </w:tc>
        <w:tc>
          <w:tcPr>
            <w:tcW w:w="567" w:type="dxa"/>
          </w:tcPr>
          <w:p w:rsidR="00087831" w:rsidRPr="00E522CF" w:rsidRDefault="00087831" w:rsidP="00B3171F">
            <w:pPr>
              <w:widowControl w:val="0"/>
              <w:spacing w:after="0" w:line="240" w:lineRule="auto"/>
              <w:contextualSpacing/>
              <w:jc w:val="center"/>
              <w:rPr>
                <w:rFonts w:cs="Times New Roman"/>
                <w:sz w:val="24"/>
                <w:szCs w:val="24"/>
              </w:rPr>
            </w:pPr>
            <w:r w:rsidRPr="00E522CF">
              <w:rPr>
                <w:rFonts w:cs="Times New Roman"/>
                <w:sz w:val="24"/>
                <w:szCs w:val="24"/>
              </w:rPr>
              <w:t>4</w:t>
            </w:r>
          </w:p>
        </w:tc>
        <w:tc>
          <w:tcPr>
            <w:tcW w:w="709" w:type="dxa"/>
          </w:tcPr>
          <w:p w:rsidR="00087831" w:rsidRPr="00E522CF" w:rsidRDefault="00087831" w:rsidP="00B3171F">
            <w:pPr>
              <w:widowControl w:val="0"/>
              <w:spacing w:after="0" w:line="240" w:lineRule="auto"/>
              <w:contextualSpacing/>
              <w:jc w:val="center"/>
              <w:rPr>
                <w:rFonts w:cs="Times New Roman"/>
                <w:sz w:val="24"/>
                <w:szCs w:val="24"/>
              </w:rPr>
            </w:pPr>
            <w:r w:rsidRPr="00E522CF">
              <w:rPr>
                <w:rFonts w:cs="Times New Roman"/>
                <w:sz w:val="24"/>
                <w:szCs w:val="24"/>
              </w:rPr>
              <w:t>3</w:t>
            </w:r>
          </w:p>
        </w:tc>
        <w:tc>
          <w:tcPr>
            <w:tcW w:w="709" w:type="dxa"/>
          </w:tcPr>
          <w:p w:rsidR="00087831" w:rsidRPr="00E522CF" w:rsidRDefault="00087831" w:rsidP="00B3171F">
            <w:pPr>
              <w:widowControl w:val="0"/>
              <w:spacing w:after="0" w:line="240" w:lineRule="auto"/>
              <w:contextualSpacing/>
              <w:jc w:val="center"/>
              <w:rPr>
                <w:rFonts w:cs="Times New Roman"/>
                <w:sz w:val="24"/>
                <w:szCs w:val="24"/>
              </w:rPr>
            </w:pPr>
            <w:r w:rsidRPr="00E522CF">
              <w:rPr>
                <w:rFonts w:cs="Times New Roman"/>
                <w:sz w:val="24"/>
                <w:szCs w:val="24"/>
              </w:rPr>
              <w:t>2</w:t>
            </w:r>
          </w:p>
        </w:tc>
        <w:tc>
          <w:tcPr>
            <w:tcW w:w="674" w:type="dxa"/>
          </w:tcPr>
          <w:p w:rsidR="00087831" w:rsidRPr="00E522CF" w:rsidRDefault="00087831" w:rsidP="00B3171F">
            <w:pPr>
              <w:widowControl w:val="0"/>
              <w:spacing w:after="0" w:line="240" w:lineRule="auto"/>
              <w:contextualSpacing/>
              <w:jc w:val="center"/>
              <w:rPr>
                <w:rFonts w:cs="Times New Roman"/>
                <w:sz w:val="24"/>
                <w:szCs w:val="24"/>
              </w:rPr>
            </w:pPr>
            <w:r w:rsidRPr="00E522CF">
              <w:rPr>
                <w:rFonts w:cs="Times New Roman"/>
                <w:sz w:val="24"/>
                <w:szCs w:val="24"/>
              </w:rPr>
              <w:t>1</w:t>
            </w:r>
          </w:p>
        </w:tc>
      </w:tr>
      <w:tr w:rsidR="00087831" w:rsidRPr="00E522CF" w:rsidTr="00B3171F">
        <w:tc>
          <w:tcPr>
            <w:tcW w:w="484" w:type="dxa"/>
          </w:tcPr>
          <w:p w:rsidR="00087831" w:rsidRPr="00E522CF" w:rsidRDefault="00087831" w:rsidP="00B3171F">
            <w:pPr>
              <w:widowControl w:val="0"/>
              <w:spacing w:after="0" w:line="240" w:lineRule="auto"/>
              <w:contextualSpacing/>
              <w:jc w:val="center"/>
              <w:rPr>
                <w:rFonts w:cs="Times New Roman"/>
                <w:sz w:val="24"/>
                <w:szCs w:val="24"/>
              </w:rPr>
            </w:pPr>
            <w:r w:rsidRPr="00E522CF">
              <w:rPr>
                <w:rFonts w:cs="Times New Roman"/>
                <w:sz w:val="24"/>
                <w:szCs w:val="24"/>
              </w:rPr>
              <w:t>1</w:t>
            </w:r>
          </w:p>
        </w:tc>
        <w:tc>
          <w:tcPr>
            <w:tcW w:w="5861" w:type="dxa"/>
          </w:tcPr>
          <w:p w:rsidR="00087831" w:rsidRPr="00E522CF" w:rsidRDefault="00087831" w:rsidP="00B3171F">
            <w:pPr>
              <w:widowControl w:val="0"/>
              <w:spacing w:after="0" w:line="240" w:lineRule="auto"/>
              <w:contextualSpacing/>
              <w:jc w:val="both"/>
              <w:rPr>
                <w:rFonts w:cs="Times New Roman"/>
                <w:sz w:val="24"/>
                <w:szCs w:val="24"/>
              </w:rPr>
            </w:pPr>
            <w:r w:rsidRPr="00E522CF">
              <w:rPr>
                <w:rFonts w:cs="Times New Roman"/>
                <w:sz w:val="24"/>
                <w:szCs w:val="24"/>
              </w:rPr>
              <w:t>Режим работы полностью устраивает</w:t>
            </w:r>
          </w:p>
        </w:tc>
        <w:tc>
          <w:tcPr>
            <w:tcW w:w="567" w:type="dxa"/>
          </w:tcPr>
          <w:p w:rsidR="00087831" w:rsidRPr="00E522CF" w:rsidRDefault="00087831" w:rsidP="00B3171F">
            <w:pPr>
              <w:widowControl w:val="0"/>
              <w:spacing w:after="0" w:line="240" w:lineRule="auto"/>
              <w:contextualSpacing/>
              <w:jc w:val="center"/>
              <w:rPr>
                <w:rFonts w:cs="Times New Roman"/>
                <w:sz w:val="24"/>
                <w:szCs w:val="24"/>
              </w:rPr>
            </w:pPr>
          </w:p>
        </w:tc>
        <w:tc>
          <w:tcPr>
            <w:tcW w:w="567" w:type="dxa"/>
          </w:tcPr>
          <w:p w:rsidR="00087831" w:rsidRPr="00E522CF" w:rsidRDefault="00087831" w:rsidP="00B3171F">
            <w:pPr>
              <w:widowControl w:val="0"/>
              <w:spacing w:after="0" w:line="240" w:lineRule="auto"/>
              <w:contextualSpacing/>
              <w:jc w:val="center"/>
              <w:rPr>
                <w:rFonts w:cs="Times New Roman"/>
                <w:sz w:val="24"/>
                <w:szCs w:val="24"/>
              </w:rPr>
            </w:pPr>
          </w:p>
        </w:tc>
        <w:tc>
          <w:tcPr>
            <w:tcW w:w="709" w:type="dxa"/>
          </w:tcPr>
          <w:p w:rsidR="00087831" w:rsidRPr="00E522CF" w:rsidRDefault="00087831" w:rsidP="00B3171F">
            <w:pPr>
              <w:widowControl w:val="0"/>
              <w:spacing w:after="0" w:line="240" w:lineRule="auto"/>
              <w:contextualSpacing/>
              <w:jc w:val="center"/>
              <w:rPr>
                <w:rFonts w:cs="Times New Roman"/>
                <w:sz w:val="24"/>
                <w:szCs w:val="24"/>
              </w:rPr>
            </w:pPr>
          </w:p>
        </w:tc>
        <w:tc>
          <w:tcPr>
            <w:tcW w:w="709" w:type="dxa"/>
          </w:tcPr>
          <w:p w:rsidR="00087831" w:rsidRPr="00E522CF" w:rsidRDefault="00087831" w:rsidP="00B3171F">
            <w:pPr>
              <w:widowControl w:val="0"/>
              <w:spacing w:after="0" w:line="240" w:lineRule="auto"/>
              <w:contextualSpacing/>
              <w:jc w:val="center"/>
              <w:rPr>
                <w:rFonts w:cs="Times New Roman"/>
                <w:sz w:val="24"/>
                <w:szCs w:val="24"/>
              </w:rPr>
            </w:pPr>
          </w:p>
        </w:tc>
        <w:tc>
          <w:tcPr>
            <w:tcW w:w="674" w:type="dxa"/>
          </w:tcPr>
          <w:p w:rsidR="00087831" w:rsidRPr="00E522CF" w:rsidRDefault="00087831" w:rsidP="00B3171F">
            <w:pPr>
              <w:widowControl w:val="0"/>
              <w:spacing w:after="0" w:line="240" w:lineRule="auto"/>
              <w:contextualSpacing/>
              <w:jc w:val="center"/>
              <w:rPr>
                <w:rFonts w:cs="Times New Roman"/>
                <w:sz w:val="24"/>
                <w:szCs w:val="24"/>
              </w:rPr>
            </w:pPr>
          </w:p>
        </w:tc>
      </w:tr>
      <w:tr w:rsidR="00087831" w:rsidRPr="00E522CF" w:rsidTr="00B3171F">
        <w:tc>
          <w:tcPr>
            <w:tcW w:w="484" w:type="dxa"/>
          </w:tcPr>
          <w:p w:rsidR="00087831" w:rsidRPr="00E522CF" w:rsidRDefault="00087831" w:rsidP="00B3171F">
            <w:pPr>
              <w:widowControl w:val="0"/>
              <w:spacing w:after="0" w:line="240" w:lineRule="auto"/>
              <w:contextualSpacing/>
              <w:jc w:val="center"/>
              <w:rPr>
                <w:rFonts w:cs="Times New Roman"/>
                <w:sz w:val="24"/>
                <w:szCs w:val="24"/>
              </w:rPr>
            </w:pPr>
            <w:r w:rsidRPr="00E522CF">
              <w:rPr>
                <w:rFonts w:cs="Times New Roman"/>
                <w:sz w:val="24"/>
                <w:szCs w:val="24"/>
              </w:rPr>
              <w:t>2</w:t>
            </w:r>
          </w:p>
        </w:tc>
        <w:tc>
          <w:tcPr>
            <w:tcW w:w="5861" w:type="dxa"/>
          </w:tcPr>
          <w:p w:rsidR="00087831" w:rsidRPr="00E522CF" w:rsidRDefault="00087831" w:rsidP="00B3171F">
            <w:pPr>
              <w:widowControl w:val="0"/>
              <w:spacing w:after="0" w:line="240" w:lineRule="auto"/>
              <w:contextualSpacing/>
              <w:jc w:val="both"/>
              <w:rPr>
                <w:rFonts w:cs="Times New Roman"/>
                <w:sz w:val="24"/>
                <w:szCs w:val="24"/>
              </w:rPr>
            </w:pPr>
            <w:r w:rsidRPr="00E522CF">
              <w:rPr>
                <w:rFonts w:cs="Times New Roman"/>
                <w:sz w:val="24"/>
                <w:szCs w:val="24"/>
              </w:rPr>
              <w:t>Материальное состояние библиотек</w:t>
            </w:r>
          </w:p>
        </w:tc>
        <w:tc>
          <w:tcPr>
            <w:tcW w:w="567" w:type="dxa"/>
          </w:tcPr>
          <w:p w:rsidR="00087831" w:rsidRPr="00E522CF" w:rsidRDefault="00087831" w:rsidP="00B3171F">
            <w:pPr>
              <w:widowControl w:val="0"/>
              <w:spacing w:after="0" w:line="240" w:lineRule="auto"/>
              <w:contextualSpacing/>
              <w:jc w:val="center"/>
              <w:rPr>
                <w:rFonts w:cs="Times New Roman"/>
                <w:sz w:val="24"/>
                <w:szCs w:val="24"/>
              </w:rPr>
            </w:pPr>
          </w:p>
        </w:tc>
        <w:tc>
          <w:tcPr>
            <w:tcW w:w="567" w:type="dxa"/>
          </w:tcPr>
          <w:p w:rsidR="00087831" w:rsidRPr="00E522CF" w:rsidRDefault="00087831" w:rsidP="00B3171F">
            <w:pPr>
              <w:widowControl w:val="0"/>
              <w:spacing w:after="0" w:line="240" w:lineRule="auto"/>
              <w:contextualSpacing/>
              <w:jc w:val="center"/>
              <w:rPr>
                <w:rFonts w:cs="Times New Roman"/>
                <w:sz w:val="24"/>
                <w:szCs w:val="24"/>
              </w:rPr>
            </w:pPr>
          </w:p>
        </w:tc>
        <w:tc>
          <w:tcPr>
            <w:tcW w:w="709" w:type="dxa"/>
          </w:tcPr>
          <w:p w:rsidR="00087831" w:rsidRPr="00E522CF" w:rsidRDefault="00087831" w:rsidP="00B3171F">
            <w:pPr>
              <w:widowControl w:val="0"/>
              <w:spacing w:after="0" w:line="240" w:lineRule="auto"/>
              <w:contextualSpacing/>
              <w:jc w:val="center"/>
              <w:rPr>
                <w:rFonts w:cs="Times New Roman"/>
                <w:sz w:val="24"/>
                <w:szCs w:val="24"/>
              </w:rPr>
            </w:pPr>
          </w:p>
        </w:tc>
        <w:tc>
          <w:tcPr>
            <w:tcW w:w="709" w:type="dxa"/>
          </w:tcPr>
          <w:p w:rsidR="00087831" w:rsidRPr="00E522CF" w:rsidRDefault="00087831" w:rsidP="00B3171F">
            <w:pPr>
              <w:widowControl w:val="0"/>
              <w:spacing w:after="0" w:line="240" w:lineRule="auto"/>
              <w:contextualSpacing/>
              <w:jc w:val="center"/>
              <w:rPr>
                <w:rFonts w:cs="Times New Roman"/>
                <w:sz w:val="24"/>
                <w:szCs w:val="24"/>
              </w:rPr>
            </w:pPr>
          </w:p>
        </w:tc>
        <w:tc>
          <w:tcPr>
            <w:tcW w:w="674" w:type="dxa"/>
          </w:tcPr>
          <w:p w:rsidR="00087831" w:rsidRPr="00E522CF" w:rsidRDefault="00087831" w:rsidP="00B3171F">
            <w:pPr>
              <w:widowControl w:val="0"/>
              <w:spacing w:after="0" w:line="240" w:lineRule="auto"/>
              <w:contextualSpacing/>
              <w:jc w:val="center"/>
              <w:rPr>
                <w:rFonts w:cs="Times New Roman"/>
                <w:sz w:val="24"/>
                <w:szCs w:val="24"/>
              </w:rPr>
            </w:pPr>
          </w:p>
        </w:tc>
      </w:tr>
      <w:tr w:rsidR="00087831" w:rsidRPr="00E522CF" w:rsidTr="00B3171F">
        <w:tc>
          <w:tcPr>
            <w:tcW w:w="484" w:type="dxa"/>
          </w:tcPr>
          <w:p w:rsidR="00087831" w:rsidRPr="00E522CF" w:rsidRDefault="00087831" w:rsidP="00B3171F">
            <w:pPr>
              <w:widowControl w:val="0"/>
              <w:spacing w:after="0" w:line="240" w:lineRule="auto"/>
              <w:contextualSpacing/>
              <w:jc w:val="center"/>
              <w:rPr>
                <w:rFonts w:cs="Times New Roman"/>
                <w:sz w:val="24"/>
                <w:szCs w:val="24"/>
              </w:rPr>
            </w:pPr>
            <w:r w:rsidRPr="00E522CF">
              <w:rPr>
                <w:rFonts w:cs="Times New Roman"/>
                <w:sz w:val="24"/>
                <w:szCs w:val="24"/>
              </w:rPr>
              <w:t>3</w:t>
            </w:r>
          </w:p>
        </w:tc>
        <w:tc>
          <w:tcPr>
            <w:tcW w:w="5861" w:type="dxa"/>
          </w:tcPr>
          <w:p w:rsidR="00087831" w:rsidRPr="00E522CF" w:rsidRDefault="00087831" w:rsidP="00B3171F">
            <w:pPr>
              <w:widowControl w:val="0"/>
              <w:spacing w:after="0" w:line="240" w:lineRule="auto"/>
              <w:contextualSpacing/>
              <w:jc w:val="both"/>
              <w:rPr>
                <w:rFonts w:cs="Times New Roman"/>
                <w:sz w:val="24"/>
                <w:szCs w:val="24"/>
              </w:rPr>
            </w:pPr>
            <w:r w:rsidRPr="00E522CF">
              <w:rPr>
                <w:rFonts w:cs="Times New Roman"/>
                <w:sz w:val="24"/>
                <w:szCs w:val="24"/>
              </w:rPr>
              <w:t>Оперативность обслуживания</w:t>
            </w:r>
          </w:p>
        </w:tc>
        <w:tc>
          <w:tcPr>
            <w:tcW w:w="567" w:type="dxa"/>
          </w:tcPr>
          <w:p w:rsidR="00087831" w:rsidRPr="00E522CF" w:rsidRDefault="00087831" w:rsidP="00B3171F">
            <w:pPr>
              <w:widowControl w:val="0"/>
              <w:spacing w:after="0" w:line="240" w:lineRule="auto"/>
              <w:contextualSpacing/>
              <w:jc w:val="center"/>
              <w:rPr>
                <w:rFonts w:cs="Times New Roman"/>
                <w:sz w:val="24"/>
                <w:szCs w:val="24"/>
              </w:rPr>
            </w:pPr>
          </w:p>
        </w:tc>
        <w:tc>
          <w:tcPr>
            <w:tcW w:w="567" w:type="dxa"/>
          </w:tcPr>
          <w:p w:rsidR="00087831" w:rsidRPr="00E522CF" w:rsidRDefault="00087831" w:rsidP="00B3171F">
            <w:pPr>
              <w:widowControl w:val="0"/>
              <w:spacing w:after="0" w:line="240" w:lineRule="auto"/>
              <w:contextualSpacing/>
              <w:jc w:val="center"/>
              <w:rPr>
                <w:rFonts w:cs="Times New Roman"/>
                <w:sz w:val="24"/>
                <w:szCs w:val="24"/>
              </w:rPr>
            </w:pPr>
          </w:p>
        </w:tc>
        <w:tc>
          <w:tcPr>
            <w:tcW w:w="709" w:type="dxa"/>
          </w:tcPr>
          <w:p w:rsidR="00087831" w:rsidRPr="00E522CF" w:rsidRDefault="00087831" w:rsidP="00B3171F">
            <w:pPr>
              <w:widowControl w:val="0"/>
              <w:spacing w:after="0" w:line="240" w:lineRule="auto"/>
              <w:contextualSpacing/>
              <w:jc w:val="center"/>
              <w:rPr>
                <w:rFonts w:cs="Times New Roman"/>
                <w:sz w:val="24"/>
                <w:szCs w:val="24"/>
              </w:rPr>
            </w:pPr>
          </w:p>
        </w:tc>
        <w:tc>
          <w:tcPr>
            <w:tcW w:w="709" w:type="dxa"/>
          </w:tcPr>
          <w:p w:rsidR="00087831" w:rsidRPr="00E522CF" w:rsidRDefault="00087831" w:rsidP="00B3171F">
            <w:pPr>
              <w:widowControl w:val="0"/>
              <w:spacing w:after="0" w:line="240" w:lineRule="auto"/>
              <w:contextualSpacing/>
              <w:jc w:val="center"/>
              <w:rPr>
                <w:rFonts w:cs="Times New Roman"/>
                <w:sz w:val="24"/>
                <w:szCs w:val="24"/>
              </w:rPr>
            </w:pPr>
          </w:p>
        </w:tc>
        <w:tc>
          <w:tcPr>
            <w:tcW w:w="674" w:type="dxa"/>
          </w:tcPr>
          <w:p w:rsidR="00087831" w:rsidRPr="00E522CF" w:rsidRDefault="00087831" w:rsidP="00B3171F">
            <w:pPr>
              <w:widowControl w:val="0"/>
              <w:spacing w:after="0" w:line="240" w:lineRule="auto"/>
              <w:contextualSpacing/>
              <w:jc w:val="center"/>
              <w:rPr>
                <w:rFonts w:cs="Times New Roman"/>
                <w:sz w:val="24"/>
                <w:szCs w:val="24"/>
              </w:rPr>
            </w:pPr>
          </w:p>
        </w:tc>
      </w:tr>
      <w:tr w:rsidR="00087831" w:rsidRPr="00E522CF" w:rsidTr="00B3171F">
        <w:tc>
          <w:tcPr>
            <w:tcW w:w="484" w:type="dxa"/>
          </w:tcPr>
          <w:p w:rsidR="00087831" w:rsidRPr="00E522CF" w:rsidRDefault="00087831" w:rsidP="00B3171F">
            <w:pPr>
              <w:widowControl w:val="0"/>
              <w:spacing w:after="0" w:line="240" w:lineRule="auto"/>
              <w:contextualSpacing/>
              <w:jc w:val="center"/>
              <w:rPr>
                <w:rFonts w:cs="Times New Roman"/>
                <w:sz w:val="24"/>
                <w:szCs w:val="24"/>
              </w:rPr>
            </w:pPr>
            <w:r w:rsidRPr="00E522CF">
              <w:rPr>
                <w:rFonts w:cs="Times New Roman"/>
                <w:sz w:val="24"/>
                <w:szCs w:val="24"/>
              </w:rPr>
              <w:t>4</w:t>
            </w:r>
          </w:p>
        </w:tc>
        <w:tc>
          <w:tcPr>
            <w:tcW w:w="5861" w:type="dxa"/>
          </w:tcPr>
          <w:p w:rsidR="00087831" w:rsidRPr="00E522CF" w:rsidRDefault="00087831" w:rsidP="00B3171F">
            <w:pPr>
              <w:widowControl w:val="0"/>
              <w:spacing w:after="0" w:line="240" w:lineRule="auto"/>
              <w:contextualSpacing/>
              <w:jc w:val="both"/>
              <w:rPr>
                <w:rFonts w:cs="Times New Roman"/>
                <w:sz w:val="24"/>
                <w:szCs w:val="24"/>
              </w:rPr>
            </w:pPr>
            <w:r w:rsidRPr="00E522CF">
              <w:rPr>
                <w:rFonts w:cs="Times New Roman"/>
                <w:sz w:val="24"/>
                <w:szCs w:val="24"/>
              </w:rPr>
              <w:t>Вежливость и внимательность библиотечных работников</w:t>
            </w:r>
          </w:p>
        </w:tc>
        <w:tc>
          <w:tcPr>
            <w:tcW w:w="567" w:type="dxa"/>
          </w:tcPr>
          <w:p w:rsidR="00087831" w:rsidRPr="00E522CF" w:rsidRDefault="00087831" w:rsidP="00B3171F">
            <w:pPr>
              <w:widowControl w:val="0"/>
              <w:spacing w:after="0" w:line="240" w:lineRule="auto"/>
              <w:contextualSpacing/>
              <w:jc w:val="center"/>
              <w:rPr>
                <w:rFonts w:cs="Times New Roman"/>
                <w:sz w:val="24"/>
                <w:szCs w:val="24"/>
              </w:rPr>
            </w:pPr>
          </w:p>
        </w:tc>
        <w:tc>
          <w:tcPr>
            <w:tcW w:w="567" w:type="dxa"/>
          </w:tcPr>
          <w:p w:rsidR="00087831" w:rsidRPr="00E522CF" w:rsidRDefault="00087831" w:rsidP="00B3171F">
            <w:pPr>
              <w:widowControl w:val="0"/>
              <w:spacing w:after="0" w:line="240" w:lineRule="auto"/>
              <w:contextualSpacing/>
              <w:jc w:val="center"/>
              <w:rPr>
                <w:rFonts w:cs="Times New Roman"/>
                <w:sz w:val="24"/>
                <w:szCs w:val="24"/>
              </w:rPr>
            </w:pPr>
          </w:p>
        </w:tc>
        <w:tc>
          <w:tcPr>
            <w:tcW w:w="709" w:type="dxa"/>
          </w:tcPr>
          <w:p w:rsidR="00087831" w:rsidRPr="00E522CF" w:rsidRDefault="00087831" w:rsidP="00B3171F">
            <w:pPr>
              <w:widowControl w:val="0"/>
              <w:spacing w:after="0" w:line="240" w:lineRule="auto"/>
              <w:contextualSpacing/>
              <w:jc w:val="center"/>
              <w:rPr>
                <w:rFonts w:cs="Times New Roman"/>
                <w:sz w:val="24"/>
                <w:szCs w:val="24"/>
              </w:rPr>
            </w:pPr>
          </w:p>
        </w:tc>
        <w:tc>
          <w:tcPr>
            <w:tcW w:w="709" w:type="dxa"/>
          </w:tcPr>
          <w:p w:rsidR="00087831" w:rsidRPr="00E522CF" w:rsidRDefault="00087831" w:rsidP="00B3171F">
            <w:pPr>
              <w:widowControl w:val="0"/>
              <w:spacing w:after="0" w:line="240" w:lineRule="auto"/>
              <w:contextualSpacing/>
              <w:jc w:val="center"/>
              <w:rPr>
                <w:rFonts w:cs="Times New Roman"/>
                <w:sz w:val="24"/>
                <w:szCs w:val="24"/>
              </w:rPr>
            </w:pPr>
          </w:p>
        </w:tc>
        <w:tc>
          <w:tcPr>
            <w:tcW w:w="674" w:type="dxa"/>
          </w:tcPr>
          <w:p w:rsidR="00087831" w:rsidRPr="00E522CF" w:rsidRDefault="00087831" w:rsidP="00B3171F">
            <w:pPr>
              <w:widowControl w:val="0"/>
              <w:spacing w:after="0" w:line="240" w:lineRule="auto"/>
              <w:contextualSpacing/>
              <w:jc w:val="center"/>
              <w:rPr>
                <w:rFonts w:cs="Times New Roman"/>
                <w:sz w:val="24"/>
                <w:szCs w:val="24"/>
              </w:rPr>
            </w:pPr>
          </w:p>
        </w:tc>
      </w:tr>
    </w:tbl>
    <w:p w:rsidR="00087831" w:rsidRPr="00E522CF" w:rsidRDefault="00087831" w:rsidP="00087831">
      <w:pPr>
        <w:widowControl w:val="0"/>
        <w:spacing w:after="0" w:line="240" w:lineRule="auto"/>
        <w:ind w:firstLine="540"/>
        <w:contextualSpacing/>
        <w:jc w:val="both"/>
        <w:rPr>
          <w:rFonts w:cs="Times New Roman"/>
          <w:sz w:val="24"/>
          <w:szCs w:val="24"/>
        </w:rPr>
      </w:pPr>
    </w:p>
    <w:p w:rsidR="00ED7FCF" w:rsidRPr="00FE1509" w:rsidRDefault="00ED7FCF" w:rsidP="00ED7FCF">
      <w:pPr>
        <w:spacing w:after="0" w:line="240" w:lineRule="auto"/>
        <w:jc w:val="both"/>
        <w:rPr>
          <w:rFonts w:eastAsia="Times New Roman" w:cs="Times New Roman"/>
          <w:sz w:val="24"/>
          <w:szCs w:val="24"/>
          <w:lang w:eastAsia="ru-RU"/>
        </w:rPr>
      </w:pPr>
    </w:p>
    <w:p w:rsidR="00ED7FCF" w:rsidRDefault="00ED7FCF" w:rsidP="00ED7FCF">
      <w:pPr>
        <w:spacing w:after="0" w:line="240" w:lineRule="auto"/>
        <w:ind w:left="426" w:hanging="426"/>
        <w:jc w:val="both"/>
        <w:rPr>
          <w:rFonts w:eastAsia="Times New Roman" w:cs="Times New Roman"/>
          <w:b/>
          <w:sz w:val="24"/>
          <w:szCs w:val="24"/>
          <w:lang w:eastAsia="ru-RU"/>
        </w:rPr>
      </w:pPr>
      <w:r w:rsidRPr="00ED7FCF">
        <w:rPr>
          <w:rFonts w:eastAsia="Times New Roman" w:cs="Times New Roman"/>
          <w:b/>
          <w:sz w:val="24"/>
          <w:szCs w:val="24"/>
          <w:lang w:eastAsia="ru-RU"/>
        </w:rPr>
        <w:t xml:space="preserve">2.3. Социокультурная деятельность </w:t>
      </w:r>
    </w:p>
    <w:p w:rsidR="00C67E59" w:rsidRPr="00ED7FCF" w:rsidRDefault="00C67E59" w:rsidP="00ED7FCF">
      <w:pPr>
        <w:spacing w:after="0" w:line="240" w:lineRule="auto"/>
        <w:ind w:left="426" w:hanging="426"/>
        <w:jc w:val="both"/>
        <w:rPr>
          <w:rFonts w:eastAsia="Times New Roman" w:cs="Times New Roman"/>
          <w:b/>
          <w:sz w:val="24"/>
          <w:szCs w:val="24"/>
          <w:lang w:eastAsia="ru-RU"/>
        </w:rPr>
      </w:pPr>
    </w:p>
    <w:p w:rsidR="00ED7FCF" w:rsidRPr="00ED7FCF" w:rsidRDefault="00ED7FCF" w:rsidP="00AD480D">
      <w:pPr>
        <w:numPr>
          <w:ilvl w:val="0"/>
          <w:numId w:val="3"/>
        </w:numPr>
        <w:spacing w:after="0" w:line="240" w:lineRule="auto"/>
        <w:ind w:left="426" w:hanging="426"/>
        <w:jc w:val="both"/>
        <w:rPr>
          <w:rFonts w:eastAsia="Times New Roman" w:cs="Times New Roman"/>
          <w:sz w:val="24"/>
          <w:szCs w:val="24"/>
          <w:lang w:eastAsia="ru-RU"/>
        </w:rPr>
      </w:pPr>
      <w:r w:rsidRPr="00ED7FCF">
        <w:rPr>
          <w:rFonts w:eastAsia="Times New Roman" w:cs="Times New Roman"/>
          <w:sz w:val="24"/>
          <w:szCs w:val="24"/>
          <w:lang w:eastAsia="ru-RU"/>
        </w:rPr>
        <w:t>Приоритетные направления деятельности библиотек района.</w:t>
      </w:r>
    </w:p>
    <w:p w:rsidR="00D5797A" w:rsidRPr="00B910BE" w:rsidRDefault="00D5797A" w:rsidP="00D5797A">
      <w:pPr>
        <w:spacing w:after="0" w:line="240" w:lineRule="auto"/>
        <w:contextualSpacing/>
        <w:rPr>
          <w:rFonts w:cs="Times New Roman"/>
          <w:sz w:val="24"/>
          <w:szCs w:val="24"/>
        </w:rPr>
      </w:pPr>
      <w:r w:rsidRPr="00B910BE">
        <w:rPr>
          <w:rFonts w:cs="Times New Roman"/>
          <w:sz w:val="24"/>
          <w:szCs w:val="24"/>
        </w:rPr>
        <w:t>Приоритетными направлениями в 2012 году для библиотек Оловяннинского района были:</w:t>
      </w:r>
    </w:p>
    <w:p w:rsidR="00D5797A" w:rsidRPr="00B910BE" w:rsidRDefault="00D5797A" w:rsidP="00D5797A">
      <w:pPr>
        <w:spacing w:after="0" w:line="240" w:lineRule="auto"/>
        <w:contextualSpacing/>
        <w:rPr>
          <w:rFonts w:cs="Times New Roman"/>
          <w:sz w:val="24"/>
          <w:szCs w:val="24"/>
        </w:rPr>
      </w:pPr>
      <w:r>
        <w:rPr>
          <w:rFonts w:cs="Times New Roman"/>
          <w:sz w:val="24"/>
          <w:szCs w:val="24"/>
        </w:rPr>
        <w:t xml:space="preserve">- </w:t>
      </w:r>
      <w:r w:rsidRPr="00B910BE">
        <w:rPr>
          <w:rFonts w:cs="Times New Roman"/>
          <w:sz w:val="24"/>
          <w:szCs w:val="24"/>
        </w:rPr>
        <w:t>воспитание гражданственности и патриотизма</w:t>
      </w:r>
    </w:p>
    <w:p w:rsidR="00D5797A" w:rsidRPr="00B910BE" w:rsidRDefault="00D5797A" w:rsidP="00D5797A">
      <w:pPr>
        <w:spacing w:after="0" w:line="240" w:lineRule="auto"/>
        <w:contextualSpacing/>
        <w:rPr>
          <w:rFonts w:cs="Times New Roman"/>
          <w:sz w:val="24"/>
          <w:szCs w:val="24"/>
        </w:rPr>
      </w:pPr>
      <w:r w:rsidRPr="00B910BE">
        <w:rPr>
          <w:rFonts w:cs="Times New Roman"/>
          <w:sz w:val="24"/>
          <w:szCs w:val="24"/>
        </w:rPr>
        <w:t>- формирование здорового образа жизни</w:t>
      </w:r>
    </w:p>
    <w:p w:rsidR="00D5797A" w:rsidRPr="00B910BE" w:rsidRDefault="00D5797A" w:rsidP="00D5797A">
      <w:pPr>
        <w:spacing w:after="0" w:line="240" w:lineRule="auto"/>
        <w:contextualSpacing/>
        <w:rPr>
          <w:rFonts w:cs="Times New Roman"/>
          <w:sz w:val="24"/>
          <w:szCs w:val="24"/>
        </w:rPr>
      </w:pPr>
      <w:r w:rsidRPr="00B910BE">
        <w:rPr>
          <w:rFonts w:cs="Times New Roman"/>
          <w:sz w:val="24"/>
          <w:szCs w:val="24"/>
        </w:rPr>
        <w:t>- формирование правовой культуры читателей</w:t>
      </w:r>
    </w:p>
    <w:p w:rsidR="00D5797A" w:rsidRPr="00B910BE" w:rsidRDefault="00D5797A" w:rsidP="00D5797A">
      <w:pPr>
        <w:pStyle w:val="ac"/>
        <w:spacing w:after="0" w:line="240" w:lineRule="auto"/>
        <w:ind w:left="0"/>
        <w:contextualSpacing/>
        <w:rPr>
          <w:rFonts w:ascii="Times New Roman" w:hAnsi="Times New Roman"/>
          <w:sz w:val="24"/>
          <w:szCs w:val="24"/>
        </w:rPr>
      </w:pPr>
      <w:r w:rsidRPr="00B910BE">
        <w:rPr>
          <w:rFonts w:ascii="Times New Roman" w:hAnsi="Times New Roman"/>
          <w:sz w:val="24"/>
          <w:szCs w:val="24"/>
        </w:rPr>
        <w:t>Деятельность библиотек Оловяннинского района была направлена на освещение основных дат в своей деятельности:</w:t>
      </w:r>
    </w:p>
    <w:p w:rsidR="00D5797A" w:rsidRPr="00B910BE" w:rsidRDefault="00D5797A" w:rsidP="00D5797A">
      <w:pPr>
        <w:pStyle w:val="ac"/>
        <w:numPr>
          <w:ilvl w:val="0"/>
          <w:numId w:val="3"/>
        </w:numPr>
        <w:spacing w:after="0" w:line="240" w:lineRule="auto"/>
        <w:contextualSpacing/>
        <w:rPr>
          <w:rFonts w:ascii="Times New Roman" w:hAnsi="Times New Roman"/>
          <w:sz w:val="24"/>
          <w:szCs w:val="24"/>
        </w:rPr>
      </w:pPr>
      <w:r w:rsidRPr="00B910BE">
        <w:rPr>
          <w:rFonts w:ascii="Times New Roman" w:hAnsi="Times New Roman"/>
          <w:sz w:val="24"/>
          <w:szCs w:val="24"/>
        </w:rPr>
        <w:t>2012 – Год Российской  истории;</w:t>
      </w:r>
    </w:p>
    <w:p w:rsidR="00D5797A" w:rsidRPr="00B910BE" w:rsidRDefault="00D5797A" w:rsidP="00D5797A">
      <w:pPr>
        <w:pStyle w:val="ac"/>
        <w:numPr>
          <w:ilvl w:val="0"/>
          <w:numId w:val="3"/>
        </w:numPr>
        <w:spacing w:after="0" w:line="240" w:lineRule="auto"/>
        <w:contextualSpacing/>
        <w:rPr>
          <w:rFonts w:ascii="Times New Roman" w:hAnsi="Times New Roman"/>
          <w:sz w:val="24"/>
          <w:szCs w:val="24"/>
        </w:rPr>
      </w:pPr>
      <w:r w:rsidRPr="00B910BE">
        <w:rPr>
          <w:rFonts w:ascii="Times New Roman" w:hAnsi="Times New Roman"/>
          <w:sz w:val="24"/>
          <w:szCs w:val="24"/>
        </w:rPr>
        <w:t xml:space="preserve">1150-летие образования русского государства (862 г.) </w:t>
      </w:r>
    </w:p>
    <w:p w:rsidR="00D5797A" w:rsidRPr="00B910BE" w:rsidRDefault="00D5797A" w:rsidP="00D5797A">
      <w:pPr>
        <w:pStyle w:val="ac"/>
        <w:numPr>
          <w:ilvl w:val="0"/>
          <w:numId w:val="3"/>
        </w:numPr>
        <w:spacing w:after="0" w:line="240" w:lineRule="auto"/>
        <w:contextualSpacing/>
        <w:rPr>
          <w:rFonts w:ascii="Times New Roman" w:hAnsi="Times New Roman"/>
          <w:sz w:val="24"/>
          <w:szCs w:val="24"/>
        </w:rPr>
      </w:pPr>
      <w:r w:rsidRPr="00B910BE">
        <w:rPr>
          <w:rFonts w:ascii="Times New Roman" w:hAnsi="Times New Roman"/>
          <w:sz w:val="24"/>
          <w:szCs w:val="24"/>
        </w:rPr>
        <w:t>200-летие  Отечественной войны 1812 года, Бородинского сражения;</w:t>
      </w:r>
    </w:p>
    <w:p w:rsidR="00D5797A" w:rsidRPr="00B910BE" w:rsidRDefault="00D5797A" w:rsidP="00D5797A">
      <w:pPr>
        <w:pStyle w:val="ac"/>
        <w:numPr>
          <w:ilvl w:val="0"/>
          <w:numId w:val="3"/>
        </w:numPr>
        <w:spacing w:after="0" w:line="240" w:lineRule="auto"/>
        <w:contextualSpacing/>
        <w:rPr>
          <w:rFonts w:ascii="Times New Roman" w:hAnsi="Times New Roman"/>
          <w:sz w:val="24"/>
          <w:szCs w:val="24"/>
        </w:rPr>
      </w:pPr>
      <w:r w:rsidRPr="00B910BE">
        <w:rPr>
          <w:rFonts w:ascii="Times New Roman" w:hAnsi="Times New Roman"/>
          <w:sz w:val="24"/>
          <w:szCs w:val="24"/>
        </w:rPr>
        <w:t>Год Героев отечества в Забайкальском крае;</w:t>
      </w:r>
    </w:p>
    <w:p w:rsidR="00D5797A" w:rsidRPr="00B910BE" w:rsidRDefault="00D5797A" w:rsidP="00D5797A">
      <w:pPr>
        <w:pStyle w:val="ac"/>
        <w:numPr>
          <w:ilvl w:val="0"/>
          <w:numId w:val="3"/>
        </w:numPr>
        <w:spacing w:after="0" w:line="240" w:lineRule="auto"/>
        <w:contextualSpacing/>
        <w:rPr>
          <w:rFonts w:ascii="Times New Roman" w:hAnsi="Times New Roman"/>
          <w:sz w:val="24"/>
          <w:szCs w:val="24"/>
        </w:rPr>
      </w:pPr>
      <w:r w:rsidRPr="00B910BE">
        <w:rPr>
          <w:rFonts w:ascii="Times New Roman" w:hAnsi="Times New Roman"/>
          <w:sz w:val="24"/>
          <w:szCs w:val="24"/>
        </w:rPr>
        <w:t>Год сохранения культуры «семейских» Восточного Забайкалья;</w:t>
      </w:r>
    </w:p>
    <w:p w:rsidR="00D5797A" w:rsidRPr="00B910BE" w:rsidRDefault="00D5797A" w:rsidP="00D5797A">
      <w:pPr>
        <w:pStyle w:val="ac"/>
        <w:numPr>
          <w:ilvl w:val="0"/>
          <w:numId w:val="3"/>
        </w:numPr>
        <w:spacing w:after="0" w:line="240" w:lineRule="auto"/>
        <w:contextualSpacing/>
        <w:rPr>
          <w:rFonts w:ascii="Times New Roman" w:hAnsi="Times New Roman"/>
          <w:sz w:val="24"/>
          <w:szCs w:val="24"/>
        </w:rPr>
      </w:pPr>
      <w:r w:rsidRPr="00B910BE">
        <w:rPr>
          <w:rFonts w:ascii="Times New Roman" w:hAnsi="Times New Roman"/>
          <w:sz w:val="24"/>
          <w:szCs w:val="24"/>
        </w:rPr>
        <w:t>67-летие Великой Победы;</w:t>
      </w:r>
    </w:p>
    <w:p w:rsidR="00D5797A" w:rsidRDefault="00D5797A" w:rsidP="00D5797A">
      <w:pPr>
        <w:pStyle w:val="ac"/>
        <w:numPr>
          <w:ilvl w:val="0"/>
          <w:numId w:val="3"/>
        </w:numPr>
        <w:spacing w:after="0" w:line="240" w:lineRule="auto"/>
        <w:contextualSpacing/>
        <w:rPr>
          <w:rFonts w:ascii="Times New Roman" w:hAnsi="Times New Roman"/>
          <w:sz w:val="24"/>
          <w:szCs w:val="24"/>
        </w:rPr>
      </w:pPr>
      <w:r w:rsidRPr="00B910BE">
        <w:rPr>
          <w:rFonts w:ascii="Times New Roman" w:hAnsi="Times New Roman"/>
          <w:sz w:val="24"/>
          <w:szCs w:val="24"/>
        </w:rPr>
        <w:t>Литерат</w:t>
      </w:r>
      <w:r>
        <w:rPr>
          <w:rFonts w:ascii="Times New Roman" w:hAnsi="Times New Roman"/>
          <w:sz w:val="24"/>
          <w:szCs w:val="24"/>
        </w:rPr>
        <w:t>урные и исторические  даты года.</w:t>
      </w:r>
    </w:p>
    <w:p w:rsidR="00D5797A" w:rsidRPr="00B910BE" w:rsidRDefault="00D5797A" w:rsidP="00D5797A">
      <w:pPr>
        <w:pStyle w:val="ac"/>
        <w:spacing w:after="0" w:line="240" w:lineRule="auto"/>
        <w:ind w:left="720"/>
        <w:contextualSpacing/>
        <w:rPr>
          <w:rFonts w:ascii="Times New Roman" w:hAnsi="Times New Roman"/>
          <w:sz w:val="24"/>
          <w:szCs w:val="24"/>
        </w:rPr>
      </w:pPr>
    </w:p>
    <w:p w:rsidR="00ED7FCF" w:rsidRDefault="00ED7FCF" w:rsidP="00AD480D">
      <w:pPr>
        <w:numPr>
          <w:ilvl w:val="0"/>
          <w:numId w:val="3"/>
        </w:numPr>
        <w:spacing w:after="0" w:line="240" w:lineRule="auto"/>
        <w:ind w:left="426" w:hanging="426"/>
        <w:jc w:val="both"/>
        <w:rPr>
          <w:rFonts w:eastAsia="Times New Roman" w:cs="Times New Roman"/>
          <w:sz w:val="24"/>
          <w:szCs w:val="24"/>
          <w:lang w:eastAsia="ru-RU"/>
        </w:rPr>
      </w:pPr>
      <w:r w:rsidRPr="00ED7FCF">
        <w:rPr>
          <w:rFonts w:eastAsia="Times New Roman" w:cs="Times New Roman"/>
          <w:sz w:val="24"/>
          <w:szCs w:val="24"/>
          <w:lang w:eastAsia="ru-RU"/>
        </w:rPr>
        <w:t>Проектная деятельность. Укажите, программы разработанные библиотеками или совместно с другими структурами? Была ли финансовая поддержка органов местного самоуправления, спонсоров?</w:t>
      </w:r>
    </w:p>
    <w:p w:rsidR="007F77B4" w:rsidRPr="00533C81" w:rsidRDefault="007F77B4" w:rsidP="007F77B4">
      <w:pPr>
        <w:pStyle w:val="ac"/>
        <w:numPr>
          <w:ilvl w:val="0"/>
          <w:numId w:val="52"/>
        </w:numPr>
        <w:spacing w:after="0" w:line="240" w:lineRule="auto"/>
        <w:jc w:val="both"/>
        <w:rPr>
          <w:rFonts w:ascii="Times New Roman" w:hAnsi="Times New Roman"/>
          <w:sz w:val="24"/>
          <w:szCs w:val="24"/>
        </w:rPr>
      </w:pPr>
      <w:r w:rsidRPr="00533C81">
        <w:rPr>
          <w:rFonts w:ascii="Times New Roman" w:hAnsi="Times New Roman"/>
          <w:sz w:val="24"/>
          <w:szCs w:val="24"/>
        </w:rPr>
        <w:t>Районная целевая программа «Сохранение, поддержка и развитие сферы культуры в Оловяннинском районе (2010 – 2014</w:t>
      </w:r>
      <w:r w:rsidR="009F7B8C">
        <w:rPr>
          <w:rFonts w:ascii="Times New Roman" w:hAnsi="Times New Roman"/>
          <w:sz w:val="24"/>
          <w:szCs w:val="24"/>
        </w:rPr>
        <w:t xml:space="preserve"> </w:t>
      </w:r>
      <w:r w:rsidRPr="00533C81">
        <w:rPr>
          <w:rFonts w:ascii="Times New Roman" w:hAnsi="Times New Roman"/>
          <w:sz w:val="24"/>
          <w:szCs w:val="24"/>
        </w:rPr>
        <w:t>гг.)»</w:t>
      </w:r>
      <w:r w:rsidR="00533C81">
        <w:rPr>
          <w:rFonts w:ascii="Times New Roman" w:hAnsi="Times New Roman"/>
          <w:sz w:val="24"/>
          <w:szCs w:val="24"/>
        </w:rPr>
        <w:t>. Р</w:t>
      </w:r>
      <w:r w:rsidR="00C67E59">
        <w:rPr>
          <w:rFonts w:ascii="Times New Roman" w:hAnsi="Times New Roman"/>
          <w:sz w:val="24"/>
          <w:szCs w:val="24"/>
        </w:rPr>
        <w:t>азработана МКУ «Комитет</w:t>
      </w:r>
      <w:r w:rsidR="00E826C4" w:rsidRPr="00533C81">
        <w:rPr>
          <w:rFonts w:ascii="Times New Roman" w:hAnsi="Times New Roman"/>
          <w:sz w:val="24"/>
          <w:szCs w:val="24"/>
        </w:rPr>
        <w:t xml:space="preserve"> по культуре, физической культуре и спорту</w:t>
      </w:r>
      <w:r w:rsidR="00C67E59">
        <w:rPr>
          <w:rFonts w:ascii="Times New Roman" w:hAnsi="Times New Roman"/>
          <w:sz w:val="24"/>
          <w:szCs w:val="24"/>
        </w:rPr>
        <w:t>»</w:t>
      </w:r>
      <w:r w:rsidR="00E826C4" w:rsidRPr="00533C81">
        <w:rPr>
          <w:rFonts w:ascii="Times New Roman" w:hAnsi="Times New Roman"/>
          <w:sz w:val="24"/>
          <w:szCs w:val="24"/>
        </w:rPr>
        <w:t xml:space="preserve"> совместно с администрацией МР «</w:t>
      </w:r>
      <w:r w:rsidR="00533C81" w:rsidRPr="00533C81">
        <w:rPr>
          <w:rFonts w:ascii="Times New Roman" w:hAnsi="Times New Roman"/>
          <w:sz w:val="24"/>
          <w:szCs w:val="24"/>
        </w:rPr>
        <w:t>Оловяннинский район</w:t>
      </w:r>
      <w:r w:rsidR="00E826C4" w:rsidRPr="00533C81">
        <w:rPr>
          <w:rFonts w:ascii="Times New Roman" w:hAnsi="Times New Roman"/>
          <w:sz w:val="24"/>
          <w:szCs w:val="24"/>
        </w:rPr>
        <w:t>».</w:t>
      </w:r>
      <w:r w:rsidR="00533C81" w:rsidRPr="00533C81">
        <w:rPr>
          <w:rFonts w:ascii="Times New Roman" w:hAnsi="Times New Roman"/>
          <w:sz w:val="24"/>
          <w:szCs w:val="24"/>
        </w:rPr>
        <w:t xml:space="preserve"> Цели и задачи программы: создание благоприятных условий для сохранения, поддержки и развития самобытной культуры Оловяннинского района в условиях проведения социально – экономических реформ.</w:t>
      </w:r>
    </w:p>
    <w:p w:rsidR="00C55531" w:rsidRPr="00533C81" w:rsidRDefault="00C67E59" w:rsidP="007F77B4">
      <w:pPr>
        <w:pStyle w:val="ac"/>
        <w:numPr>
          <w:ilvl w:val="0"/>
          <w:numId w:val="52"/>
        </w:numPr>
        <w:spacing w:after="0" w:line="240" w:lineRule="auto"/>
        <w:jc w:val="both"/>
        <w:rPr>
          <w:rFonts w:ascii="Times New Roman" w:hAnsi="Times New Roman"/>
          <w:sz w:val="24"/>
          <w:szCs w:val="24"/>
        </w:rPr>
      </w:pPr>
      <w:r>
        <w:rPr>
          <w:rFonts w:ascii="Times New Roman" w:hAnsi="Times New Roman"/>
          <w:sz w:val="24"/>
          <w:szCs w:val="24"/>
        </w:rPr>
        <w:t>А</w:t>
      </w:r>
      <w:r w:rsidRPr="00533C81">
        <w:rPr>
          <w:rFonts w:ascii="Times New Roman" w:hAnsi="Times New Roman"/>
          <w:sz w:val="24"/>
          <w:szCs w:val="24"/>
        </w:rPr>
        <w:t>дминистрацией сельского посел</w:t>
      </w:r>
      <w:r>
        <w:rPr>
          <w:rFonts w:ascii="Times New Roman" w:hAnsi="Times New Roman"/>
          <w:sz w:val="24"/>
          <w:szCs w:val="24"/>
        </w:rPr>
        <w:t>ения «Бурулятуйское»</w:t>
      </w:r>
      <w:r w:rsidR="00533C81">
        <w:rPr>
          <w:rFonts w:ascii="Times New Roman" w:hAnsi="Times New Roman"/>
          <w:sz w:val="24"/>
          <w:szCs w:val="24"/>
        </w:rPr>
        <w:t xml:space="preserve"> с</w:t>
      </w:r>
      <w:r w:rsidR="00C55531" w:rsidRPr="00533C81">
        <w:rPr>
          <w:rFonts w:ascii="Times New Roman" w:hAnsi="Times New Roman"/>
          <w:sz w:val="24"/>
          <w:szCs w:val="24"/>
        </w:rPr>
        <w:t xml:space="preserve">овместно с школой  и  библиотекой с. Бурулятуй </w:t>
      </w:r>
      <w:r w:rsidRPr="00533C81">
        <w:rPr>
          <w:rFonts w:ascii="Times New Roman" w:hAnsi="Times New Roman"/>
          <w:sz w:val="24"/>
          <w:szCs w:val="24"/>
        </w:rPr>
        <w:t xml:space="preserve"> </w:t>
      </w:r>
      <w:r w:rsidR="00C55531" w:rsidRPr="00533C81">
        <w:rPr>
          <w:rFonts w:ascii="Times New Roman" w:hAnsi="Times New Roman"/>
          <w:sz w:val="24"/>
          <w:szCs w:val="24"/>
        </w:rPr>
        <w:t>создан «Уличный комитет» по работе</w:t>
      </w:r>
      <w:r w:rsidR="00033B41">
        <w:rPr>
          <w:rFonts w:ascii="Times New Roman" w:hAnsi="Times New Roman"/>
          <w:sz w:val="24"/>
          <w:szCs w:val="24"/>
        </w:rPr>
        <w:t xml:space="preserve"> с населению </w:t>
      </w:r>
      <w:r w:rsidR="00C55531" w:rsidRPr="00533C81">
        <w:rPr>
          <w:rFonts w:ascii="Times New Roman" w:hAnsi="Times New Roman"/>
          <w:sz w:val="24"/>
          <w:szCs w:val="24"/>
        </w:rPr>
        <w:t xml:space="preserve"> и надзору за неблагополучными семьями села.</w:t>
      </w:r>
    </w:p>
    <w:p w:rsidR="00ED7FCF" w:rsidRDefault="00ED7FCF" w:rsidP="00AD480D">
      <w:pPr>
        <w:numPr>
          <w:ilvl w:val="0"/>
          <w:numId w:val="3"/>
        </w:numPr>
        <w:spacing w:after="0" w:line="240" w:lineRule="auto"/>
        <w:ind w:left="426" w:hanging="426"/>
        <w:jc w:val="both"/>
        <w:rPr>
          <w:rFonts w:eastAsia="Times New Roman" w:cs="Times New Roman"/>
          <w:sz w:val="24"/>
          <w:szCs w:val="24"/>
          <w:lang w:eastAsia="ru-RU"/>
        </w:rPr>
      </w:pPr>
      <w:r w:rsidRPr="00EC09ED">
        <w:rPr>
          <w:rFonts w:eastAsia="Times New Roman" w:cs="Times New Roman"/>
          <w:sz w:val="24"/>
          <w:szCs w:val="24"/>
          <w:lang w:eastAsia="ru-RU"/>
        </w:rPr>
        <w:t xml:space="preserve">Участие в целевых программах, грантах, конкурсах федерального, регионального, местного значения. </w:t>
      </w:r>
    </w:p>
    <w:p w:rsidR="00F5704E" w:rsidRPr="00F5704E" w:rsidRDefault="001215BA" w:rsidP="00F5704E">
      <w:pPr>
        <w:spacing w:after="0" w:line="240" w:lineRule="auto"/>
        <w:ind w:left="360" w:firstLine="349"/>
        <w:jc w:val="both"/>
        <w:rPr>
          <w:sz w:val="24"/>
          <w:szCs w:val="24"/>
        </w:rPr>
      </w:pPr>
      <w:r w:rsidRPr="00F5704E">
        <w:rPr>
          <w:sz w:val="24"/>
          <w:szCs w:val="24"/>
        </w:rPr>
        <w:t xml:space="preserve">Центральная библиотека подала заявку на участие в </w:t>
      </w:r>
      <w:r w:rsidRPr="00F5704E">
        <w:rPr>
          <w:b/>
          <w:sz w:val="24"/>
          <w:szCs w:val="24"/>
        </w:rPr>
        <w:t>Федеральной программе «Культура России» (2012 – 2018 гг.)</w:t>
      </w:r>
      <w:r w:rsidRPr="00F5704E">
        <w:rPr>
          <w:sz w:val="24"/>
          <w:szCs w:val="24"/>
        </w:rPr>
        <w:t xml:space="preserve"> </w:t>
      </w:r>
      <w:r w:rsidR="00737BE1">
        <w:rPr>
          <w:sz w:val="24"/>
          <w:szCs w:val="24"/>
        </w:rPr>
        <w:t>–</w:t>
      </w:r>
      <w:r w:rsidRPr="00F5704E">
        <w:rPr>
          <w:sz w:val="24"/>
          <w:szCs w:val="24"/>
        </w:rPr>
        <w:t xml:space="preserve"> </w:t>
      </w:r>
      <w:r w:rsidR="00737BE1">
        <w:rPr>
          <w:sz w:val="24"/>
          <w:szCs w:val="24"/>
        </w:rPr>
        <w:t xml:space="preserve">Тема проекта - </w:t>
      </w:r>
      <w:r w:rsidRPr="00F5704E">
        <w:rPr>
          <w:sz w:val="24"/>
          <w:szCs w:val="24"/>
        </w:rPr>
        <w:t>Информатизация Муниципального учреждения культуры "Оловяннинская</w:t>
      </w:r>
      <w:r w:rsidR="00033B41" w:rsidRPr="00F5704E">
        <w:rPr>
          <w:sz w:val="24"/>
          <w:szCs w:val="24"/>
        </w:rPr>
        <w:t xml:space="preserve"> </w:t>
      </w:r>
      <w:r w:rsidRPr="00F5704E">
        <w:rPr>
          <w:sz w:val="24"/>
          <w:szCs w:val="24"/>
        </w:rPr>
        <w:t xml:space="preserve">межпоселенческая центральная библиотека" </w:t>
      </w:r>
    </w:p>
    <w:p w:rsidR="001215BA" w:rsidRPr="00F5704E" w:rsidRDefault="00F5704E" w:rsidP="00F5704E">
      <w:pPr>
        <w:spacing w:after="0" w:line="240" w:lineRule="auto"/>
        <w:ind w:left="360" w:firstLine="349"/>
        <w:jc w:val="both"/>
        <w:rPr>
          <w:sz w:val="24"/>
          <w:szCs w:val="24"/>
        </w:rPr>
      </w:pPr>
      <w:r w:rsidRPr="00F5704E">
        <w:rPr>
          <w:sz w:val="24"/>
          <w:szCs w:val="24"/>
        </w:rPr>
        <w:t xml:space="preserve"> Подана заявка</w:t>
      </w:r>
      <w:r w:rsidR="001215BA" w:rsidRPr="00F5704E">
        <w:rPr>
          <w:sz w:val="24"/>
          <w:szCs w:val="24"/>
        </w:rPr>
        <w:t xml:space="preserve"> на участие в мониторинге </w:t>
      </w:r>
      <w:r w:rsidR="001215BA" w:rsidRPr="00F5704E">
        <w:rPr>
          <w:b/>
          <w:sz w:val="24"/>
          <w:szCs w:val="24"/>
        </w:rPr>
        <w:t>Федеральной программы «Культ</w:t>
      </w:r>
      <w:r w:rsidRPr="00F5704E">
        <w:rPr>
          <w:b/>
          <w:sz w:val="24"/>
          <w:szCs w:val="24"/>
        </w:rPr>
        <w:t>ура России»</w:t>
      </w:r>
      <w:r w:rsidRPr="00F5704E">
        <w:rPr>
          <w:sz w:val="24"/>
          <w:szCs w:val="24"/>
        </w:rPr>
        <w:t xml:space="preserve"> (2012 – 2018 гг.) </w:t>
      </w:r>
      <w:r w:rsidR="00737BE1">
        <w:rPr>
          <w:sz w:val="24"/>
          <w:szCs w:val="24"/>
        </w:rPr>
        <w:t>Представлен с</w:t>
      </w:r>
      <w:r w:rsidR="001215BA" w:rsidRPr="00F5704E">
        <w:rPr>
          <w:sz w:val="24"/>
          <w:szCs w:val="24"/>
        </w:rPr>
        <w:t>оциальный проект «Работа + забота».</w:t>
      </w:r>
    </w:p>
    <w:p w:rsidR="001215BA" w:rsidRPr="00F5704E" w:rsidRDefault="00737BE1" w:rsidP="00F5704E">
      <w:pPr>
        <w:spacing w:after="0" w:line="240" w:lineRule="auto"/>
        <w:ind w:left="360" w:firstLine="349"/>
        <w:jc w:val="both"/>
        <w:rPr>
          <w:sz w:val="24"/>
          <w:szCs w:val="24"/>
        </w:rPr>
      </w:pPr>
      <w:r>
        <w:rPr>
          <w:sz w:val="24"/>
          <w:szCs w:val="24"/>
        </w:rPr>
        <w:lastRenderedPageBreak/>
        <w:t>Так же подана</w:t>
      </w:r>
      <w:r w:rsidR="001215BA" w:rsidRPr="00F5704E">
        <w:rPr>
          <w:sz w:val="24"/>
          <w:szCs w:val="24"/>
        </w:rPr>
        <w:t xml:space="preserve"> заявка на открытый благотворительный конкурс на финансирование социокультурных проектов библиотек «Новая роль библиотек в образовании» (</w:t>
      </w:r>
      <w:r w:rsidR="001215BA" w:rsidRPr="00F5704E">
        <w:rPr>
          <w:b/>
          <w:sz w:val="24"/>
          <w:szCs w:val="24"/>
        </w:rPr>
        <w:t>Частный благотворительный Фонд Михаила Прохорова</w:t>
      </w:r>
      <w:r w:rsidR="001215BA" w:rsidRPr="00F5704E">
        <w:rPr>
          <w:sz w:val="24"/>
          <w:szCs w:val="24"/>
        </w:rPr>
        <w:t>) - Проект «Социальная адаптация граждан, находящихся в трудной жизненной ситуации».</w:t>
      </w:r>
    </w:p>
    <w:p w:rsidR="0074235D" w:rsidRPr="00F5704E" w:rsidRDefault="0074235D" w:rsidP="00F5704E">
      <w:pPr>
        <w:spacing w:after="0" w:line="240" w:lineRule="auto"/>
        <w:ind w:left="360" w:firstLine="349"/>
        <w:jc w:val="both"/>
        <w:rPr>
          <w:b/>
          <w:sz w:val="24"/>
          <w:szCs w:val="24"/>
        </w:rPr>
      </w:pPr>
      <w:r w:rsidRPr="00F5704E">
        <w:rPr>
          <w:sz w:val="24"/>
          <w:szCs w:val="24"/>
        </w:rPr>
        <w:t xml:space="preserve">Центральной библиотекой были изданы книга А.П. Кузнецовой «Если б не война…» и брошюра Г.Н. Рахманина «Творчество Г.Н. Рахманина»  на </w:t>
      </w:r>
      <w:r w:rsidRPr="00F5704E">
        <w:rPr>
          <w:b/>
          <w:sz w:val="24"/>
          <w:szCs w:val="24"/>
        </w:rPr>
        <w:t>краевой творческий конкурс на лучшее произведение среди людей с физическими ограничениями жизнедеятельности «Такое чудо бытия…» (Г. Головатый).</w:t>
      </w:r>
    </w:p>
    <w:p w:rsidR="0074235D" w:rsidRDefault="0074235D" w:rsidP="00F5704E">
      <w:pPr>
        <w:spacing w:after="0" w:line="240" w:lineRule="auto"/>
        <w:ind w:left="360" w:firstLine="349"/>
        <w:jc w:val="both"/>
        <w:rPr>
          <w:color w:val="000000"/>
          <w:sz w:val="24"/>
          <w:szCs w:val="24"/>
          <w:shd w:val="clear" w:color="auto" w:fill="FFFFFF"/>
        </w:rPr>
      </w:pPr>
      <w:r w:rsidRPr="00F5704E">
        <w:rPr>
          <w:b/>
          <w:iCs/>
          <w:color w:val="000000"/>
          <w:sz w:val="24"/>
          <w:szCs w:val="24"/>
          <w:shd w:val="clear" w:color="auto" w:fill="FFFFFF"/>
        </w:rPr>
        <w:t>Всероссийский конкурс «Библиотеки в Год российской истории»</w:t>
      </w:r>
      <w:r w:rsidRPr="00F5704E">
        <w:rPr>
          <w:rStyle w:val="apple-converted-space"/>
          <w:iCs/>
          <w:color w:val="000000"/>
          <w:sz w:val="24"/>
          <w:szCs w:val="24"/>
          <w:shd w:val="clear" w:color="auto" w:fill="FFFFFF"/>
        </w:rPr>
        <w:t> </w:t>
      </w:r>
      <w:r w:rsidRPr="00F5704E">
        <w:rPr>
          <w:iCs/>
          <w:color w:val="000000"/>
          <w:sz w:val="24"/>
          <w:szCs w:val="24"/>
          <w:shd w:val="clear" w:color="auto" w:fill="FFFFFF"/>
        </w:rPr>
        <w:t>Всероссийский конкурс «Библиотеки в Год российской истории»</w:t>
      </w:r>
      <w:r w:rsidRPr="00F5704E">
        <w:rPr>
          <w:rStyle w:val="apple-converted-space"/>
          <w:i/>
          <w:iCs/>
          <w:color w:val="000000"/>
          <w:sz w:val="24"/>
          <w:szCs w:val="24"/>
          <w:shd w:val="clear" w:color="auto" w:fill="FFFFFF"/>
        </w:rPr>
        <w:t> </w:t>
      </w:r>
      <w:r w:rsidRPr="00F5704E">
        <w:rPr>
          <w:color w:val="000000"/>
          <w:sz w:val="24"/>
          <w:szCs w:val="24"/>
          <w:shd w:val="clear" w:color="auto" w:fill="FFFFFF"/>
        </w:rPr>
        <w:t xml:space="preserve"> проводился в целях повышения уровня библиотечного обслуживания, выявления инновационных процессов в профессиональной библиотечной среде и распространения передового опыта работы библиотек</w:t>
      </w:r>
    </w:p>
    <w:p w:rsidR="00737BE1" w:rsidRPr="00F5704E" w:rsidRDefault="00737BE1" w:rsidP="00F5704E">
      <w:pPr>
        <w:spacing w:after="0" w:line="240" w:lineRule="auto"/>
        <w:ind w:left="360" w:firstLine="349"/>
        <w:jc w:val="both"/>
        <w:rPr>
          <w:sz w:val="24"/>
          <w:szCs w:val="24"/>
        </w:rPr>
      </w:pPr>
    </w:p>
    <w:p w:rsidR="00ED7FCF" w:rsidRDefault="00ED7FCF" w:rsidP="00AD480D">
      <w:pPr>
        <w:numPr>
          <w:ilvl w:val="0"/>
          <w:numId w:val="3"/>
        </w:numPr>
        <w:spacing w:after="0" w:line="240" w:lineRule="auto"/>
        <w:ind w:left="426" w:hanging="426"/>
        <w:jc w:val="both"/>
        <w:rPr>
          <w:rFonts w:eastAsia="Times New Roman" w:cs="Times New Roman"/>
          <w:sz w:val="24"/>
          <w:szCs w:val="24"/>
          <w:lang w:eastAsia="ru-RU"/>
        </w:rPr>
      </w:pPr>
      <w:r w:rsidRPr="00CF3DB7">
        <w:rPr>
          <w:rFonts w:eastAsia="Times New Roman" w:cs="Times New Roman"/>
          <w:sz w:val="24"/>
          <w:szCs w:val="24"/>
          <w:lang w:eastAsia="ru-RU"/>
        </w:rPr>
        <w:t>Перечислите, инновационные мероприятия, в чем заключается инновационность?</w:t>
      </w:r>
    </w:p>
    <w:p w:rsidR="00737BE1" w:rsidRDefault="00737BE1" w:rsidP="00AD480D">
      <w:pPr>
        <w:numPr>
          <w:ilvl w:val="0"/>
          <w:numId w:val="3"/>
        </w:numPr>
        <w:spacing w:after="0" w:line="240" w:lineRule="auto"/>
        <w:ind w:left="426" w:hanging="426"/>
        <w:jc w:val="both"/>
        <w:rPr>
          <w:rFonts w:eastAsia="Times New Roman" w:cs="Times New Roman"/>
          <w:sz w:val="24"/>
          <w:szCs w:val="24"/>
          <w:lang w:eastAsia="ru-RU"/>
        </w:rPr>
      </w:pPr>
    </w:p>
    <w:p w:rsidR="00CA260C" w:rsidRPr="00CA260C" w:rsidRDefault="00CA260C" w:rsidP="00CA260C">
      <w:pPr>
        <w:pStyle w:val="ac"/>
        <w:numPr>
          <w:ilvl w:val="0"/>
          <w:numId w:val="53"/>
        </w:numPr>
        <w:spacing w:after="0" w:line="240" w:lineRule="auto"/>
        <w:ind w:left="284" w:firstLine="142"/>
        <w:jc w:val="both"/>
        <w:rPr>
          <w:rFonts w:ascii="Times New Roman" w:hAnsi="Times New Roman"/>
          <w:sz w:val="24"/>
          <w:szCs w:val="24"/>
        </w:rPr>
      </w:pPr>
      <w:r w:rsidRPr="00CA260C">
        <w:rPr>
          <w:rFonts w:ascii="Times New Roman" w:hAnsi="Times New Roman"/>
          <w:sz w:val="24"/>
          <w:szCs w:val="24"/>
        </w:rPr>
        <w:t>К выборам Президента РФ сотрудниками центральной библиотеки была организована и проведена информационно – правовая площадка «Завтрашний день выбираем сами» в сотрудничестве с территориальной избирательной комиссией МР «Оловяннинский район». Мероприятие проведено для безработных граждан, зарегистрированных в ГКУ «Центр занятости населения Оловяннинского района». Тематика выборов не нова для библиотек, но информационно – правовая площадка – новая форма проведения заинтересовала жителей поселка, т.к. была предоставлена информация компетентными органами (Территориальная избирательная комиссия)  и все желающие получили ответы на вопросы, касающиеся прав избирателя. В завершение мероприятия все участники получили памятки, разработанные сотрудниками библиотеки.</w:t>
      </w:r>
    </w:p>
    <w:p w:rsidR="00864D8A" w:rsidRPr="00CA260C" w:rsidRDefault="00864D8A" w:rsidP="00CA260C">
      <w:pPr>
        <w:pStyle w:val="ac"/>
        <w:numPr>
          <w:ilvl w:val="0"/>
          <w:numId w:val="53"/>
        </w:numPr>
        <w:spacing w:after="0" w:line="240" w:lineRule="auto"/>
        <w:ind w:left="284" w:firstLine="142"/>
        <w:jc w:val="both"/>
        <w:rPr>
          <w:rFonts w:ascii="Times New Roman" w:hAnsi="Times New Roman"/>
          <w:sz w:val="24"/>
          <w:szCs w:val="24"/>
        </w:rPr>
      </w:pPr>
      <w:r w:rsidRPr="00CA260C">
        <w:rPr>
          <w:rFonts w:ascii="Times New Roman" w:hAnsi="Times New Roman"/>
          <w:sz w:val="24"/>
          <w:szCs w:val="24"/>
        </w:rPr>
        <w:t>В 2012 году</w:t>
      </w:r>
      <w:r w:rsidR="00A92928" w:rsidRPr="00CA260C">
        <w:rPr>
          <w:rFonts w:ascii="Times New Roman" w:hAnsi="Times New Roman"/>
          <w:sz w:val="24"/>
          <w:szCs w:val="24"/>
        </w:rPr>
        <w:t xml:space="preserve"> на базе</w:t>
      </w:r>
      <w:r w:rsidRPr="00CA260C">
        <w:rPr>
          <w:rFonts w:ascii="Times New Roman" w:hAnsi="Times New Roman"/>
          <w:sz w:val="24"/>
          <w:szCs w:val="24"/>
        </w:rPr>
        <w:t xml:space="preserve">  Центральной библиотеки </w:t>
      </w:r>
      <w:r w:rsidR="00A92928" w:rsidRPr="00CA260C">
        <w:rPr>
          <w:rFonts w:ascii="Times New Roman" w:hAnsi="Times New Roman"/>
          <w:sz w:val="24"/>
          <w:szCs w:val="24"/>
        </w:rPr>
        <w:t xml:space="preserve">была организована интернет </w:t>
      </w:r>
      <w:r w:rsidR="00464B7A" w:rsidRPr="00CA260C">
        <w:rPr>
          <w:rFonts w:ascii="Times New Roman" w:hAnsi="Times New Roman"/>
          <w:sz w:val="24"/>
          <w:szCs w:val="24"/>
        </w:rPr>
        <w:t xml:space="preserve">- </w:t>
      </w:r>
      <w:r w:rsidR="00A92928" w:rsidRPr="00CA260C">
        <w:rPr>
          <w:rFonts w:ascii="Times New Roman" w:hAnsi="Times New Roman"/>
          <w:sz w:val="24"/>
          <w:szCs w:val="24"/>
        </w:rPr>
        <w:t xml:space="preserve">приемная </w:t>
      </w:r>
      <w:r w:rsidR="00CF3DB7" w:rsidRPr="00CA260C">
        <w:rPr>
          <w:rFonts w:ascii="Times New Roman" w:hAnsi="Times New Roman"/>
          <w:sz w:val="24"/>
          <w:szCs w:val="24"/>
        </w:rPr>
        <w:t xml:space="preserve">с </w:t>
      </w:r>
      <w:r w:rsidR="00A92928" w:rsidRPr="00CA260C">
        <w:rPr>
          <w:rFonts w:ascii="Times New Roman" w:hAnsi="Times New Roman"/>
          <w:sz w:val="24"/>
          <w:szCs w:val="24"/>
          <w:shd w:val="clear" w:color="auto" w:fill="FFFFFF"/>
        </w:rPr>
        <w:t>Межрайонн</w:t>
      </w:r>
      <w:r w:rsidR="00CF3DB7" w:rsidRPr="00CA260C">
        <w:rPr>
          <w:rFonts w:ascii="Times New Roman" w:hAnsi="Times New Roman"/>
          <w:sz w:val="24"/>
          <w:szCs w:val="24"/>
          <w:shd w:val="clear" w:color="auto" w:fill="FFFFFF"/>
        </w:rPr>
        <w:t>ой</w:t>
      </w:r>
      <w:r w:rsidR="00A92928" w:rsidRPr="00CA260C">
        <w:rPr>
          <w:rStyle w:val="apple-converted-space"/>
          <w:rFonts w:ascii="Times New Roman" w:hAnsi="Times New Roman"/>
          <w:sz w:val="24"/>
          <w:szCs w:val="24"/>
          <w:shd w:val="clear" w:color="auto" w:fill="FFFFFF"/>
        </w:rPr>
        <w:t> </w:t>
      </w:r>
      <w:r w:rsidR="00A92928" w:rsidRPr="00CA260C">
        <w:rPr>
          <w:rStyle w:val="af"/>
          <w:rFonts w:ascii="Times New Roman" w:hAnsi="Times New Roman"/>
          <w:bCs/>
          <w:i w:val="0"/>
          <w:iCs w:val="0"/>
          <w:sz w:val="24"/>
          <w:szCs w:val="24"/>
          <w:shd w:val="clear" w:color="auto" w:fill="FFFFFF"/>
        </w:rPr>
        <w:t>налогов</w:t>
      </w:r>
      <w:r w:rsidR="00CF3DB7" w:rsidRPr="00CA260C">
        <w:rPr>
          <w:rStyle w:val="af"/>
          <w:rFonts w:ascii="Times New Roman" w:hAnsi="Times New Roman"/>
          <w:bCs/>
          <w:i w:val="0"/>
          <w:iCs w:val="0"/>
          <w:sz w:val="24"/>
          <w:szCs w:val="24"/>
          <w:shd w:val="clear" w:color="auto" w:fill="FFFFFF"/>
        </w:rPr>
        <w:t>ой</w:t>
      </w:r>
      <w:r w:rsidR="00A92928" w:rsidRPr="00CA260C">
        <w:rPr>
          <w:rStyle w:val="apple-converted-space"/>
          <w:rFonts w:ascii="Times New Roman" w:hAnsi="Times New Roman"/>
          <w:sz w:val="24"/>
          <w:szCs w:val="24"/>
          <w:shd w:val="clear" w:color="auto" w:fill="FFFFFF"/>
        </w:rPr>
        <w:t> </w:t>
      </w:r>
      <w:r w:rsidR="00CF3DB7" w:rsidRPr="00CA260C">
        <w:rPr>
          <w:rFonts w:ascii="Times New Roman" w:hAnsi="Times New Roman"/>
          <w:sz w:val="24"/>
          <w:szCs w:val="24"/>
          <w:shd w:val="clear" w:color="auto" w:fill="FFFFFF"/>
        </w:rPr>
        <w:t>инспекцией</w:t>
      </w:r>
      <w:r w:rsidR="00A92928" w:rsidRPr="00CA260C">
        <w:rPr>
          <w:rFonts w:ascii="Times New Roman" w:hAnsi="Times New Roman"/>
          <w:sz w:val="24"/>
          <w:szCs w:val="24"/>
          <w:shd w:val="clear" w:color="auto" w:fill="FFFFFF"/>
        </w:rPr>
        <w:t xml:space="preserve"> ФНС РФ </w:t>
      </w:r>
      <w:r w:rsidR="00857E9D">
        <w:rPr>
          <w:rFonts w:ascii="Times New Roman" w:hAnsi="Times New Roman"/>
          <w:sz w:val="24"/>
          <w:szCs w:val="24"/>
          <w:shd w:val="clear" w:color="auto" w:fill="FFFFFF"/>
        </w:rPr>
        <w:t>(МИФНС) N 9 по Забайкальскому краю</w:t>
      </w:r>
      <w:r w:rsidR="00A92928" w:rsidRPr="00CA260C">
        <w:rPr>
          <w:rFonts w:ascii="Times New Roman" w:hAnsi="Times New Roman"/>
          <w:sz w:val="24"/>
          <w:szCs w:val="24"/>
          <w:shd w:val="clear" w:color="auto" w:fill="FFFFFF"/>
        </w:rPr>
        <w:t xml:space="preserve"> и Агинскому Бурятскому АО </w:t>
      </w:r>
    </w:p>
    <w:p w:rsidR="00857E9D" w:rsidRDefault="00857E9D" w:rsidP="00ED7FCF">
      <w:pPr>
        <w:tabs>
          <w:tab w:val="left" w:pos="9000"/>
        </w:tabs>
        <w:spacing w:after="0" w:line="240" w:lineRule="auto"/>
        <w:jc w:val="both"/>
        <w:rPr>
          <w:rFonts w:eastAsia="Times New Roman" w:cs="Times New Roman"/>
          <w:b/>
          <w:sz w:val="24"/>
          <w:szCs w:val="24"/>
          <w:lang w:eastAsia="ru-RU"/>
        </w:rPr>
      </w:pPr>
    </w:p>
    <w:p w:rsidR="00857E9D" w:rsidRDefault="00ED7FCF" w:rsidP="00ED7FCF">
      <w:pPr>
        <w:tabs>
          <w:tab w:val="left" w:pos="9000"/>
        </w:tabs>
        <w:spacing w:after="0" w:line="240" w:lineRule="auto"/>
        <w:jc w:val="both"/>
        <w:rPr>
          <w:rFonts w:eastAsia="Times New Roman" w:cs="Times New Roman"/>
          <w:b/>
          <w:sz w:val="24"/>
          <w:szCs w:val="24"/>
          <w:lang w:eastAsia="ru-RU"/>
        </w:rPr>
      </w:pPr>
      <w:r w:rsidRPr="00CF3DB7">
        <w:rPr>
          <w:rFonts w:eastAsia="Times New Roman" w:cs="Times New Roman"/>
          <w:b/>
          <w:sz w:val="24"/>
          <w:szCs w:val="24"/>
          <w:lang w:eastAsia="ru-RU"/>
        </w:rPr>
        <w:t>2.4. Массовые мероприятия</w:t>
      </w:r>
    </w:p>
    <w:p w:rsidR="00ED7FCF" w:rsidRDefault="00ED7FCF" w:rsidP="00ED7FCF">
      <w:pPr>
        <w:tabs>
          <w:tab w:val="left" w:pos="9000"/>
        </w:tabs>
        <w:spacing w:after="0" w:line="240" w:lineRule="auto"/>
        <w:jc w:val="both"/>
        <w:rPr>
          <w:rFonts w:eastAsia="Times New Roman" w:cs="Times New Roman"/>
          <w:b/>
          <w:sz w:val="24"/>
          <w:szCs w:val="24"/>
          <w:lang w:eastAsia="ru-RU"/>
        </w:rPr>
      </w:pPr>
      <w:r w:rsidRPr="00CF3DB7">
        <w:rPr>
          <w:rFonts w:eastAsia="Times New Roman" w:cs="Times New Roman"/>
          <w:b/>
          <w:sz w:val="24"/>
          <w:szCs w:val="24"/>
          <w:lang w:eastAsia="ru-RU"/>
        </w:rPr>
        <w:t xml:space="preserve"> </w:t>
      </w:r>
    </w:p>
    <w:p w:rsidR="00857E9D" w:rsidRPr="00CF3DB7" w:rsidRDefault="00857E9D" w:rsidP="00ED7FCF">
      <w:pPr>
        <w:tabs>
          <w:tab w:val="left" w:pos="9000"/>
        </w:tabs>
        <w:spacing w:after="0" w:line="240" w:lineRule="auto"/>
        <w:jc w:val="both"/>
        <w:rPr>
          <w:rFonts w:eastAsia="Times New Roman" w:cs="Times New Roman"/>
          <w:b/>
          <w:sz w:val="24"/>
          <w:szCs w:val="24"/>
          <w:lang w:eastAsia="ru-RU"/>
        </w:rPr>
      </w:pPr>
    </w:p>
    <w:p w:rsidR="00ED7FCF" w:rsidRPr="00ED7FCF" w:rsidRDefault="00ED7FCF" w:rsidP="00ED7FCF">
      <w:pPr>
        <w:spacing w:after="0" w:line="240" w:lineRule="auto"/>
        <w:jc w:val="both"/>
        <w:rPr>
          <w:rFonts w:eastAsia="Times New Roman" w:cs="Times New Roman"/>
          <w:sz w:val="24"/>
          <w:szCs w:val="24"/>
          <w:lang w:eastAsia="ru-RU"/>
        </w:rPr>
      </w:pPr>
      <w:r w:rsidRPr="00ED7FCF">
        <w:rPr>
          <w:rFonts w:eastAsia="Times New Roman" w:cs="Times New Roman"/>
          <w:sz w:val="24"/>
          <w:szCs w:val="24"/>
          <w:lang w:eastAsia="ru-RU"/>
        </w:rPr>
        <w:tab/>
        <w:t>Перечислите наиболее значимые мероприятия по направлениям (патриотическое, экологическое, здоровый образ жизни, работа с социально-незащищенными категориями и т.п.), отразив их в таблице:</w:t>
      </w:r>
    </w:p>
    <w:p w:rsidR="00ED7FCF" w:rsidRPr="006A0640" w:rsidRDefault="00ED7FCF" w:rsidP="00052420">
      <w:pPr>
        <w:pStyle w:val="ac"/>
        <w:numPr>
          <w:ilvl w:val="0"/>
          <w:numId w:val="22"/>
        </w:numPr>
        <w:spacing w:after="0" w:line="240" w:lineRule="auto"/>
        <w:jc w:val="center"/>
        <w:rPr>
          <w:b/>
          <w:i/>
          <w:sz w:val="24"/>
          <w:szCs w:val="24"/>
        </w:rPr>
      </w:pPr>
      <w:r w:rsidRPr="006A0640">
        <w:rPr>
          <w:b/>
          <w:i/>
          <w:sz w:val="24"/>
          <w:szCs w:val="24"/>
        </w:rPr>
        <w:t>Патриотическое воспитание.</w:t>
      </w:r>
    </w:p>
    <w:p w:rsidR="005C2949" w:rsidRPr="00CF3DB7" w:rsidRDefault="00860D1C" w:rsidP="00CF3DB7">
      <w:pPr>
        <w:jc w:val="both"/>
        <w:rPr>
          <w:rFonts w:cs="Times New Roman"/>
          <w:color w:val="000000"/>
          <w:sz w:val="24"/>
          <w:szCs w:val="24"/>
          <w:shd w:val="clear" w:color="auto" w:fill="FFFFFF"/>
        </w:rPr>
      </w:pPr>
      <w:r w:rsidRPr="00860D1C">
        <w:rPr>
          <w:rFonts w:cs="Times New Roman"/>
          <w:sz w:val="24"/>
          <w:szCs w:val="24"/>
          <w:shd w:val="clear" w:color="auto" w:fill="FFFFFF"/>
        </w:rPr>
        <w:t>Патриотизм – категория социально-психологическая. Чувство патриотизма играет важную</w:t>
      </w:r>
      <w:r w:rsidRPr="00860D1C">
        <w:rPr>
          <w:rFonts w:cs="Times New Roman"/>
          <w:color w:val="000000"/>
          <w:sz w:val="24"/>
          <w:szCs w:val="24"/>
          <w:shd w:val="clear" w:color="auto" w:fill="FFFFFF"/>
        </w:rPr>
        <w:t xml:space="preserve"> роль в становлении и развитии личности, в формировании чувства исторической сопричастности к тем или иным событиям у разных поколений. Сегодня мы заново переосмысливаем значение патриотизма для судеб России и её граждан. Библиотеки, как накопители исторической памяти, выступают информационными проводниками между поколениями, библиотеки остаются достойными хранителями патриотических традиций. </w:t>
      </w:r>
    </w:p>
    <w:p w:rsidR="005C2949" w:rsidRPr="00C55531" w:rsidRDefault="005C2949" w:rsidP="005C2949">
      <w:pPr>
        <w:spacing w:after="0" w:line="240" w:lineRule="auto"/>
        <w:ind w:left="1146"/>
        <w:jc w:val="both"/>
        <w:rPr>
          <w:rFonts w:eastAsia="Times New Roman" w:cs="Times New Roman"/>
          <w:sz w:val="24"/>
          <w:szCs w:val="24"/>
          <w:lang w:eastAsia="ru-RU"/>
        </w:rPr>
      </w:pPr>
    </w:p>
    <w:p w:rsidR="005C2949" w:rsidRPr="0071023F" w:rsidRDefault="005C2949" w:rsidP="0071023F">
      <w:pPr>
        <w:spacing w:after="0" w:line="240" w:lineRule="auto"/>
        <w:ind w:left="1146"/>
        <w:jc w:val="center"/>
        <w:rPr>
          <w:rFonts w:eastAsia="Times New Roman" w:cs="Times New Roman"/>
          <w:b/>
          <w:sz w:val="24"/>
          <w:szCs w:val="24"/>
          <w:u w:val="single"/>
          <w:lang w:eastAsia="ru-RU"/>
        </w:rPr>
      </w:pPr>
      <w:r w:rsidRPr="0071023F">
        <w:rPr>
          <w:rFonts w:eastAsia="Times New Roman" w:cs="Times New Roman"/>
          <w:b/>
          <w:sz w:val="24"/>
          <w:szCs w:val="24"/>
          <w:u w:val="single"/>
          <w:lang w:eastAsia="ru-RU"/>
        </w:rPr>
        <w:t>К 67-летие Великой Победы в библиотеках района прошли тематические мероприятия:</w:t>
      </w:r>
    </w:p>
    <w:p w:rsidR="00903691" w:rsidRDefault="00903691" w:rsidP="009E1CDD">
      <w:pPr>
        <w:tabs>
          <w:tab w:val="left" w:pos="9000"/>
        </w:tabs>
        <w:spacing w:after="0" w:line="240" w:lineRule="auto"/>
        <w:rPr>
          <w:rFonts w:eastAsia="Times New Roman" w:cs="Times New Roman"/>
          <w:sz w:val="24"/>
          <w:szCs w:val="24"/>
          <w:lang w:eastAsia="ru-RU"/>
        </w:rPr>
      </w:pPr>
    </w:p>
    <w:p w:rsidR="009E1CDD" w:rsidRPr="0071023F" w:rsidRDefault="009E1CDD" w:rsidP="009F2582">
      <w:pPr>
        <w:pStyle w:val="ac"/>
        <w:numPr>
          <w:ilvl w:val="0"/>
          <w:numId w:val="39"/>
        </w:numPr>
        <w:tabs>
          <w:tab w:val="left" w:pos="9000"/>
        </w:tabs>
        <w:spacing w:after="0" w:line="240" w:lineRule="auto"/>
        <w:ind w:left="567" w:hanging="283"/>
        <w:contextualSpacing/>
        <w:jc w:val="both"/>
        <w:rPr>
          <w:rFonts w:ascii="Times New Roman" w:hAnsi="Times New Roman"/>
          <w:sz w:val="24"/>
          <w:szCs w:val="24"/>
        </w:rPr>
      </w:pPr>
      <w:r w:rsidRPr="0071023F">
        <w:rPr>
          <w:rFonts w:ascii="Times New Roman" w:hAnsi="Times New Roman"/>
          <w:sz w:val="24"/>
          <w:szCs w:val="24"/>
        </w:rPr>
        <w:t>Урок памяти «Слава героям землякам!» (Центральная библиотека)</w:t>
      </w:r>
      <w:r w:rsidR="005C2949" w:rsidRPr="0071023F">
        <w:rPr>
          <w:rFonts w:ascii="Times New Roman" w:hAnsi="Times New Roman"/>
          <w:sz w:val="24"/>
          <w:szCs w:val="24"/>
        </w:rPr>
        <w:t xml:space="preserve">. </w:t>
      </w:r>
      <w:r w:rsidRPr="0071023F">
        <w:rPr>
          <w:rFonts w:ascii="Times New Roman" w:hAnsi="Times New Roman"/>
          <w:sz w:val="24"/>
          <w:szCs w:val="24"/>
        </w:rPr>
        <w:t xml:space="preserve"> Для учащихся 7 – 8 класса МБОУ СОШ № 1 подготовлен урок о за</w:t>
      </w:r>
      <w:r w:rsidR="00857E9D">
        <w:rPr>
          <w:rFonts w:ascii="Times New Roman" w:hAnsi="Times New Roman"/>
          <w:sz w:val="24"/>
          <w:szCs w:val="24"/>
        </w:rPr>
        <w:t>байкальцах – героях, которые участ</w:t>
      </w:r>
      <w:r w:rsidRPr="0071023F">
        <w:rPr>
          <w:rFonts w:ascii="Times New Roman" w:hAnsi="Times New Roman"/>
          <w:sz w:val="24"/>
          <w:szCs w:val="24"/>
        </w:rPr>
        <w:t>вствовали в ВОВ.</w:t>
      </w:r>
    </w:p>
    <w:p w:rsidR="001E15D6" w:rsidRPr="0071023F" w:rsidRDefault="001E15D6" w:rsidP="009F2582">
      <w:pPr>
        <w:pStyle w:val="ac"/>
        <w:numPr>
          <w:ilvl w:val="0"/>
          <w:numId w:val="39"/>
        </w:numPr>
        <w:tabs>
          <w:tab w:val="left" w:pos="9000"/>
        </w:tabs>
        <w:spacing w:after="0" w:line="240" w:lineRule="auto"/>
        <w:ind w:left="567" w:hanging="283"/>
        <w:contextualSpacing/>
        <w:jc w:val="both"/>
        <w:rPr>
          <w:rFonts w:ascii="Times New Roman" w:hAnsi="Times New Roman"/>
          <w:sz w:val="24"/>
          <w:szCs w:val="24"/>
        </w:rPr>
      </w:pPr>
      <w:r w:rsidRPr="0071023F">
        <w:rPr>
          <w:rFonts w:ascii="Times New Roman" w:hAnsi="Times New Roman"/>
          <w:sz w:val="24"/>
          <w:szCs w:val="24"/>
        </w:rPr>
        <w:t>Час памяти «Дети войны» (</w:t>
      </w:r>
      <w:r w:rsidR="005C2949" w:rsidRPr="0071023F">
        <w:rPr>
          <w:rFonts w:ascii="Times New Roman" w:hAnsi="Times New Roman"/>
          <w:sz w:val="24"/>
          <w:szCs w:val="24"/>
        </w:rPr>
        <w:t>Центральная</w:t>
      </w:r>
      <w:r w:rsidRPr="0071023F">
        <w:rPr>
          <w:rFonts w:ascii="Times New Roman" w:hAnsi="Times New Roman"/>
          <w:sz w:val="24"/>
          <w:szCs w:val="24"/>
        </w:rPr>
        <w:t xml:space="preserve"> библиотека)</w:t>
      </w:r>
      <w:r w:rsidR="005C2949" w:rsidRPr="0071023F">
        <w:rPr>
          <w:rFonts w:ascii="Times New Roman" w:hAnsi="Times New Roman"/>
          <w:sz w:val="24"/>
          <w:szCs w:val="24"/>
        </w:rPr>
        <w:t xml:space="preserve">. </w:t>
      </w:r>
      <w:r w:rsidRPr="0071023F">
        <w:rPr>
          <w:rFonts w:ascii="Times New Roman" w:hAnsi="Times New Roman"/>
          <w:sz w:val="24"/>
          <w:szCs w:val="24"/>
        </w:rPr>
        <w:t xml:space="preserve"> В День памяти и скорби для пришкольного лагеря дневного отдыха МБОУ СОШ № 1 приготовлен и проведен час памяти «Дети войны». Для учащихся была оформлена выставка – просмотр «Дети войны». В ходе мероприятия было рассказано о детях ВОВ, о их непростом детстве, о героизме,  смелости и выносливости ребят, чье детство проходило в столь трудные для нашей Родины времена.</w:t>
      </w:r>
    </w:p>
    <w:p w:rsidR="00F5577C" w:rsidRPr="0071023F" w:rsidRDefault="00F5577C" w:rsidP="009F2582">
      <w:pPr>
        <w:pStyle w:val="ac"/>
        <w:numPr>
          <w:ilvl w:val="0"/>
          <w:numId w:val="39"/>
        </w:numPr>
        <w:tabs>
          <w:tab w:val="left" w:pos="9000"/>
        </w:tabs>
        <w:spacing w:after="0" w:line="240" w:lineRule="auto"/>
        <w:ind w:left="567" w:hanging="283"/>
        <w:contextualSpacing/>
        <w:jc w:val="both"/>
        <w:rPr>
          <w:rFonts w:ascii="Times New Roman" w:hAnsi="Times New Roman"/>
          <w:sz w:val="24"/>
          <w:szCs w:val="24"/>
        </w:rPr>
      </w:pPr>
      <w:r w:rsidRPr="0071023F">
        <w:rPr>
          <w:rFonts w:ascii="Times New Roman" w:hAnsi="Times New Roman"/>
          <w:sz w:val="24"/>
          <w:szCs w:val="24"/>
        </w:rPr>
        <w:lastRenderedPageBreak/>
        <w:t>Конкурс сочинений «Письмо ветерану»</w:t>
      </w:r>
      <w:r w:rsidR="005C2949" w:rsidRPr="0071023F">
        <w:rPr>
          <w:rFonts w:ascii="Times New Roman" w:hAnsi="Times New Roman"/>
          <w:sz w:val="24"/>
          <w:szCs w:val="24"/>
        </w:rPr>
        <w:t xml:space="preserve"> (с. Ононск)</w:t>
      </w:r>
    </w:p>
    <w:p w:rsidR="00F5577C" w:rsidRPr="0071023F" w:rsidRDefault="00F5577C" w:rsidP="009F2582">
      <w:pPr>
        <w:pStyle w:val="ac"/>
        <w:numPr>
          <w:ilvl w:val="0"/>
          <w:numId w:val="39"/>
        </w:numPr>
        <w:tabs>
          <w:tab w:val="left" w:pos="9000"/>
        </w:tabs>
        <w:spacing w:after="0" w:line="240" w:lineRule="auto"/>
        <w:ind w:left="567" w:hanging="283"/>
        <w:contextualSpacing/>
        <w:jc w:val="both"/>
        <w:rPr>
          <w:rFonts w:ascii="Times New Roman" w:hAnsi="Times New Roman"/>
          <w:sz w:val="24"/>
          <w:szCs w:val="24"/>
        </w:rPr>
      </w:pPr>
      <w:r w:rsidRPr="0071023F">
        <w:rPr>
          <w:rFonts w:ascii="Times New Roman" w:hAnsi="Times New Roman"/>
          <w:sz w:val="24"/>
          <w:szCs w:val="24"/>
        </w:rPr>
        <w:t>Литературно – музыкальная гостиная «Песням тех военных лет поверьте!» (с. Ононск) Ко Дню Победы проведена литературно – музыкальная гостиная «Песням тех военных лет поверьте!» с приглашением тружеников тыла, детей войны для которых учащиеся приготовили стихи, песни  и поздравления.</w:t>
      </w:r>
    </w:p>
    <w:p w:rsidR="00F5577C" w:rsidRPr="0071023F" w:rsidRDefault="00F5577C" w:rsidP="009F2582">
      <w:pPr>
        <w:pStyle w:val="ac"/>
        <w:numPr>
          <w:ilvl w:val="0"/>
          <w:numId w:val="39"/>
        </w:numPr>
        <w:tabs>
          <w:tab w:val="left" w:pos="9000"/>
        </w:tabs>
        <w:spacing w:after="0" w:line="240" w:lineRule="auto"/>
        <w:ind w:left="567" w:hanging="283"/>
        <w:contextualSpacing/>
        <w:jc w:val="both"/>
        <w:rPr>
          <w:rFonts w:ascii="Times New Roman" w:hAnsi="Times New Roman"/>
          <w:sz w:val="24"/>
          <w:szCs w:val="24"/>
        </w:rPr>
      </w:pPr>
      <w:r w:rsidRPr="0071023F">
        <w:rPr>
          <w:rFonts w:ascii="Times New Roman" w:hAnsi="Times New Roman"/>
          <w:sz w:val="24"/>
          <w:szCs w:val="24"/>
        </w:rPr>
        <w:t>Вечер «Лишь память сердца говорит» (с. Антия) К вечеру подготовлен обзор  «Героев наших имена» и  к/в «Война.Народ.Победа». Провели праздничную программу.</w:t>
      </w:r>
    </w:p>
    <w:p w:rsidR="00A052CE" w:rsidRPr="0071023F" w:rsidRDefault="00A052CE" w:rsidP="009F2582">
      <w:pPr>
        <w:pStyle w:val="ac"/>
        <w:numPr>
          <w:ilvl w:val="0"/>
          <w:numId w:val="39"/>
        </w:numPr>
        <w:tabs>
          <w:tab w:val="left" w:pos="9000"/>
        </w:tabs>
        <w:spacing w:after="0" w:line="240" w:lineRule="auto"/>
        <w:ind w:left="567" w:hanging="283"/>
        <w:contextualSpacing/>
        <w:jc w:val="both"/>
        <w:rPr>
          <w:rFonts w:ascii="Times New Roman" w:hAnsi="Times New Roman"/>
          <w:sz w:val="24"/>
          <w:szCs w:val="24"/>
        </w:rPr>
      </w:pPr>
      <w:r w:rsidRPr="0071023F">
        <w:rPr>
          <w:rFonts w:ascii="Times New Roman" w:hAnsi="Times New Roman"/>
          <w:sz w:val="24"/>
          <w:szCs w:val="24"/>
        </w:rPr>
        <w:t>Литературно – музыкальная композиция «Героям павшим и живым – салют!» (с. Караксар) К мероприятию подготовлены выставка – обзор «Они сражались за Родину» и стенд «Никто не забыт, ничто не забыто».</w:t>
      </w:r>
    </w:p>
    <w:p w:rsidR="00F5577C" w:rsidRPr="0071023F" w:rsidRDefault="00A052CE" w:rsidP="009F2582">
      <w:pPr>
        <w:pStyle w:val="ac"/>
        <w:numPr>
          <w:ilvl w:val="0"/>
          <w:numId w:val="39"/>
        </w:numPr>
        <w:tabs>
          <w:tab w:val="left" w:pos="9000"/>
        </w:tabs>
        <w:spacing w:after="0" w:line="240" w:lineRule="auto"/>
        <w:ind w:left="567" w:hanging="283"/>
        <w:contextualSpacing/>
        <w:jc w:val="both"/>
        <w:rPr>
          <w:rFonts w:ascii="Times New Roman" w:hAnsi="Times New Roman"/>
          <w:sz w:val="24"/>
          <w:szCs w:val="24"/>
        </w:rPr>
      </w:pPr>
      <w:r w:rsidRPr="0071023F">
        <w:rPr>
          <w:rFonts w:ascii="Times New Roman" w:hAnsi="Times New Roman"/>
          <w:sz w:val="24"/>
          <w:szCs w:val="24"/>
        </w:rPr>
        <w:t>В ходе мероприятия прошла встреча с ветеранами ВОВ, тружениками тыла «Какая безмерная тяжесть на женские плечи легла»</w:t>
      </w:r>
    </w:p>
    <w:p w:rsidR="00A052CE" w:rsidRPr="0071023F" w:rsidRDefault="00A052CE" w:rsidP="009F2582">
      <w:pPr>
        <w:pStyle w:val="ac"/>
        <w:numPr>
          <w:ilvl w:val="0"/>
          <w:numId w:val="39"/>
        </w:numPr>
        <w:tabs>
          <w:tab w:val="left" w:pos="9000"/>
        </w:tabs>
        <w:spacing w:after="0" w:line="240" w:lineRule="auto"/>
        <w:ind w:left="567" w:hanging="283"/>
        <w:contextualSpacing/>
        <w:jc w:val="both"/>
        <w:rPr>
          <w:rFonts w:ascii="Times New Roman" w:hAnsi="Times New Roman"/>
          <w:sz w:val="24"/>
          <w:szCs w:val="24"/>
        </w:rPr>
      </w:pPr>
      <w:r w:rsidRPr="0071023F">
        <w:rPr>
          <w:rFonts w:ascii="Times New Roman" w:hAnsi="Times New Roman"/>
          <w:sz w:val="24"/>
          <w:szCs w:val="24"/>
        </w:rPr>
        <w:t>Вечер памяти «Музыка Победы» (с. Улан - Цацык) К мероприятию оформлена выставка «Страницы подвига».</w:t>
      </w:r>
    </w:p>
    <w:p w:rsidR="00A052CE" w:rsidRPr="0071023F" w:rsidRDefault="00A052CE" w:rsidP="009F2582">
      <w:pPr>
        <w:pStyle w:val="ac"/>
        <w:numPr>
          <w:ilvl w:val="0"/>
          <w:numId w:val="39"/>
        </w:numPr>
        <w:tabs>
          <w:tab w:val="left" w:pos="9000"/>
        </w:tabs>
        <w:spacing w:after="0" w:line="240" w:lineRule="auto"/>
        <w:ind w:left="567" w:hanging="283"/>
        <w:contextualSpacing/>
        <w:jc w:val="both"/>
        <w:rPr>
          <w:rFonts w:ascii="Times New Roman" w:hAnsi="Times New Roman"/>
          <w:sz w:val="24"/>
          <w:szCs w:val="24"/>
        </w:rPr>
      </w:pPr>
      <w:r w:rsidRPr="0071023F">
        <w:rPr>
          <w:rFonts w:ascii="Times New Roman" w:hAnsi="Times New Roman"/>
          <w:sz w:val="24"/>
          <w:szCs w:val="24"/>
        </w:rPr>
        <w:t>Праздничная программа «Навеки в памяти» (с. Аренда) Подготовлена к/в «Навеки в памяти». Для ветеранов ВОВ, тружеников тыла, детей войны подготовлена праздничная программа с песнями и стихами о ВОВ.</w:t>
      </w:r>
    </w:p>
    <w:p w:rsidR="00314E9C" w:rsidRPr="0071023F" w:rsidRDefault="00A052CE" w:rsidP="009F2582">
      <w:pPr>
        <w:pStyle w:val="ac"/>
        <w:numPr>
          <w:ilvl w:val="0"/>
          <w:numId w:val="39"/>
        </w:numPr>
        <w:tabs>
          <w:tab w:val="left" w:pos="9000"/>
        </w:tabs>
        <w:spacing w:after="0" w:line="240" w:lineRule="auto"/>
        <w:ind w:left="567" w:hanging="283"/>
        <w:contextualSpacing/>
        <w:jc w:val="both"/>
        <w:rPr>
          <w:rFonts w:ascii="Times New Roman" w:hAnsi="Times New Roman"/>
          <w:sz w:val="24"/>
          <w:szCs w:val="24"/>
        </w:rPr>
      </w:pPr>
      <w:r w:rsidRPr="0071023F">
        <w:rPr>
          <w:rFonts w:ascii="Times New Roman" w:hAnsi="Times New Roman"/>
          <w:sz w:val="24"/>
          <w:szCs w:val="24"/>
        </w:rPr>
        <w:t>Литературно – музыкальный вечер «Их помнят» (</w:t>
      </w:r>
      <w:r w:rsidR="00314E9C" w:rsidRPr="0071023F">
        <w:rPr>
          <w:rFonts w:ascii="Times New Roman" w:hAnsi="Times New Roman"/>
          <w:sz w:val="24"/>
          <w:szCs w:val="24"/>
        </w:rPr>
        <w:t>с. Хара - Бырка</w:t>
      </w:r>
      <w:r w:rsidRPr="0071023F">
        <w:rPr>
          <w:rFonts w:ascii="Times New Roman" w:hAnsi="Times New Roman"/>
          <w:sz w:val="24"/>
          <w:szCs w:val="24"/>
        </w:rPr>
        <w:t>)</w:t>
      </w:r>
      <w:r w:rsidR="009F2582">
        <w:rPr>
          <w:rFonts w:ascii="Times New Roman" w:hAnsi="Times New Roman"/>
          <w:sz w:val="24"/>
          <w:szCs w:val="24"/>
        </w:rPr>
        <w:t xml:space="preserve"> </w:t>
      </w:r>
      <w:r w:rsidR="00314E9C" w:rsidRPr="0071023F">
        <w:rPr>
          <w:rFonts w:ascii="Times New Roman" w:hAnsi="Times New Roman"/>
          <w:sz w:val="24"/>
          <w:szCs w:val="24"/>
        </w:rPr>
        <w:t>Подготовлена</w:t>
      </w:r>
      <w:r w:rsidR="009F2582">
        <w:rPr>
          <w:rFonts w:ascii="Times New Roman" w:hAnsi="Times New Roman"/>
          <w:sz w:val="24"/>
          <w:szCs w:val="24"/>
        </w:rPr>
        <w:t xml:space="preserve"> </w:t>
      </w:r>
      <w:r w:rsidR="00314E9C" w:rsidRPr="0071023F">
        <w:rPr>
          <w:rFonts w:ascii="Times New Roman" w:hAnsi="Times New Roman"/>
          <w:sz w:val="24"/>
          <w:szCs w:val="24"/>
        </w:rPr>
        <w:t>к/в «По дорогам войны». Участие в организации митинга, концерта ко Дню Победы. Для ветеранов труда было подготовлено чаепитие.</w:t>
      </w:r>
    </w:p>
    <w:p w:rsidR="00314E9C" w:rsidRPr="0071023F" w:rsidRDefault="00314E9C" w:rsidP="009F2582">
      <w:pPr>
        <w:pStyle w:val="ac"/>
        <w:numPr>
          <w:ilvl w:val="0"/>
          <w:numId w:val="39"/>
        </w:numPr>
        <w:tabs>
          <w:tab w:val="left" w:pos="9000"/>
        </w:tabs>
        <w:spacing w:after="0" w:line="240" w:lineRule="auto"/>
        <w:ind w:left="567" w:hanging="283"/>
        <w:contextualSpacing/>
        <w:jc w:val="both"/>
        <w:rPr>
          <w:rFonts w:ascii="Times New Roman" w:hAnsi="Times New Roman"/>
          <w:sz w:val="24"/>
          <w:szCs w:val="24"/>
        </w:rPr>
      </w:pPr>
      <w:r w:rsidRPr="0071023F">
        <w:rPr>
          <w:rFonts w:ascii="Times New Roman" w:hAnsi="Times New Roman"/>
          <w:sz w:val="24"/>
          <w:szCs w:val="24"/>
        </w:rPr>
        <w:t>Конкурс чтецов «Славься Отечество» (п. Калангуй) В рамках празднования Года истории в России прошел конкурс чтецов в с. Калангуй. Учащиеся читали стихи, посвященные Родине</w:t>
      </w:r>
    </w:p>
    <w:p w:rsidR="00314E9C" w:rsidRPr="0071023F" w:rsidRDefault="00314E9C" w:rsidP="009F2582">
      <w:pPr>
        <w:pStyle w:val="ac"/>
        <w:numPr>
          <w:ilvl w:val="0"/>
          <w:numId w:val="39"/>
        </w:numPr>
        <w:tabs>
          <w:tab w:val="left" w:pos="9000"/>
        </w:tabs>
        <w:spacing w:after="0" w:line="240" w:lineRule="auto"/>
        <w:ind w:left="567" w:hanging="283"/>
        <w:contextualSpacing/>
        <w:jc w:val="both"/>
        <w:rPr>
          <w:rFonts w:ascii="Times New Roman" w:hAnsi="Times New Roman"/>
          <w:sz w:val="24"/>
          <w:szCs w:val="24"/>
        </w:rPr>
      </w:pPr>
      <w:r w:rsidRPr="0071023F">
        <w:rPr>
          <w:rFonts w:ascii="Times New Roman" w:hAnsi="Times New Roman"/>
          <w:sz w:val="24"/>
          <w:szCs w:val="24"/>
        </w:rPr>
        <w:t xml:space="preserve">Тематический вечер «Эти песни спеты на войне» (ст. Ясная) На вечере проведена презентация книг  о войне «Литературный парад Победы». Рассказано о истории рождения песен ВОВ. </w:t>
      </w:r>
    </w:p>
    <w:p w:rsidR="00314E9C" w:rsidRPr="0071023F" w:rsidRDefault="00314E9C" w:rsidP="009F2582">
      <w:pPr>
        <w:pStyle w:val="ac"/>
        <w:numPr>
          <w:ilvl w:val="0"/>
          <w:numId w:val="39"/>
        </w:numPr>
        <w:tabs>
          <w:tab w:val="left" w:pos="9000"/>
        </w:tabs>
        <w:spacing w:after="0" w:line="240" w:lineRule="auto"/>
        <w:ind w:left="567" w:hanging="283"/>
        <w:contextualSpacing/>
        <w:jc w:val="both"/>
        <w:rPr>
          <w:rFonts w:ascii="Times New Roman" w:hAnsi="Times New Roman"/>
          <w:sz w:val="24"/>
          <w:szCs w:val="24"/>
        </w:rPr>
      </w:pPr>
      <w:r w:rsidRPr="0071023F">
        <w:rPr>
          <w:rFonts w:ascii="Times New Roman" w:hAnsi="Times New Roman"/>
          <w:sz w:val="24"/>
          <w:szCs w:val="24"/>
        </w:rPr>
        <w:t xml:space="preserve">Познавательный рассказ «Великая Победа: как это было» (п. Золотореченск) </w:t>
      </w:r>
    </w:p>
    <w:p w:rsidR="00314E9C" w:rsidRPr="0071023F" w:rsidRDefault="001858CA" w:rsidP="009F2582">
      <w:pPr>
        <w:pStyle w:val="ac"/>
        <w:numPr>
          <w:ilvl w:val="0"/>
          <w:numId w:val="39"/>
        </w:numPr>
        <w:tabs>
          <w:tab w:val="left" w:pos="9000"/>
        </w:tabs>
        <w:spacing w:after="0" w:line="240" w:lineRule="auto"/>
        <w:ind w:left="567" w:hanging="283"/>
        <w:contextualSpacing/>
        <w:jc w:val="both"/>
        <w:rPr>
          <w:rFonts w:ascii="Times New Roman" w:hAnsi="Times New Roman"/>
          <w:sz w:val="24"/>
          <w:szCs w:val="24"/>
        </w:rPr>
      </w:pPr>
      <w:r w:rsidRPr="0071023F">
        <w:rPr>
          <w:rFonts w:ascii="Times New Roman" w:hAnsi="Times New Roman"/>
          <w:sz w:val="24"/>
          <w:szCs w:val="24"/>
        </w:rPr>
        <w:t>Вечер – встреча  с ветерана</w:t>
      </w:r>
      <w:r w:rsidR="00060B9C">
        <w:rPr>
          <w:rFonts w:ascii="Times New Roman" w:hAnsi="Times New Roman"/>
          <w:sz w:val="24"/>
          <w:szCs w:val="24"/>
        </w:rPr>
        <w:t>ми ВОВ «Войной испепеленные годы</w:t>
      </w:r>
      <w:r w:rsidRPr="0071023F">
        <w:rPr>
          <w:rFonts w:ascii="Times New Roman" w:hAnsi="Times New Roman"/>
          <w:sz w:val="24"/>
          <w:szCs w:val="24"/>
        </w:rPr>
        <w:t>» (ст. Мирная) Праздничный концерт ко Дню Победы.</w:t>
      </w:r>
      <w:r w:rsidR="00060B9C">
        <w:rPr>
          <w:rFonts w:ascii="Times New Roman" w:hAnsi="Times New Roman"/>
          <w:sz w:val="24"/>
          <w:szCs w:val="24"/>
        </w:rPr>
        <w:t xml:space="preserve"> </w:t>
      </w:r>
      <w:r w:rsidRPr="0071023F">
        <w:rPr>
          <w:rFonts w:ascii="Times New Roman" w:hAnsi="Times New Roman"/>
          <w:sz w:val="24"/>
          <w:szCs w:val="24"/>
        </w:rPr>
        <w:t>Оформлена</w:t>
      </w:r>
      <w:r w:rsidR="00060B9C">
        <w:rPr>
          <w:rFonts w:ascii="Times New Roman" w:hAnsi="Times New Roman"/>
          <w:sz w:val="24"/>
          <w:szCs w:val="24"/>
        </w:rPr>
        <w:t xml:space="preserve"> </w:t>
      </w:r>
      <w:r w:rsidRPr="0071023F">
        <w:rPr>
          <w:rFonts w:ascii="Times New Roman" w:hAnsi="Times New Roman"/>
          <w:sz w:val="24"/>
          <w:szCs w:val="24"/>
        </w:rPr>
        <w:t>к/в «Помнит мир спасенный».</w:t>
      </w:r>
    </w:p>
    <w:p w:rsidR="00A052CE" w:rsidRPr="0071023F" w:rsidRDefault="001858CA" w:rsidP="009F2582">
      <w:pPr>
        <w:pStyle w:val="ac"/>
        <w:numPr>
          <w:ilvl w:val="0"/>
          <w:numId w:val="39"/>
        </w:numPr>
        <w:tabs>
          <w:tab w:val="left" w:pos="9000"/>
        </w:tabs>
        <w:spacing w:after="0" w:line="240" w:lineRule="auto"/>
        <w:ind w:left="567" w:hanging="283"/>
        <w:contextualSpacing/>
        <w:jc w:val="both"/>
        <w:rPr>
          <w:rFonts w:ascii="Times New Roman" w:hAnsi="Times New Roman"/>
          <w:sz w:val="24"/>
          <w:szCs w:val="24"/>
        </w:rPr>
      </w:pPr>
      <w:r w:rsidRPr="0071023F">
        <w:rPr>
          <w:rFonts w:ascii="Times New Roman" w:hAnsi="Times New Roman"/>
          <w:sz w:val="24"/>
          <w:szCs w:val="24"/>
        </w:rPr>
        <w:t>Праздничная программа «Этих дней не смолкнет слава» (с. Тополевка) К мероприятию оформлена выставка – просмотр «Страницы огненных лет». После праздничной программы - посещение ветеранов – тружеников, поздравление, вручение подарков.</w:t>
      </w:r>
    </w:p>
    <w:p w:rsidR="00176C76" w:rsidRPr="0071023F" w:rsidRDefault="00176C76" w:rsidP="009F2582">
      <w:pPr>
        <w:pStyle w:val="ac"/>
        <w:numPr>
          <w:ilvl w:val="0"/>
          <w:numId w:val="39"/>
        </w:numPr>
        <w:tabs>
          <w:tab w:val="left" w:pos="9000"/>
        </w:tabs>
        <w:spacing w:after="0" w:line="240" w:lineRule="auto"/>
        <w:ind w:left="567" w:hanging="283"/>
        <w:contextualSpacing/>
        <w:jc w:val="both"/>
        <w:rPr>
          <w:rFonts w:ascii="Times New Roman" w:hAnsi="Times New Roman"/>
          <w:sz w:val="24"/>
          <w:szCs w:val="24"/>
        </w:rPr>
      </w:pPr>
      <w:r w:rsidRPr="0071023F">
        <w:rPr>
          <w:rFonts w:ascii="Times New Roman" w:hAnsi="Times New Roman"/>
          <w:sz w:val="24"/>
          <w:szCs w:val="24"/>
        </w:rPr>
        <w:t xml:space="preserve">Праздничная программа «Весна Победы» (с. Единение) </w:t>
      </w:r>
    </w:p>
    <w:p w:rsidR="00176C76" w:rsidRPr="0071023F" w:rsidRDefault="00176C76" w:rsidP="009F2582">
      <w:pPr>
        <w:pStyle w:val="ac"/>
        <w:numPr>
          <w:ilvl w:val="0"/>
          <w:numId w:val="39"/>
        </w:numPr>
        <w:tabs>
          <w:tab w:val="left" w:pos="9000"/>
        </w:tabs>
        <w:spacing w:after="0" w:line="240" w:lineRule="auto"/>
        <w:ind w:left="567" w:hanging="283"/>
        <w:contextualSpacing/>
        <w:jc w:val="both"/>
        <w:rPr>
          <w:rFonts w:ascii="Times New Roman" w:hAnsi="Times New Roman"/>
          <w:sz w:val="24"/>
          <w:szCs w:val="24"/>
        </w:rPr>
      </w:pPr>
      <w:r w:rsidRPr="0071023F">
        <w:rPr>
          <w:rFonts w:ascii="Times New Roman" w:hAnsi="Times New Roman"/>
          <w:sz w:val="24"/>
          <w:szCs w:val="24"/>
        </w:rPr>
        <w:t>День памяти «Вспомним всех поимённо» (с. Кулинда) К мероприятию оформлена выставка – просмотр «Война окончилась в Берлине, но не окончилась во мне».</w:t>
      </w:r>
    </w:p>
    <w:p w:rsidR="00176C76" w:rsidRPr="0071023F" w:rsidRDefault="00176C76" w:rsidP="009F2582">
      <w:pPr>
        <w:pStyle w:val="ac"/>
        <w:numPr>
          <w:ilvl w:val="0"/>
          <w:numId w:val="39"/>
        </w:numPr>
        <w:tabs>
          <w:tab w:val="left" w:pos="9000"/>
        </w:tabs>
        <w:spacing w:after="0" w:line="240" w:lineRule="auto"/>
        <w:ind w:left="567" w:hanging="283"/>
        <w:contextualSpacing/>
        <w:jc w:val="both"/>
        <w:rPr>
          <w:rFonts w:ascii="Times New Roman" w:hAnsi="Times New Roman"/>
          <w:sz w:val="24"/>
          <w:szCs w:val="24"/>
        </w:rPr>
      </w:pPr>
      <w:r w:rsidRPr="0071023F">
        <w:rPr>
          <w:rFonts w:ascii="Times New Roman" w:hAnsi="Times New Roman"/>
          <w:sz w:val="24"/>
          <w:szCs w:val="24"/>
        </w:rPr>
        <w:t>Литературный час «И память о войне нам книга оживляет» (с. Улятуй) О поэтах и писателях военного времени рассказала библиотекарь с. Улятуй. К мероприятию оформлена</w:t>
      </w:r>
      <w:r w:rsidR="00060B9C">
        <w:rPr>
          <w:rFonts w:ascii="Times New Roman" w:hAnsi="Times New Roman"/>
          <w:sz w:val="24"/>
          <w:szCs w:val="24"/>
        </w:rPr>
        <w:t xml:space="preserve"> </w:t>
      </w:r>
      <w:r w:rsidRPr="0071023F">
        <w:rPr>
          <w:rFonts w:ascii="Times New Roman" w:hAnsi="Times New Roman"/>
          <w:sz w:val="24"/>
          <w:szCs w:val="24"/>
        </w:rPr>
        <w:t>к/в «Строки опаленные войной».</w:t>
      </w:r>
    </w:p>
    <w:p w:rsidR="0005727D" w:rsidRPr="0071023F" w:rsidRDefault="00F55FBE" w:rsidP="009F2582">
      <w:pPr>
        <w:pStyle w:val="ac"/>
        <w:numPr>
          <w:ilvl w:val="0"/>
          <w:numId w:val="39"/>
        </w:numPr>
        <w:tabs>
          <w:tab w:val="left" w:pos="9000"/>
        </w:tabs>
        <w:spacing w:after="0" w:line="240" w:lineRule="auto"/>
        <w:ind w:left="567" w:hanging="283"/>
        <w:contextualSpacing/>
        <w:jc w:val="both"/>
        <w:rPr>
          <w:rFonts w:ascii="Times New Roman" w:hAnsi="Times New Roman"/>
          <w:sz w:val="24"/>
          <w:szCs w:val="24"/>
        </w:rPr>
      </w:pPr>
      <w:r w:rsidRPr="0071023F">
        <w:rPr>
          <w:rFonts w:ascii="Times New Roman" w:hAnsi="Times New Roman"/>
          <w:sz w:val="24"/>
          <w:szCs w:val="24"/>
        </w:rPr>
        <w:t>Вечер воспоминаний «Эхо войны и победы» (п. Ясногорск) Праздничная программа ко Дню Победы. Оформлена выставка – информация «И помнит мир спасенный».</w:t>
      </w:r>
    </w:p>
    <w:p w:rsidR="001858CA" w:rsidRPr="0071023F" w:rsidRDefault="0005727D" w:rsidP="009F2582">
      <w:pPr>
        <w:pStyle w:val="ac"/>
        <w:numPr>
          <w:ilvl w:val="0"/>
          <w:numId w:val="39"/>
        </w:numPr>
        <w:tabs>
          <w:tab w:val="left" w:pos="9000"/>
        </w:tabs>
        <w:spacing w:after="0" w:line="240" w:lineRule="auto"/>
        <w:ind w:left="567" w:hanging="283"/>
        <w:contextualSpacing/>
        <w:jc w:val="both"/>
        <w:rPr>
          <w:rFonts w:ascii="Times New Roman" w:hAnsi="Times New Roman"/>
          <w:sz w:val="24"/>
          <w:szCs w:val="24"/>
        </w:rPr>
      </w:pPr>
      <w:r w:rsidRPr="0071023F">
        <w:rPr>
          <w:rFonts w:ascii="Times New Roman" w:hAnsi="Times New Roman"/>
          <w:sz w:val="24"/>
          <w:szCs w:val="24"/>
        </w:rPr>
        <w:t>Вечер – память «Герои Брестской крепости» (с. Бурулятуй) В день памяти и скорби прошел  вечер – память «Герои Брестской крепости»</w:t>
      </w:r>
      <w:r w:rsidRPr="0071023F">
        <w:rPr>
          <w:rFonts w:ascii="Times New Roman" w:hAnsi="Times New Roman"/>
          <w:b/>
          <w:i/>
          <w:sz w:val="24"/>
          <w:szCs w:val="24"/>
        </w:rPr>
        <w:t>.</w:t>
      </w:r>
      <w:r w:rsidRPr="0071023F">
        <w:rPr>
          <w:rFonts w:ascii="Times New Roman" w:hAnsi="Times New Roman"/>
          <w:sz w:val="24"/>
          <w:szCs w:val="24"/>
        </w:rPr>
        <w:t xml:space="preserve"> Брестская крепость - символ непоколебимой стойкости советского народа и важный символ официальной патриотической</w:t>
      </w:r>
      <w:r w:rsidRPr="0071023F">
        <w:rPr>
          <w:rStyle w:val="apple-converted-space"/>
          <w:rFonts w:ascii="Times New Roman" w:hAnsi="Times New Roman"/>
          <w:sz w:val="24"/>
          <w:szCs w:val="24"/>
        </w:rPr>
        <w:t> </w:t>
      </w:r>
      <w:hyperlink r:id="rId8" w:tooltip="Пропаганда в СССР" w:history="1">
        <w:r w:rsidRPr="0071023F">
          <w:rPr>
            <w:rStyle w:val="af0"/>
            <w:rFonts w:ascii="Times New Roman" w:hAnsi="Times New Roman"/>
            <w:color w:val="auto"/>
            <w:sz w:val="24"/>
            <w:szCs w:val="24"/>
            <w:u w:val="none"/>
          </w:rPr>
          <w:t>пропаганды</w:t>
        </w:r>
      </w:hyperlink>
    </w:p>
    <w:p w:rsidR="00F5577C" w:rsidRPr="0071023F" w:rsidRDefault="00A052CE" w:rsidP="009F2582">
      <w:pPr>
        <w:pStyle w:val="ac"/>
        <w:numPr>
          <w:ilvl w:val="0"/>
          <w:numId w:val="39"/>
        </w:numPr>
        <w:tabs>
          <w:tab w:val="left" w:pos="9000"/>
        </w:tabs>
        <w:spacing w:after="0" w:line="240" w:lineRule="auto"/>
        <w:ind w:left="567" w:hanging="283"/>
        <w:contextualSpacing/>
        <w:jc w:val="both"/>
        <w:rPr>
          <w:rFonts w:ascii="Times New Roman" w:hAnsi="Times New Roman"/>
          <w:sz w:val="24"/>
          <w:szCs w:val="24"/>
        </w:rPr>
      </w:pPr>
      <w:r w:rsidRPr="0071023F">
        <w:rPr>
          <w:rFonts w:ascii="Times New Roman" w:hAnsi="Times New Roman"/>
          <w:sz w:val="24"/>
          <w:szCs w:val="24"/>
        </w:rPr>
        <w:t>Беседа «Страницы той страшной войны» (с. Антия) Для учащихся провели беседу о событиях ВОВ: о роли мужчин,  женщин, детей – о жизни людей в столь трудных условиях.</w:t>
      </w:r>
    </w:p>
    <w:p w:rsidR="0023517B" w:rsidRPr="005C2949" w:rsidRDefault="0023517B" w:rsidP="0023517B">
      <w:pPr>
        <w:pStyle w:val="ac"/>
        <w:tabs>
          <w:tab w:val="left" w:pos="9000"/>
        </w:tabs>
        <w:spacing w:after="0" w:line="240" w:lineRule="auto"/>
        <w:ind w:left="720"/>
        <w:contextualSpacing/>
        <w:rPr>
          <w:sz w:val="24"/>
          <w:szCs w:val="24"/>
        </w:rPr>
      </w:pPr>
    </w:p>
    <w:p w:rsidR="0023517B" w:rsidRPr="0023517B" w:rsidRDefault="0023517B" w:rsidP="0071023F">
      <w:pPr>
        <w:spacing w:after="0" w:line="240" w:lineRule="auto"/>
        <w:ind w:left="720"/>
        <w:jc w:val="center"/>
        <w:rPr>
          <w:rFonts w:eastAsia="Times New Roman" w:cs="Times New Roman"/>
          <w:b/>
          <w:sz w:val="24"/>
          <w:szCs w:val="24"/>
          <w:u w:val="single"/>
          <w:lang w:eastAsia="ru-RU"/>
        </w:rPr>
      </w:pPr>
      <w:r w:rsidRPr="0023517B">
        <w:rPr>
          <w:rFonts w:eastAsia="Times New Roman" w:cs="Times New Roman"/>
          <w:b/>
          <w:sz w:val="24"/>
          <w:szCs w:val="24"/>
          <w:u w:val="single"/>
          <w:lang w:eastAsia="ru-RU"/>
        </w:rPr>
        <w:t>К 200-летию  Отечественной войны 1812 года, Бородинского сражения:</w:t>
      </w:r>
    </w:p>
    <w:p w:rsidR="001E15D6" w:rsidRPr="005C2949" w:rsidRDefault="001E15D6" w:rsidP="005C2949">
      <w:pPr>
        <w:tabs>
          <w:tab w:val="left" w:pos="9000"/>
        </w:tabs>
        <w:spacing w:after="0" w:line="240" w:lineRule="auto"/>
        <w:contextualSpacing/>
        <w:rPr>
          <w:rFonts w:eastAsia="Times New Roman" w:cs="Times New Roman"/>
          <w:sz w:val="24"/>
          <w:szCs w:val="24"/>
          <w:lang w:eastAsia="ru-RU"/>
        </w:rPr>
      </w:pPr>
    </w:p>
    <w:p w:rsidR="001E15D6" w:rsidRPr="0023517B" w:rsidRDefault="001E15D6" w:rsidP="00052420">
      <w:pPr>
        <w:pStyle w:val="ac"/>
        <w:numPr>
          <w:ilvl w:val="0"/>
          <w:numId w:val="40"/>
        </w:numPr>
        <w:tabs>
          <w:tab w:val="left" w:pos="9000"/>
        </w:tabs>
        <w:spacing w:after="0" w:line="240" w:lineRule="auto"/>
        <w:jc w:val="both"/>
        <w:rPr>
          <w:rFonts w:ascii="Times New Roman" w:hAnsi="Times New Roman"/>
          <w:sz w:val="24"/>
          <w:szCs w:val="24"/>
        </w:rPr>
      </w:pPr>
      <w:r w:rsidRPr="0023517B">
        <w:rPr>
          <w:rFonts w:ascii="Times New Roman" w:hAnsi="Times New Roman"/>
          <w:sz w:val="24"/>
          <w:szCs w:val="24"/>
        </w:rPr>
        <w:t>Поэтическая гостиная «Поэтическая летопись Бородинского сражения» (Центральная библиотека) Для учащихся 10 – х классов общеобразовательных школ поселка проведена поэтическая гостиная «Поэтическая летопись Бородинского сражения». Для мероприятия оформлена выставка – просмотр «Поэзии волнующие строки». Для учащихся рассказали о поэтах, описывающих Бородинский бой: Г. Державин, Н. Карамзин, И. Крылов, М. Лермонтов, Ф. Глинка, В. Жуковский, А. Пушкин.</w:t>
      </w:r>
    </w:p>
    <w:p w:rsidR="00943D8C" w:rsidRPr="0023517B" w:rsidRDefault="001E15D6" w:rsidP="00052420">
      <w:pPr>
        <w:pStyle w:val="ac"/>
        <w:numPr>
          <w:ilvl w:val="0"/>
          <w:numId w:val="40"/>
        </w:numPr>
        <w:tabs>
          <w:tab w:val="left" w:pos="9000"/>
        </w:tabs>
        <w:spacing w:after="0" w:line="240" w:lineRule="auto"/>
        <w:jc w:val="both"/>
        <w:rPr>
          <w:rFonts w:ascii="Times New Roman" w:hAnsi="Times New Roman"/>
          <w:sz w:val="24"/>
          <w:szCs w:val="24"/>
        </w:rPr>
      </w:pPr>
      <w:r w:rsidRPr="0023517B">
        <w:rPr>
          <w:rFonts w:ascii="Times New Roman" w:hAnsi="Times New Roman"/>
          <w:sz w:val="24"/>
          <w:szCs w:val="24"/>
        </w:rPr>
        <w:lastRenderedPageBreak/>
        <w:t>Час истории «Недаром помнит вся Россия» (Центральная библиотека) В рамках клуба «Краевед» (историко – краеведческий музей) проведен час истории «Недаром помнит вся Россия» для учащихся 10 – х классов общеобразовательных школ поселка.в завершении мероприятия проведена викторина по результатам которой участникам вручены призы и дипломы.</w:t>
      </w:r>
    </w:p>
    <w:p w:rsidR="001E15D6" w:rsidRPr="0023517B" w:rsidRDefault="00A11EE3" w:rsidP="00052420">
      <w:pPr>
        <w:pStyle w:val="ac"/>
        <w:numPr>
          <w:ilvl w:val="0"/>
          <w:numId w:val="41"/>
        </w:numPr>
        <w:tabs>
          <w:tab w:val="left" w:pos="9000"/>
        </w:tabs>
        <w:spacing w:after="0" w:line="240" w:lineRule="auto"/>
        <w:jc w:val="both"/>
        <w:rPr>
          <w:rFonts w:ascii="Times New Roman" w:hAnsi="Times New Roman"/>
          <w:sz w:val="24"/>
          <w:szCs w:val="24"/>
        </w:rPr>
      </w:pPr>
      <w:r w:rsidRPr="0023517B">
        <w:rPr>
          <w:rFonts w:ascii="Times New Roman" w:hAnsi="Times New Roman"/>
          <w:sz w:val="24"/>
          <w:szCs w:val="24"/>
        </w:rPr>
        <w:t>Литературный вечер «Сыны Отечества, освободившие Россию» (с. Антия)</w:t>
      </w:r>
    </w:p>
    <w:p w:rsidR="00314E9C" w:rsidRPr="0044380E" w:rsidRDefault="00314E9C" w:rsidP="0044380E">
      <w:pPr>
        <w:pStyle w:val="ac"/>
        <w:numPr>
          <w:ilvl w:val="0"/>
          <w:numId w:val="41"/>
        </w:numPr>
        <w:tabs>
          <w:tab w:val="left" w:pos="9000"/>
        </w:tabs>
        <w:spacing w:after="0" w:line="240" w:lineRule="auto"/>
        <w:jc w:val="both"/>
        <w:rPr>
          <w:rFonts w:ascii="Times New Roman" w:hAnsi="Times New Roman"/>
          <w:sz w:val="24"/>
          <w:szCs w:val="24"/>
        </w:rPr>
      </w:pPr>
      <w:r w:rsidRPr="0023517B">
        <w:rPr>
          <w:rFonts w:ascii="Times New Roman" w:hAnsi="Times New Roman"/>
          <w:sz w:val="24"/>
          <w:szCs w:val="24"/>
        </w:rPr>
        <w:t>Литературно – исторический час «Питомец муз, питомец боя…» (с. В. - Шаранай) К 200 летию Отечественной войны 1812 года проведен литературно – исторический</w:t>
      </w:r>
      <w:r w:rsidR="004830CE">
        <w:rPr>
          <w:rFonts w:ascii="Times New Roman" w:hAnsi="Times New Roman"/>
          <w:sz w:val="24"/>
          <w:szCs w:val="24"/>
        </w:rPr>
        <w:t xml:space="preserve"> час о Д.Давыдове для 8-9 кл. К</w:t>
      </w:r>
      <w:r w:rsidR="0044380E">
        <w:rPr>
          <w:rFonts w:ascii="Times New Roman" w:hAnsi="Times New Roman"/>
          <w:sz w:val="24"/>
          <w:szCs w:val="24"/>
        </w:rPr>
        <w:t xml:space="preserve"> </w:t>
      </w:r>
      <w:r w:rsidRPr="0044380E">
        <w:rPr>
          <w:rFonts w:ascii="Times New Roman" w:hAnsi="Times New Roman"/>
          <w:sz w:val="24"/>
          <w:szCs w:val="24"/>
        </w:rPr>
        <w:t>мероприятию оформлена выставка – просмотр «Година страшных испытаний  на нас ниспослана судьбой…».</w:t>
      </w:r>
    </w:p>
    <w:p w:rsidR="00176C76" w:rsidRPr="0023517B" w:rsidRDefault="00176C76" w:rsidP="00052420">
      <w:pPr>
        <w:pStyle w:val="ac"/>
        <w:numPr>
          <w:ilvl w:val="0"/>
          <w:numId w:val="41"/>
        </w:numPr>
        <w:tabs>
          <w:tab w:val="left" w:pos="9000"/>
        </w:tabs>
        <w:spacing w:after="0" w:line="240" w:lineRule="auto"/>
        <w:jc w:val="both"/>
        <w:rPr>
          <w:rFonts w:ascii="Times New Roman" w:hAnsi="Times New Roman"/>
          <w:sz w:val="24"/>
          <w:szCs w:val="24"/>
        </w:rPr>
      </w:pPr>
      <w:r w:rsidRPr="0023517B">
        <w:rPr>
          <w:rFonts w:ascii="Times New Roman" w:hAnsi="Times New Roman"/>
          <w:sz w:val="24"/>
          <w:szCs w:val="24"/>
        </w:rPr>
        <w:t xml:space="preserve">Беседа «Народ в войне 1812 года» (с. Камкай) </w:t>
      </w:r>
    </w:p>
    <w:p w:rsidR="00F55FBE" w:rsidRPr="0023517B" w:rsidRDefault="00F55FBE" w:rsidP="00052420">
      <w:pPr>
        <w:pStyle w:val="ac"/>
        <w:numPr>
          <w:ilvl w:val="0"/>
          <w:numId w:val="41"/>
        </w:numPr>
        <w:tabs>
          <w:tab w:val="left" w:pos="9000"/>
        </w:tabs>
        <w:spacing w:after="0" w:line="240" w:lineRule="auto"/>
        <w:jc w:val="both"/>
        <w:rPr>
          <w:rFonts w:ascii="Times New Roman" w:hAnsi="Times New Roman"/>
          <w:sz w:val="24"/>
          <w:szCs w:val="24"/>
        </w:rPr>
      </w:pPr>
      <w:r w:rsidRPr="0023517B">
        <w:rPr>
          <w:rFonts w:ascii="Times New Roman" w:hAnsi="Times New Roman"/>
          <w:sz w:val="24"/>
          <w:szCs w:val="24"/>
        </w:rPr>
        <w:t xml:space="preserve">Патриотический час «1812 – великий год России» (п. Ясногорск) </w:t>
      </w:r>
    </w:p>
    <w:p w:rsidR="00A0160E" w:rsidRPr="0023517B" w:rsidRDefault="00A0160E" w:rsidP="00052420">
      <w:pPr>
        <w:pStyle w:val="ac"/>
        <w:numPr>
          <w:ilvl w:val="0"/>
          <w:numId w:val="41"/>
        </w:numPr>
        <w:tabs>
          <w:tab w:val="left" w:pos="9000"/>
        </w:tabs>
        <w:spacing w:after="0" w:line="240" w:lineRule="auto"/>
        <w:jc w:val="both"/>
        <w:rPr>
          <w:rFonts w:ascii="Times New Roman" w:hAnsi="Times New Roman"/>
          <w:sz w:val="24"/>
          <w:szCs w:val="24"/>
        </w:rPr>
      </w:pPr>
      <w:r w:rsidRPr="0023517B">
        <w:rPr>
          <w:rFonts w:ascii="Times New Roman" w:hAnsi="Times New Roman"/>
          <w:sz w:val="24"/>
          <w:szCs w:val="24"/>
        </w:rPr>
        <w:t xml:space="preserve">Беседа «Герои Отечественной войны 1812 года» (с. Булум) </w:t>
      </w:r>
    </w:p>
    <w:p w:rsidR="0005727D" w:rsidRPr="0023517B" w:rsidRDefault="0005727D" w:rsidP="00052420">
      <w:pPr>
        <w:pStyle w:val="ac"/>
        <w:numPr>
          <w:ilvl w:val="0"/>
          <w:numId w:val="41"/>
        </w:numPr>
        <w:tabs>
          <w:tab w:val="left" w:pos="9000"/>
        </w:tabs>
        <w:spacing w:after="0" w:line="240" w:lineRule="auto"/>
        <w:jc w:val="both"/>
        <w:rPr>
          <w:rFonts w:ascii="Times New Roman" w:hAnsi="Times New Roman"/>
          <w:sz w:val="24"/>
          <w:szCs w:val="24"/>
        </w:rPr>
      </w:pPr>
      <w:r w:rsidRPr="0023517B">
        <w:rPr>
          <w:rFonts w:ascii="Times New Roman" w:hAnsi="Times New Roman"/>
          <w:sz w:val="24"/>
          <w:szCs w:val="24"/>
        </w:rPr>
        <w:t>Литературный вечер «Страницы из истории нашего государства» (с. Бурулятуй)</w:t>
      </w:r>
    </w:p>
    <w:p w:rsidR="00E26632" w:rsidRPr="0023517B" w:rsidRDefault="00E26632" w:rsidP="00052420">
      <w:pPr>
        <w:pStyle w:val="ac"/>
        <w:numPr>
          <w:ilvl w:val="0"/>
          <w:numId w:val="41"/>
        </w:numPr>
        <w:tabs>
          <w:tab w:val="left" w:pos="9000"/>
        </w:tabs>
        <w:spacing w:after="0" w:line="240" w:lineRule="auto"/>
        <w:jc w:val="both"/>
        <w:rPr>
          <w:rFonts w:ascii="Times New Roman" w:hAnsi="Times New Roman"/>
          <w:sz w:val="24"/>
          <w:szCs w:val="24"/>
        </w:rPr>
      </w:pPr>
      <w:r w:rsidRPr="0023517B">
        <w:rPr>
          <w:rFonts w:ascii="Times New Roman" w:hAnsi="Times New Roman"/>
          <w:sz w:val="24"/>
          <w:szCs w:val="24"/>
        </w:rPr>
        <w:t>Урок истории «Недаром помнит вся Россия про день Бородино» (п. Золотореченск). На мероприятии было рассказано о героях Отечественной войны 1812 года.</w:t>
      </w:r>
    </w:p>
    <w:p w:rsidR="00E26632" w:rsidRDefault="00970AC7" w:rsidP="00052420">
      <w:pPr>
        <w:pStyle w:val="ac"/>
        <w:numPr>
          <w:ilvl w:val="0"/>
          <w:numId w:val="41"/>
        </w:numPr>
        <w:tabs>
          <w:tab w:val="left" w:pos="9000"/>
        </w:tabs>
        <w:spacing w:after="0" w:line="240" w:lineRule="auto"/>
        <w:jc w:val="both"/>
        <w:rPr>
          <w:rFonts w:ascii="Times New Roman" w:hAnsi="Times New Roman"/>
          <w:sz w:val="24"/>
          <w:szCs w:val="24"/>
        </w:rPr>
      </w:pPr>
      <w:r w:rsidRPr="0023517B">
        <w:rPr>
          <w:rFonts w:ascii="Times New Roman" w:hAnsi="Times New Roman"/>
          <w:sz w:val="24"/>
          <w:szCs w:val="24"/>
        </w:rPr>
        <w:t>Урок – портрет «Служу своей стране» (с. В. - Шаранай)</w:t>
      </w:r>
    </w:p>
    <w:p w:rsidR="0023517B" w:rsidRDefault="0023517B" w:rsidP="0023517B">
      <w:pPr>
        <w:pStyle w:val="ac"/>
        <w:tabs>
          <w:tab w:val="left" w:pos="9000"/>
        </w:tabs>
        <w:spacing w:after="0" w:line="240" w:lineRule="auto"/>
        <w:ind w:left="720"/>
        <w:jc w:val="both"/>
        <w:rPr>
          <w:rFonts w:ascii="Times New Roman" w:hAnsi="Times New Roman"/>
          <w:sz w:val="24"/>
          <w:szCs w:val="24"/>
        </w:rPr>
      </w:pPr>
    </w:p>
    <w:p w:rsidR="0071023F" w:rsidRPr="0071023F" w:rsidRDefault="0071023F" w:rsidP="0071023F">
      <w:pPr>
        <w:spacing w:after="0" w:line="240" w:lineRule="auto"/>
        <w:ind w:left="786"/>
        <w:jc w:val="center"/>
        <w:rPr>
          <w:rFonts w:eastAsia="Times New Roman" w:cs="Times New Roman"/>
          <w:b/>
          <w:sz w:val="24"/>
          <w:szCs w:val="24"/>
          <w:u w:val="single"/>
          <w:lang w:eastAsia="ru-RU"/>
        </w:rPr>
      </w:pPr>
      <w:r w:rsidRPr="0071023F">
        <w:rPr>
          <w:rFonts w:eastAsia="Times New Roman" w:cs="Times New Roman"/>
          <w:b/>
          <w:sz w:val="24"/>
          <w:szCs w:val="24"/>
          <w:u w:val="single"/>
          <w:lang w:eastAsia="ru-RU"/>
        </w:rPr>
        <w:t>К 2012 – Году Российской  истории, к 1150-летие образования русского государства (862 г.), к Году Героев отечества в Забайкальском крае:</w:t>
      </w:r>
    </w:p>
    <w:p w:rsidR="0023517B" w:rsidRPr="0071023F" w:rsidRDefault="0023517B" w:rsidP="0071023F">
      <w:pPr>
        <w:tabs>
          <w:tab w:val="left" w:pos="9000"/>
        </w:tabs>
        <w:spacing w:after="0" w:line="240" w:lineRule="auto"/>
        <w:jc w:val="both"/>
        <w:rPr>
          <w:sz w:val="24"/>
          <w:szCs w:val="24"/>
        </w:rPr>
      </w:pPr>
    </w:p>
    <w:p w:rsidR="0023517B" w:rsidRPr="0071023F" w:rsidRDefault="0023517B" w:rsidP="00052420">
      <w:pPr>
        <w:pStyle w:val="ac"/>
        <w:numPr>
          <w:ilvl w:val="0"/>
          <w:numId w:val="42"/>
        </w:numPr>
        <w:tabs>
          <w:tab w:val="left" w:pos="9000"/>
        </w:tabs>
        <w:spacing w:after="0" w:line="240" w:lineRule="auto"/>
        <w:rPr>
          <w:rFonts w:ascii="Times New Roman" w:hAnsi="Times New Roman"/>
          <w:sz w:val="24"/>
          <w:szCs w:val="24"/>
        </w:rPr>
      </w:pPr>
      <w:r w:rsidRPr="0071023F">
        <w:rPr>
          <w:rFonts w:ascii="Times New Roman" w:hAnsi="Times New Roman"/>
          <w:sz w:val="24"/>
          <w:szCs w:val="24"/>
        </w:rPr>
        <w:t>Урок мужества «900 дней – 900 ночей» (Центральная библиотека) – День Воинской славы России</w:t>
      </w:r>
    </w:p>
    <w:p w:rsidR="00F55FBE" w:rsidRPr="0071023F" w:rsidRDefault="0023517B" w:rsidP="00052420">
      <w:pPr>
        <w:pStyle w:val="ac"/>
        <w:numPr>
          <w:ilvl w:val="0"/>
          <w:numId w:val="42"/>
        </w:numPr>
        <w:tabs>
          <w:tab w:val="left" w:pos="9000"/>
        </w:tabs>
        <w:spacing w:after="0" w:line="240" w:lineRule="auto"/>
        <w:rPr>
          <w:rFonts w:ascii="Times New Roman" w:hAnsi="Times New Roman"/>
          <w:sz w:val="24"/>
          <w:szCs w:val="24"/>
        </w:rPr>
      </w:pPr>
      <w:r w:rsidRPr="0071023F">
        <w:rPr>
          <w:rFonts w:ascii="Times New Roman" w:hAnsi="Times New Roman"/>
          <w:sz w:val="24"/>
          <w:szCs w:val="24"/>
        </w:rPr>
        <w:t>Викторинный коктейль «Мы единой России частица» (Центральная библиотека) ко Дню России</w:t>
      </w:r>
    </w:p>
    <w:p w:rsidR="001858CA" w:rsidRPr="0071023F" w:rsidRDefault="00F55FBE" w:rsidP="00052420">
      <w:pPr>
        <w:pStyle w:val="ac"/>
        <w:numPr>
          <w:ilvl w:val="0"/>
          <w:numId w:val="42"/>
        </w:numPr>
        <w:tabs>
          <w:tab w:val="left" w:pos="9000"/>
        </w:tabs>
        <w:spacing w:after="0" w:line="240" w:lineRule="auto"/>
        <w:rPr>
          <w:rFonts w:ascii="Times New Roman" w:hAnsi="Times New Roman"/>
          <w:sz w:val="24"/>
          <w:szCs w:val="24"/>
        </w:rPr>
      </w:pPr>
      <w:r w:rsidRPr="0071023F">
        <w:rPr>
          <w:rFonts w:ascii="Times New Roman" w:hAnsi="Times New Roman"/>
          <w:sz w:val="24"/>
          <w:szCs w:val="24"/>
        </w:rPr>
        <w:t xml:space="preserve">Беседа – урок «Роль полководцев в Отечественной войне 1812 года» (с. Бурулятуй) </w:t>
      </w:r>
    </w:p>
    <w:p w:rsidR="001858CA" w:rsidRPr="0071023F" w:rsidRDefault="001858CA" w:rsidP="00052420">
      <w:pPr>
        <w:pStyle w:val="ac"/>
        <w:numPr>
          <w:ilvl w:val="0"/>
          <w:numId w:val="42"/>
        </w:numPr>
        <w:tabs>
          <w:tab w:val="left" w:pos="9000"/>
        </w:tabs>
        <w:spacing w:after="0" w:line="240" w:lineRule="auto"/>
        <w:rPr>
          <w:rFonts w:ascii="Times New Roman" w:hAnsi="Times New Roman"/>
          <w:sz w:val="24"/>
          <w:szCs w:val="24"/>
        </w:rPr>
      </w:pPr>
      <w:r w:rsidRPr="0071023F">
        <w:rPr>
          <w:rFonts w:ascii="Times New Roman" w:hAnsi="Times New Roman"/>
          <w:sz w:val="24"/>
          <w:szCs w:val="24"/>
        </w:rPr>
        <w:t>Урок – портрет «Служу своей стране - России» (с. В. - Шаранай) П. Столыпин – личность, сыгравшая в истории важную роль. К 150 - летию со дня рождения П. Столыпина проведён урок – портрет</w:t>
      </w:r>
    </w:p>
    <w:p w:rsidR="00A0160E" w:rsidRPr="0071023F" w:rsidRDefault="00A0160E" w:rsidP="00052420">
      <w:pPr>
        <w:pStyle w:val="ac"/>
        <w:numPr>
          <w:ilvl w:val="0"/>
          <w:numId w:val="42"/>
        </w:numPr>
        <w:tabs>
          <w:tab w:val="left" w:pos="9000"/>
        </w:tabs>
        <w:spacing w:after="0" w:line="240" w:lineRule="auto"/>
        <w:rPr>
          <w:rFonts w:ascii="Times New Roman" w:hAnsi="Times New Roman"/>
          <w:sz w:val="24"/>
          <w:szCs w:val="24"/>
        </w:rPr>
      </w:pPr>
      <w:r w:rsidRPr="0071023F">
        <w:rPr>
          <w:rFonts w:ascii="Times New Roman" w:hAnsi="Times New Roman"/>
          <w:sz w:val="24"/>
          <w:szCs w:val="24"/>
        </w:rPr>
        <w:t>Праздничная программа «День России» (с. Улан - Цацык)</w:t>
      </w:r>
    </w:p>
    <w:p w:rsidR="00A0160E" w:rsidRPr="0071023F" w:rsidRDefault="00A0160E" w:rsidP="00052420">
      <w:pPr>
        <w:pStyle w:val="ac"/>
        <w:numPr>
          <w:ilvl w:val="0"/>
          <w:numId w:val="42"/>
        </w:numPr>
        <w:tabs>
          <w:tab w:val="left" w:pos="9000"/>
        </w:tabs>
        <w:spacing w:after="0" w:line="240" w:lineRule="auto"/>
        <w:rPr>
          <w:rFonts w:ascii="Times New Roman" w:hAnsi="Times New Roman"/>
          <w:sz w:val="24"/>
          <w:szCs w:val="24"/>
        </w:rPr>
      </w:pPr>
      <w:r w:rsidRPr="0071023F">
        <w:rPr>
          <w:rFonts w:ascii="Times New Roman" w:hAnsi="Times New Roman"/>
          <w:sz w:val="24"/>
          <w:szCs w:val="24"/>
        </w:rPr>
        <w:t>Беседа о героическом подвиге Алдара</w:t>
      </w:r>
      <w:r w:rsidR="0044380E">
        <w:rPr>
          <w:rFonts w:ascii="Times New Roman" w:hAnsi="Times New Roman"/>
          <w:sz w:val="24"/>
          <w:szCs w:val="24"/>
        </w:rPr>
        <w:t xml:space="preserve"> </w:t>
      </w:r>
      <w:r w:rsidRPr="0071023F">
        <w:rPr>
          <w:rFonts w:ascii="Times New Roman" w:hAnsi="Times New Roman"/>
          <w:sz w:val="24"/>
          <w:szCs w:val="24"/>
        </w:rPr>
        <w:t xml:space="preserve">Цыденжапова «Слава Алдара» (с. Караксар) </w:t>
      </w:r>
    </w:p>
    <w:p w:rsidR="00A0160E" w:rsidRPr="0071023F" w:rsidRDefault="00A0160E" w:rsidP="00052420">
      <w:pPr>
        <w:pStyle w:val="ac"/>
        <w:numPr>
          <w:ilvl w:val="0"/>
          <w:numId w:val="42"/>
        </w:numPr>
        <w:tabs>
          <w:tab w:val="left" w:pos="9000"/>
        </w:tabs>
        <w:spacing w:after="0" w:line="240" w:lineRule="auto"/>
        <w:rPr>
          <w:rFonts w:ascii="Times New Roman" w:hAnsi="Times New Roman"/>
          <w:sz w:val="24"/>
          <w:szCs w:val="24"/>
        </w:rPr>
      </w:pPr>
      <w:r w:rsidRPr="0071023F">
        <w:rPr>
          <w:rFonts w:ascii="Times New Roman" w:hAnsi="Times New Roman"/>
          <w:sz w:val="24"/>
          <w:szCs w:val="24"/>
        </w:rPr>
        <w:t>Литературно – музыкальная композиция «Ты тоже родился в России» (п. Золотореченск)</w:t>
      </w:r>
    </w:p>
    <w:p w:rsidR="00A0160E" w:rsidRPr="0071023F" w:rsidRDefault="00A0160E" w:rsidP="00052420">
      <w:pPr>
        <w:pStyle w:val="ac"/>
        <w:numPr>
          <w:ilvl w:val="0"/>
          <w:numId w:val="42"/>
        </w:numPr>
        <w:tabs>
          <w:tab w:val="left" w:pos="9000"/>
        </w:tabs>
        <w:spacing w:after="0" w:line="240" w:lineRule="auto"/>
        <w:rPr>
          <w:rFonts w:ascii="Times New Roman" w:hAnsi="Times New Roman"/>
          <w:sz w:val="24"/>
          <w:szCs w:val="24"/>
        </w:rPr>
      </w:pPr>
      <w:r w:rsidRPr="0071023F">
        <w:rPr>
          <w:rFonts w:ascii="Times New Roman" w:hAnsi="Times New Roman"/>
          <w:sz w:val="24"/>
          <w:szCs w:val="24"/>
        </w:rPr>
        <w:t>Праздник дня независимости  «Славься Отечество» (с. Булум)</w:t>
      </w:r>
    </w:p>
    <w:p w:rsidR="0005727D" w:rsidRPr="0071023F" w:rsidRDefault="0005727D" w:rsidP="00052420">
      <w:pPr>
        <w:pStyle w:val="ac"/>
        <w:numPr>
          <w:ilvl w:val="0"/>
          <w:numId w:val="42"/>
        </w:numPr>
        <w:tabs>
          <w:tab w:val="left" w:pos="9000"/>
        </w:tabs>
        <w:spacing w:after="0" w:line="240" w:lineRule="auto"/>
        <w:rPr>
          <w:rFonts w:ascii="Times New Roman" w:hAnsi="Times New Roman"/>
          <w:sz w:val="24"/>
          <w:szCs w:val="24"/>
        </w:rPr>
      </w:pPr>
      <w:r w:rsidRPr="0071023F">
        <w:rPr>
          <w:rFonts w:ascii="Times New Roman" w:hAnsi="Times New Roman"/>
          <w:sz w:val="24"/>
          <w:szCs w:val="24"/>
        </w:rPr>
        <w:t>Беседа из цикла «Героические страницы русской истории» «Поле Куликово» (с. В. - Шаранай)</w:t>
      </w:r>
    </w:p>
    <w:p w:rsidR="00A11EE3" w:rsidRPr="0071023F" w:rsidRDefault="00A11EE3" w:rsidP="00052420">
      <w:pPr>
        <w:pStyle w:val="ac"/>
        <w:numPr>
          <w:ilvl w:val="0"/>
          <w:numId w:val="42"/>
        </w:numPr>
        <w:tabs>
          <w:tab w:val="left" w:pos="9000"/>
        </w:tabs>
        <w:spacing w:after="0" w:line="240" w:lineRule="auto"/>
        <w:rPr>
          <w:rFonts w:ascii="Times New Roman" w:hAnsi="Times New Roman"/>
          <w:sz w:val="24"/>
          <w:szCs w:val="24"/>
        </w:rPr>
      </w:pPr>
      <w:r w:rsidRPr="0071023F">
        <w:rPr>
          <w:rFonts w:ascii="Times New Roman" w:hAnsi="Times New Roman"/>
          <w:sz w:val="24"/>
          <w:szCs w:val="24"/>
        </w:rPr>
        <w:t>Литературно – музыкальная гостиная «Люблю тебя, Россия!» (с. Турга)</w:t>
      </w:r>
    </w:p>
    <w:p w:rsidR="00A11EE3" w:rsidRPr="0071023F" w:rsidRDefault="00A11EE3" w:rsidP="00052420">
      <w:pPr>
        <w:pStyle w:val="ac"/>
        <w:numPr>
          <w:ilvl w:val="0"/>
          <w:numId w:val="42"/>
        </w:numPr>
        <w:tabs>
          <w:tab w:val="left" w:pos="9000"/>
        </w:tabs>
        <w:spacing w:after="0" w:line="240" w:lineRule="auto"/>
        <w:rPr>
          <w:rFonts w:ascii="Times New Roman" w:hAnsi="Times New Roman"/>
          <w:sz w:val="24"/>
          <w:szCs w:val="24"/>
        </w:rPr>
      </w:pPr>
      <w:r w:rsidRPr="0071023F">
        <w:rPr>
          <w:rFonts w:ascii="Times New Roman" w:hAnsi="Times New Roman"/>
          <w:sz w:val="24"/>
          <w:szCs w:val="24"/>
        </w:rPr>
        <w:t>Литературно – музыкальная композиция «Ваш подвиг будет жить в веках» (с. Ононск)</w:t>
      </w:r>
    </w:p>
    <w:p w:rsidR="00A11EE3" w:rsidRPr="0071023F" w:rsidRDefault="002C13F9" w:rsidP="00052420">
      <w:pPr>
        <w:pStyle w:val="ac"/>
        <w:numPr>
          <w:ilvl w:val="0"/>
          <w:numId w:val="42"/>
        </w:numPr>
        <w:tabs>
          <w:tab w:val="left" w:pos="9000"/>
        </w:tabs>
        <w:spacing w:after="0" w:line="240" w:lineRule="auto"/>
        <w:rPr>
          <w:rFonts w:ascii="Times New Roman" w:hAnsi="Times New Roman"/>
          <w:sz w:val="24"/>
          <w:szCs w:val="24"/>
        </w:rPr>
      </w:pPr>
      <w:r w:rsidRPr="0071023F">
        <w:rPr>
          <w:rFonts w:ascii="Times New Roman" w:hAnsi="Times New Roman"/>
          <w:sz w:val="24"/>
          <w:szCs w:val="24"/>
        </w:rPr>
        <w:t>Беседа «Навеки в памяти народной» (ст. Ясная)</w:t>
      </w:r>
    </w:p>
    <w:p w:rsidR="002C13F9" w:rsidRPr="0071023F" w:rsidRDefault="002C13F9" w:rsidP="00052420">
      <w:pPr>
        <w:pStyle w:val="ac"/>
        <w:numPr>
          <w:ilvl w:val="0"/>
          <w:numId w:val="42"/>
        </w:numPr>
        <w:tabs>
          <w:tab w:val="left" w:pos="9000"/>
        </w:tabs>
        <w:spacing w:after="0" w:line="240" w:lineRule="auto"/>
        <w:rPr>
          <w:rFonts w:ascii="Times New Roman" w:hAnsi="Times New Roman"/>
          <w:sz w:val="24"/>
          <w:szCs w:val="24"/>
        </w:rPr>
      </w:pPr>
      <w:r w:rsidRPr="0071023F">
        <w:rPr>
          <w:rFonts w:ascii="Times New Roman" w:hAnsi="Times New Roman"/>
          <w:sz w:val="24"/>
          <w:szCs w:val="24"/>
        </w:rPr>
        <w:t>Викторина «России славные сыны» (с. Турга)</w:t>
      </w:r>
    </w:p>
    <w:p w:rsidR="00ED7FCF" w:rsidRPr="00A80DEB" w:rsidRDefault="00ED7FCF" w:rsidP="0071023F">
      <w:pPr>
        <w:spacing w:after="0" w:line="240" w:lineRule="auto"/>
        <w:rPr>
          <w:rFonts w:eastAsia="Times New Roman" w:cs="Times New Roman"/>
          <w:b/>
          <w:i/>
          <w:color w:val="FF0000"/>
          <w:sz w:val="24"/>
          <w:szCs w:val="24"/>
          <w:lang w:eastAsia="ru-RU"/>
        </w:rPr>
      </w:pPr>
    </w:p>
    <w:p w:rsidR="006A0640" w:rsidRDefault="006A0640" w:rsidP="00052420">
      <w:pPr>
        <w:pStyle w:val="ac"/>
        <w:numPr>
          <w:ilvl w:val="0"/>
          <w:numId w:val="22"/>
        </w:numPr>
        <w:spacing w:after="0" w:line="240" w:lineRule="auto"/>
        <w:jc w:val="center"/>
        <w:rPr>
          <w:b/>
          <w:i/>
          <w:color w:val="000000" w:themeColor="text1"/>
          <w:sz w:val="24"/>
          <w:szCs w:val="24"/>
        </w:rPr>
      </w:pPr>
      <w:r>
        <w:rPr>
          <w:b/>
          <w:i/>
          <w:color w:val="000000" w:themeColor="text1"/>
          <w:sz w:val="24"/>
          <w:szCs w:val="24"/>
        </w:rPr>
        <w:t>Правовое воспитание</w:t>
      </w:r>
    </w:p>
    <w:p w:rsidR="004B7195" w:rsidRDefault="00D740D2" w:rsidP="004B7195">
      <w:pPr>
        <w:spacing w:after="0" w:line="240" w:lineRule="auto"/>
        <w:ind w:left="357" w:firstLine="352"/>
        <w:contextualSpacing/>
        <w:jc w:val="both"/>
        <w:rPr>
          <w:rFonts w:cs="Times New Roman"/>
          <w:sz w:val="24"/>
          <w:szCs w:val="24"/>
          <w:shd w:val="clear" w:color="auto" w:fill="FFFFFF"/>
        </w:rPr>
      </w:pPr>
      <w:r w:rsidRPr="00D740D2">
        <w:rPr>
          <w:rFonts w:cs="Times New Roman"/>
          <w:sz w:val="24"/>
          <w:szCs w:val="24"/>
          <w:shd w:val="clear" w:color="auto" w:fill="FFFFFF"/>
        </w:rPr>
        <w:t xml:space="preserve">Одним из важных направлений деятельности библиотек является правовое воспитание и просвещение  населения. Широко применяются такие формы работы, как встречи с депутатами, руководителями района, ролевые игры, круглые столы, дискуссии. На мероприятия приглашаются представители партий, кандидаты на должность главы муниципальных образований. Данные мероприятия помогут молодежи формированию правовых знаний, гражданской компетенции, формированию умения участвовать в политической жизни общества и государства, расширить кругозор, повысить культурный уровень, найти свое место в жизни. </w:t>
      </w:r>
    </w:p>
    <w:p w:rsidR="00AB72B3" w:rsidRDefault="00D740D2" w:rsidP="004B7195">
      <w:pPr>
        <w:spacing w:after="0" w:line="240" w:lineRule="auto"/>
        <w:ind w:left="357" w:firstLine="352"/>
        <w:contextualSpacing/>
        <w:jc w:val="both"/>
        <w:rPr>
          <w:rFonts w:cs="Times New Roman"/>
          <w:sz w:val="24"/>
          <w:szCs w:val="24"/>
          <w:shd w:val="clear" w:color="auto" w:fill="FFFFFF"/>
        </w:rPr>
      </w:pPr>
      <w:r w:rsidRPr="00D740D2">
        <w:rPr>
          <w:rFonts w:cs="Times New Roman"/>
          <w:sz w:val="24"/>
          <w:szCs w:val="24"/>
          <w:shd w:val="clear" w:color="auto" w:fill="FFFFFF"/>
        </w:rPr>
        <w:t>В преддверии выборов Президента РФ   отделом обслуживания   Центральной библиотеки подготовлен  и проведен час информации «От свободы выбора до ответственности за него» с учащимися старших классов  школ поселка, совместно с территориальной избирательной комиссией МР «Оловяннинский район»</w:t>
      </w:r>
      <w:r w:rsidR="002A366E">
        <w:rPr>
          <w:rFonts w:cs="Times New Roman"/>
          <w:sz w:val="24"/>
          <w:szCs w:val="24"/>
          <w:shd w:val="clear" w:color="auto" w:fill="FFFFFF"/>
        </w:rPr>
        <w:t xml:space="preserve">. </w:t>
      </w:r>
    </w:p>
    <w:p w:rsidR="004B7195" w:rsidRDefault="00AB72B3" w:rsidP="004B7195">
      <w:pPr>
        <w:spacing w:after="0" w:line="240" w:lineRule="auto"/>
        <w:ind w:left="357" w:firstLine="352"/>
        <w:contextualSpacing/>
        <w:jc w:val="both"/>
        <w:rPr>
          <w:rFonts w:cs="Times New Roman"/>
          <w:sz w:val="24"/>
          <w:szCs w:val="24"/>
          <w:shd w:val="clear" w:color="auto" w:fill="FFFFFF"/>
        </w:rPr>
      </w:pPr>
      <w:r>
        <w:rPr>
          <w:rFonts w:cs="Times New Roman"/>
          <w:sz w:val="24"/>
          <w:szCs w:val="24"/>
          <w:shd w:val="clear" w:color="auto" w:fill="FFFFFF"/>
        </w:rPr>
        <w:t>О</w:t>
      </w:r>
      <w:r w:rsidRPr="00D740D2">
        <w:rPr>
          <w:rFonts w:cs="Times New Roman"/>
          <w:sz w:val="24"/>
          <w:szCs w:val="24"/>
          <w:shd w:val="clear" w:color="auto" w:fill="FFFFFF"/>
        </w:rPr>
        <w:t>рганизована</w:t>
      </w:r>
      <w:r w:rsidR="00D740D2" w:rsidRPr="00D740D2">
        <w:rPr>
          <w:rFonts w:cs="Times New Roman"/>
          <w:sz w:val="24"/>
          <w:szCs w:val="24"/>
          <w:shd w:val="clear" w:color="auto" w:fill="FFFFFF"/>
        </w:rPr>
        <w:t xml:space="preserve"> информационно – правовая площадка «Завтрашний день выбираем сами»  с безработными (ГУ Центр занятости населения Оловяннинского района). Так же в </w:t>
      </w:r>
      <w:r w:rsidR="00D740D2" w:rsidRPr="00D740D2">
        <w:rPr>
          <w:rFonts w:cs="Times New Roman"/>
          <w:sz w:val="24"/>
          <w:szCs w:val="24"/>
          <w:shd w:val="clear" w:color="auto" w:fill="FFFFFF"/>
        </w:rPr>
        <w:lastRenderedPageBreak/>
        <w:t xml:space="preserve">библиотеке был оформлен информационный стенд  </w:t>
      </w:r>
      <w:r w:rsidR="00D740D2" w:rsidRPr="00D740D2">
        <w:rPr>
          <w:rFonts w:cs="Times New Roman"/>
          <w:b/>
          <w:sz w:val="24"/>
          <w:szCs w:val="24"/>
          <w:shd w:val="clear" w:color="auto" w:fill="FFFFFF"/>
        </w:rPr>
        <w:t>Ш</w:t>
      </w:r>
      <w:r w:rsidR="00D740D2" w:rsidRPr="00D740D2">
        <w:rPr>
          <w:rFonts w:cs="Times New Roman"/>
          <w:sz w:val="24"/>
          <w:szCs w:val="24"/>
          <w:shd w:val="clear" w:color="auto" w:fill="FFFFFF"/>
        </w:rPr>
        <w:t xml:space="preserve">кола </w:t>
      </w:r>
      <w:r w:rsidR="00D740D2" w:rsidRPr="00D740D2">
        <w:rPr>
          <w:rFonts w:cs="Times New Roman"/>
          <w:b/>
          <w:sz w:val="24"/>
          <w:szCs w:val="24"/>
          <w:shd w:val="clear" w:color="auto" w:fill="FFFFFF"/>
        </w:rPr>
        <w:t>А</w:t>
      </w:r>
      <w:r w:rsidR="00D740D2" w:rsidRPr="00D740D2">
        <w:rPr>
          <w:rFonts w:cs="Times New Roman"/>
          <w:sz w:val="24"/>
          <w:szCs w:val="24"/>
          <w:shd w:val="clear" w:color="auto" w:fill="FFFFFF"/>
        </w:rPr>
        <w:t xml:space="preserve">ктивного </w:t>
      </w:r>
      <w:r w:rsidR="00D740D2" w:rsidRPr="00D740D2">
        <w:rPr>
          <w:rFonts w:cs="Times New Roman"/>
          <w:b/>
          <w:sz w:val="24"/>
          <w:szCs w:val="24"/>
          <w:shd w:val="clear" w:color="auto" w:fill="FFFFFF"/>
        </w:rPr>
        <w:t>Г</w:t>
      </w:r>
      <w:r w:rsidR="00D740D2" w:rsidRPr="00D740D2">
        <w:rPr>
          <w:rFonts w:cs="Times New Roman"/>
          <w:sz w:val="24"/>
          <w:szCs w:val="24"/>
          <w:shd w:val="clear" w:color="auto" w:fill="FFFFFF"/>
        </w:rPr>
        <w:t>ражданина «Сделать выбор</w:t>
      </w:r>
      <w:r w:rsidR="004B7195">
        <w:rPr>
          <w:rFonts w:cs="Times New Roman"/>
          <w:sz w:val="24"/>
          <w:szCs w:val="24"/>
          <w:shd w:val="clear" w:color="auto" w:fill="FFFFFF"/>
        </w:rPr>
        <w:t xml:space="preserve"> -</w:t>
      </w:r>
      <w:r w:rsidR="00D740D2" w:rsidRPr="00D740D2">
        <w:rPr>
          <w:rFonts w:cs="Times New Roman"/>
          <w:sz w:val="24"/>
          <w:szCs w:val="24"/>
          <w:shd w:val="clear" w:color="auto" w:fill="FFFFFF"/>
        </w:rPr>
        <w:t xml:space="preserve"> ваш долг и ваше право», где  пользователи библиотеки   получили подробную информацию о порядке проведения выборов, избирательных органах, внесенных в избирательное законодательство изменениях, а также ответы на все интересующие вопросы.  </w:t>
      </w:r>
    </w:p>
    <w:p w:rsidR="00D740D2" w:rsidRPr="00D740D2" w:rsidRDefault="00D740D2" w:rsidP="004B7195">
      <w:pPr>
        <w:spacing w:after="0" w:line="240" w:lineRule="auto"/>
        <w:ind w:left="357" w:firstLine="352"/>
        <w:contextualSpacing/>
        <w:jc w:val="both"/>
        <w:rPr>
          <w:rFonts w:cs="Times New Roman"/>
          <w:sz w:val="24"/>
          <w:szCs w:val="24"/>
          <w:shd w:val="clear" w:color="auto" w:fill="FFFFFF"/>
        </w:rPr>
      </w:pPr>
      <w:r w:rsidRPr="00D740D2">
        <w:rPr>
          <w:rFonts w:cs="Times New Roman"/>
          <w:sz w:val="24"/>
          <w:szCs w:val="24"/>
        </w:rPr>
        <w:t xml:space="preserve">Диспуты  к выборам президента РФ «Я изучаю закон. А знаю ли я его?» (с. Караксар)  и  «Найди время – выбери будущее»  (с. Бурулятуй),   где  присутствующие говорили о процедуре выборов, о правах избирателей, о кандидатах на пост президента. К выборам главы администрации сельского поселения </w:t>
      </w:r>
      <w:r w:rsidR="00AB72B3">
        <w:rPr>
          <w:rFonts w:cs="Times New Roman"/>
          <w:sz w:val="24"/>
          <w:szCs w:val="24"/>
        </w:rPr>
        <w:t>«</w:t>
      </w:r>
      <w:r w:rsidRPr="00D740D2">
        <w:rPr>
          <w:rFonts w:cs="Times New Roman"/>
          <w:sz w:val="24"/>
          <w:szCs w:val="24"/>
        </w:rPr>
        <w:t>Караксарское</w:t>
      </w:r>
      <w:r w:rsidR="00AB72B3">
        <w:rPr>
          <w:rFonts w:cs="Times New Roman"/>
          <w:sz w:val="24"/>
          <w:szCs w:val="24"/>
        </w:rPr>
        <w:t>»</w:t>
      </w:r>
      <w:r w:rsidRPr="00D740D2">
        <w:rPr>
          <w:rFonts w:cs="Times New Roman"/>
          <w:sz w:val="24"/>
          <w:szCs w:val="24"/>
        </w:rPr>
        <w:t xml:space="preserve"> библиотекарем организована и проведена встреча с кандидатом на пост главы администрации «Деловой человек». Встреча – диалог «О выборах. О времени. О себе.» проведена в п. Ясногорск. На встречу были приглашены специалист администрации по делам молодежи, старшеклассники, преподаватели. Были затронуты вопросы поселка в целом, вопросы участия молодого поколения в важных общественных событиях, так же затронуты были выборы Президента РФ.</w:t>
      </w:r>
      <w:r w:rsidRPr="00D740D2">
        <w:rPr>
          <w:rFonts w:cs="Times New Roman"/>
          <w:sz w:val="24"/>
          <w:szCs w:val="24"/>
          <w:shd w:val="clear" w:color="auto" w:fill="FFFFFF"/>
        </w:rPr>
        <w:t xml:space="preserve"> Они активно, грамотно и увлеченно обсуждали вопросы о выборах, процедуру голосования и политическую ситуацию в стране.</w:t>
      </w:r>
      <w:r w:rsidR="0025421D">
        <w:rPr>
          <w:rFonts w:cs="Times New Roman"/>
          <w:sz w:val="24"/>
          <w:szCs w:val="24"/>
          <w:shd w:val="clear" w:color="auto" w:fill="FFFFFF"/>
        </w:rPr>
        <w:t xml:space="preserve"> Правовой час «Законы будем изучать свои права мы будем знать» (с. Долгокыча) для у</w:t>
      </w:r>
      <w:r w:rsidR="00AB72B3">
        <w:rPr>
          <w:rFonts w:cs="Times New Roman"/>
          <w:sz w:val="24"/>
          <w:szCs w:val="24"/>
          <w:shd w:val="clear" w:color="auto" w:fill="FFFFFF"/>
        </w:rPr>
        <w:t>ч</w:t>
      </w:r>
      <w:r w:rsidR="0025421D">
        <w:rPr>
          <w:rFonts w:cs="Times New Roman"/>
          <w:sz w:val="24"/>
          <w:szCs w:val="24"/>
          <w:shd w:val="clear" w:color="auto" w:fill="FFFFFF"/>
        </w:rPr>
        <w:t>ащихся старших классов рассказано о декларации прав человека, кем и когда она была принята, какие права имеет ребенок, а так же какие обязанности у него есть.</w:t>
      </w:r>
    </w:p>
    <w:p w:rsidR="00D740D2" w:rsidRPr="00D740D2" w:rsidRDefault="00D740D2" w:rsidP="004B7195">
      <w:pPr>
        <w:spacing w:after="0" w:line="240" w:lineRule="auto"/>
        <w:ind w:left="357" w:firstLine="352"/>
        <w:contextualSpacing/>
        <w:jc w:val="both"/>
        <w:rPr>
          <w:rFonts w:cs="Times New Roman"/>
          <w:sz w:val="24"/>
          <w:szCs w:val="24"/>
          <w:shd w:val="clear" w:color="auto" w:fill="FFFFFF"/>
        </w:rPr>
      </w:pPr>
      <w:r w:rsidRPr="00D740D2">
        <w:rPr>
          <w:rFonts w:cs="Times New Roman"/>
          <w:sz w:val="24"/>
          <w:szCs w:val="24"/>
          <w:shd w:val="clear" w:color="auto" w:fill="FFFFFF"/>
        </w:rPr>
        <w:t> В рамках месячника правовых знаний в Центральной библиотеке оформлена выставка – досье «Дело о несостоявшихся юристах»</w:t>
      </w:r>
      <w:r w:rsidR="004A5EAE">
        <w:rPr>
          <w:rFonts w:cs="Times New Roman"/>
          <w:sz w:val="24"/>
          <w:szCs w:val="24"/>
          <w:shd w:val="clear" w:color="auto" w:fill="FFFFFF"/>
        </w:rPr>
        <w:t xml:space="preserve"> и проведен для старшеклассников правовой турнир «Знатоки права»</w:t>
      </w:r>
      <w:r w:rsidR="00967320">
        <w:rPr>
          <w:rFonts w:cs="Times New Roman"/>
          <w:sz w:val="24"/>
          <w:szCs w:val="24"/>
          <w:shd w:val="clear" w:color="auto" w:fill="FFFFFF"/>
        </w:rPr>
        <w:t>.</w:t>
      </w:r>
    </w:p>
    <w:p w:rsidR="0071023F" w:rsidRPr="00D740D2" w:rsidRDefault="00D740D2" w:rsidP="004B7195">
      <w:pPr>
        <w:spacing w:after="0" w:line="240" w:lineRule="auto"/>
        <w:ind w:left="357" w:firstLine="352"/>
        <w:contextualSpacing/>
        <w:jc w:val="both"/>
        <w:rPr>
          <w:rFonts w:cs="Times New Roman"/>
          <w:sz w:val="24"/>
          <w:szCs w:val="24"/>
          <w:shd w:val="clear" w:color="auto" w:fill="FFFFFF"/>
        </w:rPr>
      </w:pPr>
      <w:r w:rsidRPr="00D740D2">
        <w:rPr>
          <w:rFonts w:cs="Times New Roman"/>
          <w:sz w:val="24"/>
          <w:szCs w:val="24"/>
          <w:shd w:val="clear" w:color="auto" w:fill="FFFFFF"/>
        </w:rPr>
        <w:t>В марте на базе Центральной библиотеки прошло выездное заседание Комитета по демографической политике, межрегиональным отношениям, религиозным и общественным организациям по вопросу «О взаимодействии органов власти государственной власти и работе органов местного самоуправления Забайкальского края с общественными организациями», где была организованна встреча с клубными объединениями Центральной библиотеки  (клуб отдыха для пожилых людей «Диалог» и клуб для людей с ограничениями в жизнедеятельности «Надежда») и районным Советом ветеранов войны и труда Оловяннинского района.</w:t>
      </w:r>
    </w:p>
    <w:p w:rsidR="007F60D2" w:rsidRPr="007F60D2" w:rsidRDefault="007F60D2" w:rsidP="007F60D2">
      <w:pPr>
        <w:spacing w:after="0" w:line="240" w:lineRule="auto"/>
        <w:jc w:val="center"/>
        <w:rPr>
          <w:b/>
          <w:i/>
          <w:color w:val="000000" w:themeColor="text1"/>
          <w:sz w:val="24"/>
          <w:szCs w:val="24"/>
        </w:rPr>
      </w:pPr>
    </w:p>
    <w:p w:rsidR="006A0640" w:rsidRDefault="006A0640" w:rsidP="00052420">
      <w:pPr>
        <w:pStyle w:val="ac"/>
        <w:numPr>
          <w:ilvl w:val="0"/>
          <w:numId w:val="22"/>
        </w:numPr>
        <w:spacing w:after="0" w:line="240" w:lineRule="auto"/>
        <w:jc w:val="center"/>
        <w:rPr>
          <w:b/>
          <w:i/>
          <w:color w:val="000000" w:themeColor="text1"/>
          <w:sz w:val="24"/>
          <w:szCs w:val="24"/>
        </w:rPr>
      </w:pPr>
      <w:r>
        <w:rPr>
          <w:b/>
          <w:i/>
          <w:color w:val="000000" w:themeColor="text1"/>
          <w:sz w:val="24"/>
          <w:szCs w:val="24"/>
        </w:rPr>
        <w:t xml:space="preserve">Нравственное </w:t>
      </w:r>
      <w:r w:rsidR="008203A8">
        <w:rPr>
          <w:b/>
          <w:i/>
          <w:color w:val="000000" w:themeColor="text1"/>
          <w:sz w:val="24"/>
          <w:szCs w:val="24"/>
        </w:rPr>
        <w:t>воспитание</w:t>
      </w:r>
    </w:p>
    <w:p w:rsidR="00D740D2" w:rsidRPr="00A80DEB" w:rsidRDefault="00D740D2" w:rsidP="0071023F">
      <w:pPr>
        <w:spacing w:after="0" w:line="240" w:lineRule="auto"/>
        <w:rPr>
          <w:rFonts w:eastAsia="Times New Roman" w:cs="Times New Roman"/>
          <w:b/>
          <w:i/>
          <w:color w:val="FF0000"/>
          <w:sz w:val="24"/>
          <w:szCs w:val="24"/>
          <w:lang w:eastAsia="ru-RU"/>
        </w:rPr>
      </w:pPr>
    </w:p>
    <w:p w:rsidR="00830755" w:rsidRPr="00830755" w:rsidRDefault="00830755" w:rsidP="00830755">
      <w:pPr>
        <w:pStyle w:val="ad"/>
        <w:spacing w:before="0" w:beforeAutospacing="0" w:after="0" w:afterAutospacing="0" w:line="292" w:lineRule="atLeast"/>
        <w:ind w:left="91" w:right="91"/>
        <w:jc w:val="both"/>
        <w:rPr>
          <w:color w:val="000000"/>
        </w:rPr>
      </w:pPr>
      <w:r w:rsidRPr="00830755">
        <w:rPr>
          <w:color w:val="000000"/>
        </w:rPr>
        <w:t> "В воспитании человека важно добиваться, чтобы нравственные и моральные истины были не просто понятны, но и стали бы целью жизни каждого человека, предметом собственных стремлений и личного счастья". ( Свадковский И.Ф.).</w:t>
      </w:r>
    </w:p>
    <w:p w:rsidR="00830755" w:rsidRPr="00830755" w:rsidRDefault="00830755" w:rsidP="00830755">
      <w:pPr>
        <w:pStyle w:val="ad"/>
        <w:spacing w:before="0" w:beforeAutospacing="0" w:after="0" w:afterAutospacing="0" w:line="292" w:lineRule="atLeast"/>
        <w:ind w:left="91" w:right="91"/>
        <w:jc w:val="both"/>
        <w:rPr>
          <w:color w:val="000000"/>
        </w:rPr>
      </w:pPr>
      <w:r w:rsidRPr="00830755">
        <w:rPr>
          <w:color w:val="000000"/>
        </w:rPr>
        <w:t>     Вопросы нравственного развития, воспитания, совершенствования человека волновали общество всегда и во все времена. Особенно сейчас, когда все чаще можно встретить жестокость и насилие, проблема нравственного воспитания становится все более актуальной. И именно поэтому одной из  целей библиотеки является формирование нравственных представлений и понятий.</w:t>
      </w:r>
    </w:p>
    <w:p w:rsidR="00830755" w:rsidRPr="00830755" w:rsidRDefault="00830755" w:rsidP="00830755">
      <w:pPr>
        <w:pStyle w:val="ad"/>
        <w:spacing w:before="0" w:beforeAutospacing="0" w:after="0" w:afterAutospacing="0" w:line="292" w:lineRule="atLeast"/>
        <w:ind w:left="91" w:right="91"/>
        <w:jc w:val="both"/>
        <w:rPr>
          <w:color w:val="000000"/>
        </w:rPr>
      </w:pPr>
      <w:r w:rsidRPr="00830755">
        <w:rPr>
          <w:color w:val="000000"/>
        </w:rPr>
        <w:t>     Основным стержнем в общей системе всестороннего развития личности является нравственное воспитание. Нравственное воспитание - процесс, направленный на формирование и развитие целостной личности человека, и предполагает становление его к Родине, обществу, коллективу, людям, к труду, своим обязанностям и к самому себе.</w:t>
      </w:r>
    </w:p>
    <w:p w:rsidR="00830755" w:rsidRPr="00830755" w:rsidRDefault="00830755" w:rsidP="00830755">
      <w:pPr>
        <w:jc w:val="both"/>
        <w:rPr>
          <w:rFonts w:cs="Times New Roman"/>
          <w:color w:val="000000"/>
          <w:sz w:val="24"/>
          <w:szCs w:val="24"/>
        </w:rPr>
      </w:pPr>
      <w:r w:rsidRPr="00830755">
        <w:rPr>
          <w:rFonts w:cs="Times New Roman"/>
          <w:color w:val="000000"/>
          <w:sz w:val="24"/>
          <w:szCs w:val="24"/>
        </w:rPr>
        <w:t>Актуальность проблемы позволила сотрудникам библиотеки использовать весь спектр форм и методов работы по данному направлению. Особое внимание было уделено подрастающему поколению.</w:t>
      </w:r>
    </w:p>
    <w:p w:rsidR="00830755" w:rsidRPr="00830755" w:rsidRDefault="00830755" w:rsidP="00830755">
      <w:pPr>
        <w:jc w:val="both"/>
        <w:rPr>
          <w:rFonts w:cs="Times New Roman"/>
          <w:sz w:val="24"/>
          <w:szCs w:val="24"/>
        </w:rPr>
      </w:pPr>
      <w:r w:rsidRPr="00830755">
        <w:rPr>
          <w:rFonts w:cs="Times New Roman"/>
          <w:sz w:val="24"/>
          <w:szCs w:val="24"/>
          <w:shd w:val="clear" w:color="auto" w:fill="FFFFFF"/>
        </w:rPr>
        <w:t xml:space="preserve">К Международному Дню толерантности отделом обслуживания проведен час общения «Мы разные, но мы вместе». К мероприятию была подготовлена слайдовая презентация. В связи с участившимися случаями суицида у подростков  по району проведен цикл мероприятий «Подростковые ценности»: беседа - сигнал </w:t>
      </w:r>
      <w:r w:rsidRPr="00830755">
        <w:rPr>
          <w:rFonts w:cs="Times New Roman"/>
          <w:sz w:val="24"/>
          <w:szCs w:val="24"/>
        </w:rPr>
        <w:t xml:space="preserve">«Как прекрасен этот мир» (Центральная библиотека),  диспут  «Жизнь – это ценность» (библиотека ст. Ясная), час размышлений </w:t>
      </w:r>
      <w:r w:rsidRPr="00830755">
        <w:rPr>
          <w:rFonts w:cs="Times New Roman"/>
          <w:sz w:val="24"/>
          <w:szCs w:val="24"/>
        </w:rPr>
        <w:lastRenderedPageBreak/>
        <w:t>«Человек среди людей» (библиотека с. Ононск),  тематический час «Крик о помощи» (библиотека с. Калангуй) и др.</w:t>
      </w:r>
    </w:p>
    <w:p w:rsidR="00C85643" w:rsidRDefault="00830755" w:rsidP="00830755">
      <w:pPr>
        <w:pStyle w:val="ad"/>
        <w:spacing w:before="0" w:beforeAutospacing="0" w:after="0" w:afterAutospacing="0"/>
        <w:contextualSpacing/>
        <w:jc w:val="both"/>
      </w:pPr>
      <w:r w:rsidRPr="00830755">
        <w:rPr>
          <w:shd w:val="clear" w:color="auto" w:fill="FFFFFF"/>
        </w:rPr>
        <w:t xml:space="preserve">Инновационные процессы, связанные с информатизацией общества, не ослабили внимания к библиотеке как центру организации досуга населения. Досуговая деятельность привлекает все большее внимание со стороны библиотечной теории и практики. </w:t>
      </w:r>
      <w:r w:rsidRPr="00830755">
        <w:rPr>
          <w:bCs/>
          <w:shd w:val="clear" w:color="auto" w:fill="FFFFFF"/>
        </w:rPr>
        <w:t xml:space="preserve">Используются различные формы работы:  диспуты, дискуссии, конкурсы, викторины, КВНы, литературные, музыкальные вечера, школы, лектории, гостиные, утренники, ярмарки, презентации, встречи: </w:t>
      </w:r>
      <w:r w:rsidRPr="00830755">
        <w:t>праздничная программа «Проводы зимы» (с. Турга), развлекательная программа «Татьяна, милая Татьяна» (с. Калангуй).праздник народной культуры «Широкая Масленица» (п. Золотореченск), праздник «Сагаалган – 2012» (с. Антия)</w:t>
      </w:r>
      <w:r w:rsidR="00C85643">
        <w:t xml:space="preserve">, </w:t>
      </w:r>
      <w:r w:rsidR="00C85643" w:rsidRPr="00830755">
        <w:t>и др.</w:t>
      </w:r>
    </w:p>
    <w:p w:rsidR="00830755" w:rsidRPr="006B19E5" w:rsidRDefault="00C85643" w:rsidP="00830755">
      <w:pPr>
        <w:pStyle w:val="ad"/>
        <w:spacing w:before="0" w:beforeAutospacing="0" w:after="0" w:afterAutospacing="0"/>
        <w:contextualSpacing/>
        <w:jc w:val="both"/>
      </w:pPr>
      <w:r w:rsidRPr="00AB72B3">
        <w:t xml:space="preserve">Литературно – музыкальный вечер «Женщины России» (с. Камкай) К Международному женскому дню проведен литературно – музыкальный вечер о женщинах России. Какая она – женщина России? Мама, бабушка, любимая, дочь, внучка… Прочитаны стихи, цитаты, </w:t>
      </w:r>
      <w:r w:rsidRPr="006B19E5">
        <w:t>отрывки из прозы, песен.</w:t>
      </w:r>
    </w:p>
    <w:p w:rsidR="00C4702D" w:rsidRPr="006B19E5" w:rsidRDefault="00C4702D" w:rsidP="00830755">
      <w:pPr>
        <w:pStyle w:val="ad"/>
        <w:spacing w:before="0" w:beforeAutospacing="0" w:after="0" w:afterAutospacing="0"/>
        <w:contextualSpacing/>
        <w:jc w:val="both"/>
      </w:pPr>
      <w:r w:rsidRPr="006B19E5">
        <w:t xml:space="preserve">Вечер «Дорогие женщины» (с. Аренда) </w:t>
      </w:r>
    </w:p>
    <w:p w:rsidR="0026148F" w:rsidRPr="006B19E5" w:rsidRDefault="0026148F" w:rsidP="00830755">
      <w:pPr>
        <w:pStyle w:val="ad"/>
        <w:spacing w:before="0" w:beforeAutospacing="0" w:after="0" w:afterAutospacing="0"/>
        <w:contextualSpacing/>
        <w:jc w:val="both"/>
        <w:rPr>
          <w:bCs/>
          <w:shd w:val="clear" w:color="auto" w:fill="FFFFFF"/>
        </w:rPr>
      </w:pPr>
      <w:r w:rsidRPr="006B19E5">
        <w:t>Праздничная программа «Милая, родная…» (с. Тополевка)</w:t>
      </w:r>
      <w:r w:rsidR="006B19E5">
        <w:t xml:space="preserve"> </w:t>
      </w:r>
      <w:r w:rsidRPr="006B19E5">
        <w:t>В праздничную программу, посвященную Международному женскому дню, вошли конкурсы, стихи и песни  о женщине, маме</w:t>
      </w:r>
    </w:p>
    <w:p w:rsidR="00830755" w:rsidRPr="006B19E5" w:rsidRDefault="00830755" w:rsidP="00830755">
      <w:pPr>
        <w:pStyle w:val="ad"/>
        <w:spacing w:before="0" w:beforeAutospacing="0" w:after="0" w:afterAutospacing="0"/>
        <w:contextualSpacing/>
        <w:jc w:val="both"/>
        <w:rPr>
          <w:bCs/>
          <w:shd w:val="clear" w:color="auto" w:fill="FFFFFF"/>
        </w:rPr>
      </w:pPr>
      <w:r w:rsidRPr="006B19E5">
        <w:rPr>
          <w:rStyle w:val="apple-converted-space"/>
          <w:bCs/>
          <w:shd w:val="clear" w:color="auto" w:fill="FFFFFF"/>
        </w:rPr>
        <w:t> </w:t>
      </w:r>
      <w:r w:rsidRPr="006B19E5">
        <w:rPr>
          <w:bCs/>
          <w:shd w:val="clear" w:color="auto" w:fill="FFFFFF"/>
        </w:rPr>
        <w:t>Библиотека, с ее широкими возможностями, особенно активно стремится удовлетворить специфические запросы людей пожилого возраста. Поэтому в  День пожилого человека библиотеки гостеприимно распахивают свои двери:</w:t>
      </w:r>
    </w:p>
    <w:p w:rsidR="00830755" w:rsidRPr="00830755" w:rsidRDefault="00830755" w:rsidP="00052420">
      <w:pPr>
        <w:pStyle w:val="ad"/>
        <w:numPr>
          <w:ilvl w:val="0"/>
          <w:numId w:val="23"/>
        </w:numPr>
        <w:spacing w:before="0" w:beforeAutospacing="0" w:after="0" w:afterAutospacing="0"/>
        <w:contextualSpacing/>
        <w:jc w:val="both"/>
        <w:rPr>
          <w:bCs/>
          <w:shd w:val="clear" w:color="auto" w:fill="FFFFFF"/>
        </w:rPr>
      </w:pPr>
      <w:r w:rsidRPr="006B19E5">
        <w:rPr>
          <w:bCs/>
          <w:shd w:val="clear" w:color="auto" w:fill="FFFFFF"/>
        </w:rPr>
        <w:t>Праздник «Золотых лет россыпи» (ст,</w:t>
      </w:r>
      <w:r w:rsidRPr="00830755">
        <w:rPr>
          <w:bCs/>
          <w:shd w:val="clear" w:color="auto" w:fill="FFFFFF"/>
        </w:rPr>
        <w:t xml:space="preserve"> Ясная) организованный администрацией и центром культуры и библиотечного обслуживания. На празднике звучали поздравления,  выступали вокальные группы «Ясные зори» и «лада», детский коллектив «Капитошка».  Для гостей праздника был накрыт праздничный стол.</w:t>
      </w:r>
    </w:p>
    <w:p w:rsidR="00830755" w:rsidRPr="00830755" w:rsidRDefault="00830755" w:rsidP="00052420">
      <w:pPr>
        <w:pStyle w:val="ad"/>
        <w:numPr>
          <w:ilvl w:val="0"/>
          <w:numId w:val="23"/>
        </w:numPr>
        <w:spacing w:before="0" w:beforeAutospacing="0" w:after="0" w:afterAutospacing="0"/>
        <w:contextualSpacing/>
        <w:jc w:val="both"/>
        <w:rPr>
          <w:bCs/>
          <w:shd w:val="clear" w:color="auto" w:fill="FFFFFF"/>
        </w:rPr>
      </w:pPr>
      <w:r w:rsidRPr="00830755">
        <w:rPr>
          <w:bCs/>
          <w:shd w:val="clear" w:color="auto" w:fill="FFFFFF"/>
        </w:rPr>
        <w:t>На праздничном концерте  «Любимые бабушки и дедушки» (п. Золотореченск) дети разных возрастных групп читали стихи, были исполнены песни. В завершении мероприятия прошло чаепитие для гостей и участников концерта.</w:t>
      </w:r>
    </w:p>
    <w:p w:rsidR="00830755" w:rsidRPr="00830755" w:rsidRDefault="00830755" w:rsidP="00052420">
      <w:pPr>
        <w:pStyle w:val="ad"/>
        <w:numPr>
          <w:ilvl w:val="0"/>
          <w:numId w:val="23"/>
        </w:numPr>
        <w:spacing w:before="0" w:beforeAutospacing="0" w:after="0" w:afterAutospacing="0"/>
        <w:contextualSpacing/>
        <w:jc w:val="both"/>
        <w:rPr>
          <w:bCs/>
          <w:shd w:val="clear" w:color="auto" w:fill="FFFFFF"/>
        </w:rPr>
      </w:pPr>
      <w:r w:rsidRPr="00830755">
        <w:rPr>
          <w:bCs/>
          <w:shd w:val="clear" w:color="auto" w:fill="FFFFFF"/>
        </w:rPr>
        <w:t>Праздничная программа «Мои года – мое богатство» (с. Кулинда). В ходе мероприятия прозвучали стихи и песни в исполнении детей.  Всем гостям подарены открытки и фотографии на память.</w:t>
      </w:r>
    </w:p>
    <w:p w:rsidR="00830755" w:rsidRPr="00830755" w:rsidRDefault="00830755" w:rsidP="00052420">
      <w:pPr>
        <w:pStyle w:val="ad"/>
        <w:numPr>
          <w:ilvl w:val="0"/>
          <w:numId w:val="23"/>
        </w:numPr>
        <w:spacing w:before="0" w:beforeAutospacing="0" w:after="0" w:afterAutospacing="0"/>
        <w:contextualSpacing/>
        <w:jc w:val="both"/>
        <w:rPr>
          <w:bCs/>
          <w:shd w:val="clear" w:color="auto" w:fill="FFFFFF"/>
        </w:rPr>
      </w:pPr>
      <w:r w:rsidRPr="00830755">
        <w:rPr>
          <w:bCs/>
          <w:shd w:val="clear" w:color="auto" w:fill="FFFFFF"/>
        </w:rPr>
        <w:t xml:space="preserve">Праздничный вечер «Праздник бабушек и дедушек» (с. Заря) </w:t>
      </w:r>
    </w:p>
    <w:p w:rsidR="00830755" w:rsidRPr="00830755" w:rsidRDefault="00830755" w:rsidP="00052420">
      <w:pPr>
        <w:pStyle w:val="ad"/>
        <w:numPr>
          <w:ilvl w:val="0"/>
          <w:numId w:val="23"/>
        </w:numPr>
        <w:spacing w:before="0" w:beforeAutospacing="0" w:after="0" w:afterAutospacing="0"/>
        <w:contextualSpacing/>
        <w:jc w:val="both"/>
        <w:rPr>
          <w:bCs/>
          <w:shd w:val="clear" w:color="auto" w:fill="FFFFFF"/>
        </w:rPr>
      </w:pPr>
      <w:r w:rsidRPr="00830755">
        <w:rPr>
          <w:bCs/>
          <w:shd w:val="clear" w:color="auto" w:fill="FFFFFF"/>
        </w:rPr>
        <w:t>Тематический вечер с развлекательной программой и чаепитием «Пусть будет теплой осень жизни» (с. Турга). К мероприятию была оформлена ярмарка – выставка «Таланты на земле живут».</w:t>
      </w:r>
    </w:p>
    <w:p w:rsidR="00830755" w:rsidRDefault="00830755" w:rsidP="00052420">
      <w:pPr>
        <w:pStyle w:val="ad"/>
        <w:numPr>
          <w:ilvl w:val="0"/>
          <w:numId w:val="23"/>
        </w:numPr>
        <w:spacing w:before="0" w:beforeAutospacing="0" w:after="0" w:afterAutospacing="0"/>
        <w:contextualSpacing/>
        <w:jc w:val="both"/>
        <w:rPr>
          <w:bCs/>
          <w:shd w:val="clear" w:color="auto" w:fill="FFFFFF"/>
        </w:rPr>
      </w:pPr>
      <w:r w:rsidRPr="00830755">
        <w:rPr>
          <w:bCs/>
          <w:shd w:val="clear" w:color="auto" w:fill="FFFFFF"/>
        </w:rPr>
        <w:t xml:space="preserve">Вечер  отдыха «Праздник нашей души» (с. Долгокыча).для пенсионеров села была проведена праздничная программа, в которой приняли участие учащиеся школы и фольклорная группа «Деревенские посиделки». Было проведено чаепитие. </w:t>
      </w:r>
    </w:p>
    <w:p w:rsidR="00080A72" w:rsidRDefault="001C5FEB" w:rsidP="00052420">
      <w:pPr>
        <w:pStyle w:val="ad"/>
        <w:numPr>
          <w:ilvl w:val="0"/>
          <w:numId w:val="23"/>
        </w:numPr>
        <w:spacing w:before="0" w:beforeAutospacing="0" w:after="0" w:afterAutospacing="0"/>
        <w:contextualSpacing/>
        <w:jc w:val="both"/>
        <w:rPr>
          <w:bCs/>
          <w:shd w:val="clear" w:color="auto" w:fill="FFFFFF"/>
        </w:rPr>
      </w:pPr>
      <w:r>
        <w:rPr>
          <w:bCs/>
          <w:shd w:val="clear" w:color="auto" w:fill="FFFFFF"/>
        </w:rPr>
        <w:t>Праздник «День пожилого человека» (с. Бурулятуй)</w:t>
      </w:r>
      <w:r w:rsidR="00695417">
        <w:rPr>
          <w:bCs/>
          <w:shd w:val="clear" w:color="auto" w:fill="FFFFFF"/>
        </w:rPr>
        <w:t xml:space="preserve">. На празднике была показана слайдовая презентация «история села в лицах», где многие узнавали себя и своих близких. Праздничный концерт «Песня остается молодой» стал подарком для всех </w:t>
      </w:r>
      <w:r w:rsidR="00B80FB0">
        <w:rPr>
          <w:bCs/>
          <w:shd w:val="clear" w:color="auto" w:fill="FFFFFF"/>
        </w:rPr>
        <w:t>присутствующих.</w:t>
      </w:r>
    </w:p>
    <w:p w:rsidR="0024617B" w:rsidRPr="00982871" w:rsidRDefault="0024617B" w:rsidP="00052420">
      <w:pPr>
        <w:pStyle w:val="ad"/>
        <w:numPr>
          <w:ilvl w:val="0"/>
          <w:numId w:val="23"/>
        </w:numPr>
        <w:spacing w:before="0" w:beforeAutospacing="0" w:after="0" w:afterAutospacing="0"/>
        <w:contextualSpacing/>
        <w:jc w:val="both"/>
        <w:rPr>
          <w:bCs/>
          <w:shd w:val="clear" w:color="auto" w:fill="FFFFFF"/>
        </w:rPr>
      </w:pPr>
      <w:r w:rsidRPr="00982871">
        <w:rPr>
          <w:bCs/>
          <w:shd w:val="clear" w:color="auto" w:fill="FFFFFF"/>
        </w:rPr>
        <w:t>Праздник «Осенний листопад» (с. Единение)</w:t>
      </w:r>
    </w:p>
    <w:p w:rsidR="00830755" w:rsidRPr="0024617B" w:rsidRDefault="00830755" w:rsidP="00830755">
      <w:pPr>
        <w:pStyle w:val="ad"/>
        <w:spacing w:before="0" w:beforeAutospacing="0" w:after="0" w:afterAutospacing="0"/>
        <w:ind w:left="720"/>
        <w:contextualSpacing/>
        <w:jc w:val="both"/>
        <w:rPr>
          <w:bCs/>
          <w:color w:val="C00000"/>
          <w:shd w:val="clear" w:color="auto" w:fill="FFFFFF"/>
        </w:rPr>
      </w:pPr>
    </w:p>
    <w:p w:rsidR="00830755" w:rsidRDefault="003F193F" w:rsidP="00830755">
      <w:pPr>
        <w:pStyle w:val="ad"/>
        <w:spacing w:before="0" w:beforeAutospacing="0" w:after="0" w:afterAutospacing="0"/>
        <w:ind w:left="720"/>
        <w:contextualSpacing/>
        <w:jc w:val="both"/>
        <w:rPr>
          <w:iCs/>
          <w:color w:val="161F26"/>
          <w:shd w:val="clear" w:color="auto" w:fill="FFFFFF"/>
        </w:rPr>
      </w:pPr>
      <w:r>
        <w:rPr>
          <w:iCs/>
          <w:color w:val="161F26"/>
          <w:shd w:val="clear" w:color="auto" w:fill="FFFFFF"/>
        </w:rPr>
        <w:t>Один из самых любимых  и добрых  праздников</w:t>
      </w:r>
      <w:r w:rsidRPr="003F193F">
        <w:rPr>
          <w:iCs/>
          <w:color w:val="161F26"/>
          <w:shd w:val="clear" w:color="auto" w:fill="FFFFFF"/>
        </w:rPr>
        <w:t xml:space="preserve"> - День матери. Поэтому много красивых и добрых слов </w:t>
      </w:r>
      <w:r>
        <w:rPr>
          <w:iCs/>
          <w:color w:val="161F26"/>
          <w:shd w:val="clear" w:color="auto" w:fill="FFFFFF"/>
        </w:rPr>
        <w:t>было сказано</w:t>
      </w:r>
      <w:r w:rsidRPr="003F193F">
        <w:rPr>
          <w:iCs/>
          <w:color w:val="161F26"/>
          <w:shd w:val="clear" w:color="auto" w:fill="FFFFFF"/>
        </w:rPr>
        <w:t xml:space="preserve"> о маме на праздник</w:t>
      </w:r>
      <w:r>
        <w:rPr>
          <w:iCs/>
          <w:color w:val="161F26"/>
          <w:shd w:val="clear" w:color="auto" w:fill="FFFFFF"/>
        </w:rPr>
        <w:t>ах, организованных в библиотеках района:</w:t>
      </w:r>
    </w:p>
    <w:p w:rsidR="003F193F" w:rsidRDefault="00152A04" w:rsidP="00052420">
      <w:pPr>
        <w:pStyle w:val="ad"/>
        <w:numPr>
          <w:ilvl w:val="0"/>
          <w:numId w:val="24"/>
        </w:numPr>
        <w:spacing w:before="0" w:beforeAutospacing="0" w:after="0" w:afterAutospacing="0"/>
        <w:contextualSpacing/>
        <w:jc w:val="both"/>
        <w:rPr>
          <w:bCs/>
          <w:shd w:val="clear" w:color="auto" w:fill="FFFFFF"/>
        </w:rPr>
      </w:pPr>
      <w:r>
        <w:rPr>
          <w:bCs/>
          <w:shd w:val="clear" w:color="auto" w:fill="FFFFFF"/>
        </w:rPr>
        <w:t>Литературно-музыкальная открытка «Тебе единственной я посвящаю», на которой прозвучали стихотворения о маме, музыкальные номера.</w:t>
      </w:r>
    </w:p>
    <w:p w:rsidR="00152A04" w:rsidRDefault="0045180A" w:rsidP="00052420">
      <w:pPr>
        <w:pStyle w:val="ad"/>
        <w:numPr>
          <w:ilvl w:val="0"/>
          <w:numId w:val="24"/>
        </w:numPr>
        <w:spacing w:before="0" w:beforeAutospacing="0" w:after="0" w:afterAutospacing="0"/>
        <w:contextualSpacing/>
        <w:jc w:val="both"/>
        <w:rPr>
          <w:bCs/>
          <w:shd w:val="clear" w:color="auto" w:fill="FFFFFF"/>
        </w:rPr>
      </w:pPr>
      <w:r>
        <w:rPr>
          <w:bCs/>
          <w:shd w:val="clear" w:color="auto" w:fill="FFFFFF"/>
        </w:rPr>
        <w:t>В</w:t>
      </w:r>
      <w:r w:rsidR="00ED6DB8">
        <w:rPr>
          <w:bCs/>
          <w:shd w:val="clear" w:color="auto" w:fill="FFFFFF"/>
        </w:rPr>
        <w:t>ечер – встреча «</w:t>
      </w:r>
      <w:r>
        <w:rPr>
          <w:bCs/>
          <w:shd w:val="clear" w:color="auto" w:fill="FFFFFF"/>
        </w:rPr>
        <w:t>Кто на свете всех ми</w:t>
      </w:r>
      <w:r w:rsidR="00ED6DB8">
        <w:rPr>
          <w:bCs/>
          <w:shd w:val="clear" w:color="auto" w:fill="FFFFFF"/>
        </w:rPr>
        <w:t>лее»</w:t>
      </w:r>
      <w:r>
        <w:rPr>
          <w:bCs/>
          <w:shd w:val="clear" w:color="auto" w:fill="FFFFFF"/>
        </w:rPr>
        <w:t>. Для участников вечера была организована встреча с представителями космитической фирмы «Амвей», специалистом кабинета «Пл</w:t>
      </w:r>
      <w:r w:rsidR="004830CE">
        <w:rPr>
          <w:bCs/>
          <w:shd w:val="clear" w:color="auto" w:fill="FFFFFF"/>
        </w:rPr>
        <w:t>анирование семьи». Участники творческого союза</w:t>
      </w:r>
      <w:r>
        <w:rPr>
          <w:bCs/>
          <w:shd w:val="clear" w:color="auto" w:fill="FFFFFF"/>
        </w:rPr>
        <w:t xml:space="preserve"> «Лира»</w:t>
      </w:r>
      <w:r w:rsidR="004830CE">
        <w:rPr>
          <w:bCs/>
          <w:shd w:val="clear" w:color="auto" w:fill="FFFFFF"/>
        </w:rPr>
        <w:t>прочли свои стихотворения о маме</w:t>
      </w:r>
      <w:r w:rsidR="00080A72">
        <w:rPr>
          <w:bCs/>
          <w:shd w:val="clear" w:color="auto" w:fill="FFFFFF"/>
        </w:rPr>
        <w:t>, о женщине.</w:t>
      </w:r>
    </w:p>
    <w:p w:rsidR="00080A72" w:rsidRDefault="00B80FB0" w:rsidP="00052420">
      <w:pPr>
        <w:pStyle w:val="ad"/>
        <w:numPr>
          <w:ilvl w:val="0"/>
          <w:numId w:val="24"/>
        </w:numPr>
        <w:spacing w:before="0" w:beforeAutospacing="0" w:after="0" w:afterAutospacing="0"/>
        <w:contextualSpacing/>
        <w:jc w:val="both"/>
        <w:rPr>
          <w:bCs/>
          <w:shd w:val="clear" w:color="auto" w:fill="FFFFFF"/>
        </w:rPr>
      </w:pPr>
      <w:r>
        <w:rPr>
          <w:bCs/>
          <w:shd w:val="clear" w:color="auto" w:fill="FFFFFF"/>
        </w:rPr>
        <w:t>Праздник «Луч надежды» (с. Бурулятуй). В ходе праздника прошел конкурс «Оригинальное блюдо»</w:t>
      </w:r>
      <w:r w:rsidR="00D11040">
        <w:rPr>
          <w:bCs/>
          <w:shd w:val="clear" w:color="auto" w:fill="FFFFFF"/>
        </w:rPr>
        <w:t xml:space="preserve"> и викторина «Все высказывания о маме».</w:t>
      </w:r>
    </w:p>
    <w:p w:rsidR="006574C9" w:rsidRDefault="006574C9" w:rsidP="00052420">
      <w:pPr>
        <w:pStyle w:val="ad"/>
        <w:numPr>
          <w:ilvl w:val="0"/>
          <w:numId w:val="24"/>
        </w:numPr>
        <w:spacing w:before="0" w:beforeAutospacing="0" w:after="0" w:afterAutospacing="0"/>
        <w:contextualSpacing/>
        <w:jc w:val="both"/>
        <w:rPr>
          <w:bCs/>
          <w:shd w:val="clear" w:color="auto" w:fill="FFFFFF"/>
        </w:rPr>
      </w:pPr>
      <w:r>
        <w:rPr>
          <w:bCs/>
          <w:shd w:val="clear" w:color="auto" w:fill="FFFFFF"/>
        </w:rPr>
        <w:lastRenderedPageBreak/>
        <w:t xml:space="preserve">Конкурсная программа «Самая лучшая мама на свете!» (с. Кулинда). В ходе конкурсной программы мамы должны были узнать себя на портретах, нарисованных их детьми. </w:t>
      </w:r>
      <w:r w:rsidR="00F54DCB">
        <w:rPr>
          <w:bCs/>
          <w:shd w:val="clear" w:color="auto" w:fill="FFFFFF"/>
        </w:rPr>
        <w:t>Для мам были приготовлены детьми поздравительные открытки.</w:t>
      </w:r>
    </w:p>
    <w:p w:rsidR="00354371" w:rsidRDefault="00354371" w:rsidP="00354371">
      <w:pPr>
        <w:pStyle w:val="ad"/>
        <w:spacing w:before="0" w:beforeAutospacing="0" w:after="0" w:afterAutospacing="0"/>
        <w:ind w:left="1440"/>
        <w:contextualSpacing/>
        <w:jc w:val="both"/>
        <w:rPr>
          <w:bCs/>
          <w:shd w:val="clear" w:color="auto" w:fill="FFFFFF"/>
        </w:rPr>
      </w:pPr>
    </w:p>
    <w:p w:rsidR="00354371" w:rsidRDefault="00354371" w:rsidP="00AE78B7">
      <w:pPr>
        <w:pStyle w:val="ad"/>
        <w:spacing w:before="0" w:beforeAutospacing="0" w:after="0" w:afterAutospacing="0"/>
        <w:ind w:firstLine="142"/>
        <w:contextualSpacing/>
        <w:jc w:val="both"/>
        <w:rPr>
          <w:color w:val="000000"/>
        </w:rPr>
      </w:pPr>
      <w:r w:rsidRPr="00AE78B7">
        <w:rPr>
          <w:color w:val="000000"/>
        </w:rPr>
        <w:t>Выбор профессии - один из ответственных моментов, определяющих весь дальнейший путь каждого из нас. Вопрос "Кем быть?" - сложный и серьезный. Очень важно найти себе такую профессию, которая бы приносила радость и удовлетворение от полученного результата, а также возможность максимально раскрыть свои способности и достаточно зарабатывать. А чтобы сделать правильный выбор, необходимо иметь представление о многообразии профессии.</w:t>
      </w:r>
      <w:r w:rsidR="00AE78B7" w:rsidRPr="00AE78B7">
        <w:rPr>
          <w:color w:val="000000"/>
        </w:rPr>
        <w:t xml:space="preserve"> «Всякая профессия сложна и интересна по-своему. Если человек нашел свое призвание, труд становится для него радостью» (космонавт Г. С. Титов)</w:t>
      </w:r>
      <w:r w:rsidR="00AE78B7">
        <w:rPr>
          <w:color w:val="000000"/>
        </w:rPr>
        <w:t>.</w:t>
      </w:r>
    </w:p>
    <w:p w:rsidR="00AE78B7" w:rsidRDefault="00AE78B7" w:rsidP="00AE78B7">
      <w:pPr>
        <w:pStyle w:val="ad"/>
        <w:spacing w:before="0" w:beforeAutospacing="0" w:after="0" w:afterAutospacing="0"/>
        <w:ind w:firstLine="142"/>
        <w:contextualSpacing/>
        <w:jc w:val="both"/>
      </w:pPr>
      <w:r w:rsidRPr="000B3DA5">
        <w:t>Центральная библиотека давно и тесно сотрудничает с ГУ Центр занятости населения Оловяннинского района. Традиционными стали мини – ярмарки вакансий и учебных мест. Мини – ярмарка вакансий и учебных мест «Общественные работы – выход?»</w:t>
      </w:r>
      <w:r w:rsidR="000B3DA5" w:rsidRPr="000B3DA5">
        <w:t xml:space="preserve">  с представителями организаций. Для безработных граждан оформлена выставка – информация «Общественные работы – против безработицы!»</w:t>
      </w:r>
      <w:r w:rsidR="005D0B12">
        <w:t xml:space="preserve">. На базе Центральной библиотеки ГУ </w:t>
      </w:r>
      <w:r w:rsidR="005D0B12" w:rsidRPr="000B3DA5">
        <w:t>Центр занятости населения Оловяннинского района</w:t>
      </w:r>
      <w:r w:rsidR="005D0B12">
        <w:t xml:space="preserve"> оказал гос</w:t>
      </w:r>
      <w:r w:rsidR="005C5D1E">
        <w:t xml:space="preserve">ударственные </w:t>
      </w:r>
      <w:r w:rsidR="005D0B12">
        <w:t xml:space="preserve"> услуги по социальной адаптации граждан на рынке труда</w:t>
      </w:r>
      <w:r w:rsidR="004830CE">
        <w:t>.</w:t>
      </w:r>
      <w:r w:rsidR="006B19E5">
        <w:t xml:space="preserve">  </w:t>
      </w:r>
      <w:r w:rsidR="004830CE">
        <w:t>К</w:t>
      </w:r>
      <w:r w:rsidR="00BF5F8A">
        <w:t>атегория граждан: впервые ищущие работу, выпускники. Для оказания специализированной помощи был приглашен психолог психологического центра «ЛАД» г.Чита.</w:t>
      </w:r>
    </w:p>
    <w:p w:rsidR="00E30A31" w:rsidRDefault="00E30A31" w:rsidP="00AE78B7">
      <w:pPr>
        <w:pStyle w:val="ad"/>
        <w:spacing w:before="0" w:beforeAutospacing="0" w:after="0" w:afterAutospacing="0"/>
        <w:ind w:firstLine="142"/>
        <w:contextualSpacing/>
        <w:jc w:val="both"/>
      </w:pPr>
      <w:r>
        <w:t>Библиотечный час «Выбираем профессию» (п. Ясногорск)</w:t>
      </w:r>
      <w:r w:rsidR="00057216">
        <w:t xml:space="preserve">прошел </w:t>
      </w:r>
      <w:r>
        <w:t xml:space="preserve"> для учащихся 9 – 11 классов</w:t>
      </w:r>
      <w:r w:rsidR="00057216">
        <w:t>.</w:t>
      </w:r>
      <w:r w:rsidR="005C5D1E">
        <w:t xml:space="preserve"> Б</w:t>
      </w:r>
      <w:r w:rsidR="00057216">
        <w:t>ыли приглашены представители разных профессий. По тематике мероприятия проведен обзор литературы. Оформлена тематическая папка «Куда пойти учиться?»</w:t>
      </w:r>
    </w:p>
    <w:p w:rsidR="007F60D2" w:rsidRPr="007F60D2" w:rsidRDefault="007F60D2" w:rsidP="002D24D4">
      <w:pPr>
        <w:spacing w:after="0" w:line="240" w:lineRule="auto"/>
        <w:rPr>
          <w:b/>
          <w:i/>
          <w:color w:val="000000" w:themeColor="text1"/>
          <w:sz w:val="24"/>
          <w:szCs w:val="24"/>
        </w:rPr>
      </w:pPr>
    </w:p>
    <w:p w:rsidR="008203A8" w:rsidRDefault="008203A8" w:rsidP="00052420">
      <w:pPr>
        <w:pStyle w:val="ac"/>
        <w:numPr>
          <w:ilvl w:val="0"/>
          <w:numId w:val="22"/>
        </w:numPr>
        <w:spacing w:after="0" w:line="240" w:lineRule="auto"/>
        <w:jc w:val="center"/>
        <w:rPr>
          <w:b/>
          <w:i/>
          <w:color w:val="000000" w:themeColor="text1"/>
          <w:sz w:val="24"/>
          <w:szCs w:val="24"/>
        </w:rPr>
      </w:pPr>
      <w:r>
        <w:rPr>
          <w:b/>
          <w:i/>
          <w:color w:val="000000" w:themeColor="text1"/>
          <w:sz w:val="24"/>
          <w:szCs w:val="24"/>
        </w:rPr>
        <w:t>Пропаганда здорового образа жизни</w:t>
      </w:r>
    </w:p>
    <w:p w:rsidR="007F60D2" w:rsidRDefault="007F60D2" w:rsidP="007F60D2">
      <w:pPr>
        <w:spacing w:after="0" w:line="240" w:lineRule="auto"/>
        <w:jc w:val="center"/>
        <w:rPr>
          <w:b/>
          <w:i/>
          <w:color w:val="000000" w:themeColor="text1"/>
          <w:sz w:val="24"/>
          <w:szCs w:val="24"/>
        </w:rPr>
      </w:pPr>
    </w:p>
    <w:p w:rsidR="007F60D2" w:rsidRDefault="00D34B7F" w:rsidP="00D34B7F">
      <w:pPr>
        <w:spacing w:after="0" w:line="240" w:lineRule="auto"/>
        <w:jc w:val="both"/>
        <w:rPr>
          <w:rFonts w:cs="Times New Roman"/>
          <w:sz w:val="24"/>
          <w:szCs w:val="24"/>
          <w:shd w:val="clear" w:color="auto" w:fill="FFFFFF"/>
        </w:rPr>
      </w:pPr>
      <w:r w:rsidRPr="00D34B7F">
        <w:rPr>
          <w:rFonts w:cs="Times New Roman"/>
          <w:sz w:val="24"/>
          <w:szCs w:val="24"/>
          <w:shd w:val="clear" w:color="auto" w:fill="FFFFFF"/>
        </w:rPr>
        <w:t>Деятельность по  этой тематике входит в е</w:t>
      </w:r>
      <w:r>
        <w:rPr>
          <w:rFonts w:cs="Times New Roman"/>
          <w:sz w:val="24"/>
          <w:szCs w:val="24"/>
          <w:shd w:val="clear" w:color="auto" w:fill="FFFFFF"/>
        </w:rPr>
        <w:t xml:space="preserve">жегодные планы работы всех библиотек района </w:t>
      </w:r>
      <w:r w:rsidRPr="00D34B7F">
        <w:rPr>
          <w:rFonts w:cs="Times New Roman"/>
          <w:sz w:val="24"/>
          <w:szCs w:val="24"/>
          <w:shd w:val="clear" w:color="auto" w:fill="FFFFFF"/>
        </w:rPr>
        <w:t>  и проводится в 3 направлениях: популяризация здорового образа жизни; формирование негативного отношения к табакокурению и алкоголизму; а также  антинаркотическая пропага</w:t>
      </w:r>
      <w:r>
        <w:rPr>
          <w:rFonts w:cs="Times New Roman"/>
          <w:sz w:val="24"/>
          <w:szCs w:val="24"/>
          <w:shd w:val="clear" w:color="auto" w:fill="FFFFFF"/>
        </w:rPr>
        <w:t>нда.</w:t>
      </w:r>
      <w:r w:rsidRPr="00D34B7F">
        <w:rPr>
          <w:rFonts w:cs="Times New Roman"/>
          <w:sz w:val="24"/>
          <w:szCs w:val="24"/>
          <w:shd w:val="clear" w:color="auto" w:fill="FFFFFF"/>
        </w:rPr>
        <w:t xml:space="preserve"> В своей работе  библиотекари используют традиционные формы: книжные выставки, беседы, викторины, встречи с медицинскими работниками, и инновационные: мультимедийные презентации, репортажи о здоровье,  театрализованные суды  над вредными привычкам</w:t>
      </w:r>
      <w:r>
        <w:rPr>
          <w:rFonts w:cs="Times New Roman"/>
          <w:sz w:val="24"/>
          <w:szCs w:val="24"/>
          <w:shd w:val="clear" w:color="auto" w:fill="FFFFFF"/>
        </w:rPr>
        <w:t>.</w:t>
      </w:r>
    </w:p>
    <w:p w:rsidR="00ED466E" w:rsidRPr="005C5D1E" w:rsidRDefault="00D34B7F" w:rsidP="00ED466E">
      <w:pPr>
        <w:tabs>
          <w:tab w:val="left" w:pos="9000"/>
        </w:tabs>
        <w:spacing w:after="0" w:line="240" w:lineRule="auto"/>
        <w:jc w:val="both"/>
        <w:rPr>
          <w:rFonts w:eastAsia="Times New Roman" w:cs="Times New Roman"/>
          <w:sz w:val="24"/>
          <w:szCs w:val="24"/>
          <w:lang w:eastAsia="ru-RU"/>
        </w:rPr>
      </w:pPr>
      <w:r w:rsidRPr="005C5D1E">
        <w:rPr>
          <w:rFonts w:eastAsia="Times New Roman" w:cs="Times New Roman"/>
          <w:sz w:val="24"/>
          <w:szCs w:val="24"/>
          <w:lang w:eastAsia="ru-RU"/>
        </w:rPr>
        <w:t>Декада к Международному дню отказа от курения «Дыши легко!» прошла в Центральной библиотеке</w:t>
      </w:r>
      <w:r w:rsidR="005C5D1E">
        <w:rPr>
          <w:rFonts w:eastAsia="Times New Roman" w:cs="Times New Roman"/>
          <w:sz w:val="24"/>
          <w:szCs w:val="24"/>
          <w:lang w:eastAsia="ru-RU"/>
        </w:rPr>
        <w:t xml:space="preserve"> </w:t>
      </w:r>
      <w:r w:rsidR="00ED466E" w:rsidRPr="005C5D1E">
        <w:rPr>
          <w:rFonts w:eastAsia="Times New Roman" w:cs="Times New Roman"/>
          <w:sz w:val="24"/>
          <w:szCs w:val="24"/>
          <w:lang w:eastAsia="ru-RU"/>
        </w:rPr>
        <w:t>в которую вошли:</w:t>
      </w:r>
    </w:p>
    <w:p w:rsidR="00092957" w:rsidRPr="00982871" w:rsidRDefault="00092957" w:rsidP="00ED466E">
      <w:pPr>
        <w:tabs>
          <w:tab w:val="left" w:pos="9000"/>
        </w:tabs>
        <w:spacing w:after="0" w:line="240" w:lineRule="auto"/>
        <w:jc w:val="both"/>
        <w:rPr>
          <w:rFonts w:eastAsia="Times New Roman" w:cs="Times New Roman"/>
          <w:sz w:val="20"/>
          <w:szCs w:val="20"/>
          <w:lang w:eastAsia="ru-RU"/>
        </w:rPr>
      </w:pPr>
    </w:p>
    <w:p w:rsidR="00C2189B" w:rsidRPr="00BA1B4A" w:rsidRDefault="00ED466E" w:rsidP="00052420">
      <w:pPr>
        <w:pStyle w:val="ac"/>
        <w:numPr>
          <w:ilvl w:val="0"/>
          <w:numId w:val="26"/>
        </w:numPr>
        <w:tabs>
          <w:tab w:val="left" w:pos="9000"/>
        </w:tabs>
        <w:spacing w:after="0" w:line="240" w:lineRule="auto"/>
        <w:jc w:val="both"/>
        <w:rPr>
          <w:rFonts w:ascii="Times New Roman" w:hAnsi="Times New Roman"/>
          <w:sz w:val="24"/>
          <w:szCs w:val="24"/>
        </w:rPr>
      </w:pPr>
      <w:r w:rsidRPr="00BA1B4A">
        <w:rPr>
          <w:rFonts w:ascii="Times New Roman" w:hAnsi="Times New Roman"/>
          <w:sz w:val="24"/>
          <w:szCs w:val="24"/>
        </w:rPr>
        <w:t>- Беседа – предупреждени</w:t>
      </w:r>
      <w:r w:rsidR="00C2189B" w:rsidRPr="00BA1B4A">
        <w:rPr>
          <w:rFonts w:ascii="Times New Roman" w:hAnsi="Times New Roman"/>
          <w:sz w:val="24"/>
          <w:szCs w:val="24"/>
        </w:rPr>
        <w:t>е «Разговор о пагубной привычке</w:t>
      </w:r>
    </w:p>
    <w:p w:rsidR="00ED466E" w:rsidRPr="00BA1B4A" w:rsidRDefault="00ED466E" w:rsidP="00052420">
      <w:pPr>
        <w:pStyle w:val="ac"/>
        <w:numPr>
          <w:ilvl w:val="0"/>
          <w:numId w:val="26"/>
        </w:numPr>
        <w:spacing w:after="0" w:line="240" w:lineRule="auto"/>
        <w:jc w:val="both"/>
        <w:rPr>
          <w:rFonts w:ascii="Times New Roman" w:eastAsiaTheme="minorHAnsi" w:hAnsi="Times New Roman"/>
          <w:i/>
          <w:sz w:val="24"/>
          <w:szCs w:val="24"/>
          <w:lang w:eastAsia="en-US"/>
        </w:rPr>
      </w:pPr>
      <w:r w:rsidRPr="00BA1B4A">
        <w:rPr>
          <w:rFonts w:ascii="Times New Roman" w:hAnsi="Times New Roman"/>
          <w:sz w:val="24"/>
          <w:szCs w:val="24"/>
        </w:rPr>
        <w:t xml:space="preserve">- выпуск листовок, памяток: </w:t>
      </w:r>
    </w:p>
    <w:p w:rsidR="00ED466E" w:rsidRPr="00BA1B4A" w:rsidRDefault="00ED466E" w:rsidP="00052420">
      <w:pPr>
        <w:pStyle w:val="ac"/>
        <w:numPr>
          <w:ilvl w:val="0"/>
          <w:numId w:val="25"/>
        </w:numPr>
        <w:spacing w:after="0" w:line="240" w:lineRule="auto"/>
        <w:contextualSpacing/>
        <w:jc w:val="both"/>
        <w:rPr>
          <w:rFonts w:ascii="Times New Roman" w:hAnsi="Times New Roman"/>
          <w:i/>
          <w:sz w:val="24"/>
          <w:szCs w:val="24"/>
        </w:rPr>
      </w:pPr>
      <w:r w:rsidRPr="00BA1B4A">
        <w:rPr>
          <w:rFonts w:ascii="Times New Roman" w:hAnsi="Times New Roman"/>
          <w:i/>
          <w:sz w:val="24"/>
          <w:szCs w:val="24"/>
        </w:rPr>
        <w:t>«Табачные компании затягивают  в свои сети»</w:t>
      </w:r>
    </w:p>
    <w:p w:rsidR="00ED466E" w:rsidRPr="00BA1B4A" w:rsidRDefault="00ED466E" w:rsidP="00052420">
      <w:pPr>
        <w:pStyle w:val="ac"/>
        <w:numPr>
          <w:ilvl w:val="0"/>
          <w:numId w:val="25"/>
        </w:numPr>
        <w:spacing w:after="0" w:line="240" w:lineRule="auto"/>
        <w:contextualSpacing/>
        <w:jc w:val="both"/>
        <w:rPr>
          <w:rFonts w:ascii="Times New Roman" w:hAnsi="Times New Roman"/>
          <w:i/>
          <w:sz w:val="24"/>
          <w:szCs w:val="24"/>
        </w:rPr>
      </w:pPr>
      <w:r w:rsidRPr="00BA1B4A">
        <w:rPr>
          <w:rFonts w:ascii="Times New Roman" w:hAnsi="Times New Roman"/>
          <w:i/>
          <w:sz w:val="24"/>
          <w:szCs w:val="24"/>
        </w:rPr>
        <w:t>«Что мы знаем о табаке?»</w:t>
      </w:r>
    </w:p>
    <w:p w:rsidR="00ED466E" w:rsidRPr="00BA1B4A" w:rsidRDefault="00ED466E" w:rsidP="00052420">
      <w:pPr>
        <w:pStyle w:val="ac"/>
        <w:numPr>
          <w:ilvl w:val="0"/>
          <w:numId w:val="25"/>
        </w:numPr>
        <w:spacing w:after="0" w:line="240" w:lineRule="auto"/>
        <w:contextualSpacing/>
        <w:jc w:val="both"/>
        <w:rPr>
          <w:rFonts w:ascii="Times New Roman" w:hAnsi="Times New Roman"/>
          <w:i/>
          <w:sz w:val="24"/>
          <w:szCs w:val="24"/>
        </w:rPr>
      </w:pPr>
      <w:r w:rsidRPr="00BA1B4A">
        <w:rPr>
          <w:rFonts w:ascii="Times New Roman" w:hAnsi="Times New Roman"/>
          <w:i/>
          <w:sz w:val="24"/>
          <w:szCs w:val="24"/>
        </w:rPr>
        <w:t>«Беременность и курение несовместимы»</w:t>
      </w:r>
    </w:p>
    <w:p w:rsidR="00ED466E" w:rsidRPr="00BA1B4A" w:rsidRDefault="00ED466E" w:rsidP="00052420">
      <w:pPr>
        <w:pStyle w:val="ac"/>
        <w:numPr>
          <w:ilvl w:val="0"/>
          <w:numId w:val="25"/>
        </w:numPr>
        <w:spacing w:after="0" w:line="240" w:lineRule="auto"/>
        <w:contextualSpacing/>
        <w:jc w:val="both"/>
        <w:rPr>
          <w:rFonts w:ascii="Times New Roman" w:hAnsi="Times New Roman"/>
          <w:i/>
          <w:sz w:val="24"/>
          <w:szCs w:val="24"/>
        </w:rPr>
      </w:pPr>
      <w:r w:rsidRPr="00BA1B4A">
        <w:rPr>
          <w:rFonts w:ascii="Times New Roman" w:hAnsi="Times New Roman"/>
          <w:i/>
          <w:sz w:val="24"/>
          <w:szCs w:val="24"/>
        </w:rPr>
        <w:t>«Почему подростки курят?»</w:t>
      </w:r>
    </w:p>
    <w:p w:rsidR="00ED466E" w:rsidRPr="00BA1B4A" w:rsidRDefault="00ED466E" w:rsidP="00052420">
      <w:pPr>
        <w:pStyle w:val="ac"/>
        <w:numPr>
          <w:ilvl w:val="0"/>
          <w:numId w:val="25"/>
        </w:numPr>
        <w:spacing w:after="0" w:line="240" w:lineRule="auto"/>
        <w:contextualSpacing/>
        <w:jc w:val="both"/>
        <w:rPr>
          <w:rFonts w:ascii="Times New Roman" w:hAnsi="Times New Roman"/>
          <w:i/>
          <w:sz w:val="24"/>
          <w:szCs w:val="24"/>
        </w:rPr>
      </w:pPr>
      <w:r w:rsidRPr="00BA1B4A">
        <w:rPr>
          <w:rFonts w:ascii="Times New Roman" w:hAnsi="Times New Roman"/>
          <w:i/>
          <w:sz w:val="24"/>
          <w:szCs w:val="24"/>
        </w:rPr>
        <w:t>«Курение или здоровье – выбирайте сами!»;</w:t>
      </w:r>
    </w:p>
    <w:p w:rsidR="00ED466E" w:rsidRPr="00BA1B4A" w:rsidRDefault="00ED466E" w:rsidP="00052420">
      <w:pPr>
        <w:pStyle w:val="ac"/>
        <w:numPr>
          <w:ilvl w:val="0"/>
          <w:numId w:val="27"/>
        </w:numPr>
        <w:spacing w:after="0" w:line="240" w:lineRule="auto"/>
        <w:jc w:val="both"/>
        <w:rPr>
          <w:rFonts w:ascii="Times New Roman" w:hAnsi="Times New Roman"/>
          <w:sz w:val="24"/>
          <w:szCs w:val="24"/>
        </w:rPr>
      </w:pPr>
      <w:r w:rsidRPr="00BA1B4A">
        <w:rPr>
          <w:rFonts w:ascii="Times New Roman" w:hAnsi="Times New Roman"/>
          <w:sz w:val="24"/>
          <w:szCs w:val="24"/>
        </w:rPr>
        <w:t>- выставка – предупреждение «Дыши легко!»;</w:t>
      </w:r>
    </w:p>
    <w:p w:rsidR="00ED466E" w:rsidRPr="00BA1B4A" w:rsidRDefault="00ED466E" w:rsidP="00052420">
      <w:pPr>
        <w:pStyle w:val="ac"/>
        <w:numPr>
          <w:ilvl w:val="0"/>
          <w:numId w:val="27"/>
        </w:numPr>
        <w:spacing w:after="0" w:line="240" w:lineRule="auto"/>
        <w:jc w:val="both"/>
        <w:rPr>
          <w:rFonts w:ascii="Times New Roman" w:hAnsi="Times New Roman"/>
          <w:sz w:val="24"/>
          <w:szCs w:val="24"/>
        </w:rPr>
      </w:pPr>
      <w:r w:rsidRPr="00BA1B4A">
        <w:rPr>
          <w:rFonts w:ascii="Times New Roman" w:hAnsi="Times New Roman"/>
          <w:sz w:val="24"/>
          <w:szCs w:val="24"/>
        </w:rPr>
        <w:t>- акция – обмен сигарет на конфеты.</w:t>
      </w:r>
    </w:p>
    <w:p w:rsidR="00ED466E" w:rsidRPr="00BA1B4A" w:rsidRDefault="00ED466E" w:rsidP="00052420">
      <w:pPr>
        <w:pStyle w:val="ac"/>
        <w:numPr>
          <w:ilvl w:val="0"/>
          <w:numId w:val="27"/>
        </w:numPr>
        <w:spacing w:after="0" w:line="240" w:lineRule="auto"/>
        <w:jc w:val="both"/>
        <w:rPr>
          <w:rFonts w:ascii="Times New Roman" w:hAnsi="Times New Roman"/>
          <w:sz w:val="24"/>
          <w:szCs w:val="24"/>
        </w:rPr>
      </w:pPr>
      <w:r w:rsidRPr="00BA1B4A">
        <w:rPr>
          <w:rFonts w:ascii="Times New Roman" w:hAnsi="Times New Roman"/>
          <w:sz w:val="24"/>
          <w:szCs w:val="24"/>
        </w:rPr>
        <w:t>- анкетирование посетителей библиотеки «Ваше отношение к курению?»</w:t>
      </w:r>
    </w:p>
    <w:p w:rsidR="00D34B7F" w:rsidRPr="00BA1B4A" w:rsidRDefault="00D34B7F" w:rsidP="00D34B7F">
      <w:pPr>
        <w:tabs>
          <w:tab w:val="left" w:pos="9000"/>
        </w:tabs>
        <w:spacing w:after="0" w:line="240" w:lineRule="auto"/>
        <w:rPr>
          <w:rFonts w:eastAsia="Times New Roman" w:cs="Times New Roman"/>
          <w:sz w:val="24"/>
          <w:szCs w:val="24"/>
          <w:lang w:eastAsia="ru-RU"/>
        </w:rPr>
      </w:pPr>
    </w:p>
    <w:p w:rsidR="00092957" w:rsidRPr="00092957" w:rsidRDefault="00092957" w:rsidP="005C5D1E">
      <w:pPr>
        <w:spacing w:after="0" w:line="240" w:lineRule="auto"/>
        <w:ind w:firstLine="426"/>
        <w:contextualSpacing/>
        <w:jc w:val="both"/>
        <w:rPr>
          <w:rFonts w:cs="Times New Roman"/>
          <w:sz w:val="24"/>
          <w:szCs w:val="24"/>
        </w:rPr>
      </w:pPr>
      <w:r w:rsidRPr="00092957">
        <w:rPr>
          <w:rFonts w:cs="Times New Roman"/>
          <w:sz w:val="24"/>
          <w:szCs w:val="24"/>
        </w:rPr>
        <w:t>Всемирный день отказа от курения проходит 31 мая. Этот день отмечается с 1987 года по инициативе Всемирной организации здравоохранения. В этот день во многих  учреждениях проводятся  акции, направленные на профилактику курения.</w:t>
      </w:r>
    </w:p>
    <w:p w:rsidR="00092957" w:rsidRPr="00092957" w:rsidRDefault="00092957" w:rsidP="005C5D1E">
      <w:pPr>
        <w:spacing w:after="0" w:line="240" w:lineRule="auto"/>
        <w:ind w:firstLine="426"/>
        <w:contextualSpacing/>
        <w:jc w:val="both"/>
        <w:rPr>
          <w:rFonts w:cs="Times New Roman"/>
          <w:sz w:val="24"/>
          <w:szCs w:val="24"/>
        </w:rPr>
      </w:pPr>
      <w:r w:rsidRPr="00092957">
        <w:rPr>
          <w:rFonts w:cs="Times New Roman"/>
          <w:sz w:val="24"/>
          <w:szCs w:val="24"/>
        </w:rPr>
        <w:t>Центральная библиотека провела декаду «Дыши легко» с 28 мая по 9 июня к всемирному дню отказа от курения. Была оформлена выставка – предупреждение «Дыши легко», где желающие могли получить  рекомендации как отказаться от сигареты. Также все пользователи библиотеки получили памятки</w:t>
      </w:r>
      <w:r>
        <w:rPr>
          <w:rFonts w:cs="Times New Roman"/>
          <w:sz w:val="24"/>
          <w:szCs w:val="24"/>
        </w:rPr>
        <w:t>.</w:t>
      </w:r>
    </w:p>
    <w:p w:rsidR="00092957" w:rsidRPr="00092957" w:rsidRDefault="00092957" w:rsidP="005C5D1E">
      <w:pPr>
        <w:spacing w:after="0" w:line="240" w:lineRule="auto"/>
        <w:ind w:firstLine="426"/>
        <w:contextualSpacing/>
        <w:jc w:val="both"/>
        <w:rPr>
          <w:rFonts w:cs="Times New Roman"/>
          <w:sz w:val="24"/>
          <w:szCs w:val="24"/>
        </w:rPr>
      </w:pPr>
      <w:r w:rsidRPr="00092957">
        <w:rPr>
          <w:rFonts w:cs="Times New Roman"/>
          <w:sz w:val="24"/>
          <w:szCs w:val="24"/>
        </w:rPr>
        <w:lastRenderedPageBreak/>
        <w:t xml:space="preserve">Проведена беседа предупреждение «Разговор о пагубной привычке» с подростками, где ребята сами выступили в роли врачей, экономистов, экологов и социологов и рассказали о влияние курения на данные области. </w:t>
      </w:r>
    </w:p>
    <w:p w:rsidR="00092957" w:rsidRPr="00092957" w:rsidRDefault="00092957" w:rsidP="005C5D1E">
      <w:pPr>
        <w:spacing w:after="0" w:line="240" w:lineRule="auto"/>
        <w:ind w:firstLine="426"/>
        <w:contextualSpacing/>
        <w:jc w:val="both"/>
        <w:rPr>
          <w:rFonts w:cs="Times New Roman"/>
          <w:sz w:val="24"/>
          <w:szCs w:val="24"/>
        </w:rPr>
      </w:pPr>
      <w:r w:rsidRPr="00092957">
        <w:rPr>
          <w:rFonts w:cs="Times New Roman"/>
          <w:sz w:val="24"/>
          <w:szCs w:val="24"/>
        </w:rPr>
        <w:t>На протяжении всей декады проходила акция – обмен сигарет на конфеты, распространялись  листовки о вреде курения, и проводилось анкетирование «Ваше отношение  к курению». Приятно порадовало, что 65 % опрошенных не курящие. На вопрос «Почему Вы начали курить?»   из 35 % курящих половина  отметили любопытство, другая половина указала курение родственников или друзей. 72,5 % опрошенных указали, что большинство их друзей курят. Из всех опрошенных 5 % курили, но расстались с этой вредной привычкой. 87,5 % уверенны, что табак опасен для здоровья, вызывает рак гортани, легких  и т.п., ухудшает внешний вид человека, сказывается на кошельке. Все респонденты отметили что, бросить курить можно, только если сам захочешь. 95 % опрошенных к курению относятся  отрицательно.</w:t>
      </w:r>
    </w:p>
    <w:p w:rsidR="00D34B7F" w:rsidRPr="00D34B7F" w:rsidRDefault="00D34B7F" w:rsidP="00D34B7F">
      <w:pPr>
        <w:spacing w:after="0" w:line="240" w:lineRule="auto"/>
        <w:jc w:val="both"/>
        <w:rPr>
          <w:rFonts w:cs="Times New Roman"/>
          <w:sz w:val="24"/>
          <w:szCs w:val="24"/>
        </w:rPr>
      </w:pPr>
    </w:p>
    <w:p w:rsidR="007F60D2" w:rsidRPr="00982871" w:rsidRDefault="00940022" w:rsidP="00052420">
      <w:pPr>
        <w:pStyle w:val="ac"/>
        <w:numPr>
          <w:ilvl w:val="0"/>
          <w:numId w:val="43"/>
        </w:numPr>
        <w:spacing w:after="0" w:line="240" w:lineRule="auto"/>
        <w:rPr>
          <w:rFonts w:ascii="Times New Roman" w:hAnsi="Times New Roman"/>
          <w:sz w:val="24"/>
          <w:szCs w:val="24"/>
        </w:rPr>
      </w:pPr>
      <w:r w:rsidRPr="00982871">
        <w:rPr>
          <w:rFonts w:ascii="Times New Roman" w:hAnsi="Times New Roman"/>
          <w:sz w:val="24"/>
          <w:szCs w:val="24"/>
        </w:rPr>
        <w:t>Беседа ко Дню здоровья «За здоровый образ жизни» (с. Антия) К беседе оформлена</w:t>
      </w:r>
      <w:r w:rsidR="00974D46">
        <w:rPr>
          <w:rFonts w:ascii="Times New Roman" w:hAnsi="Times New Roman"/>
          <w:sz w:val="24"/>
          <w:szCs w:val="24"/>
        </w:rPr>
        <w:t xml:space="preserve"> </w:t>
      </w:r>
      <w:r w:rsidRPr="00982871">
        <w:rPr>
          <w:rFonts w:ascii="Times New Roman" w:hAnsi="Times New Roman"/>
          <w:sz w:val="24"/>
          <w:szCs w:val="24"/>
        </w:rPr>
        <w:t>к</w:t>
      </w:r>
      <w:r w:rsidR="00974D46">
        <w:rPr>
          <w:rFonts w:ascii="Times New Roman" w:hAnsi="Times New Roman"/>
          <w:sz w:val="24"/>
          <w:szCs w:val="24"/>
        </w:rPr>
        <w:t xml:space="preserve"> </w:t>
      </w:r>
      <w:r w:rsidRPr="00982871">
        <w:rPr>
          <w:rFonts w:ascii="Times New Roman" w:hAnsi="Times New Roman"/>
          <w:sz w:val="24"/>
          <w:szCs w:val="24"/>
        </w:rPr>
        <w:t>/в «Полезный досуг». В ходе мероприятия проведен обзор «Книги о здоровье».</w:t>
      </w:r>
    </w:p>
    <w:p w:rsidR="009B1BDF" w:rsidRPr="00E14F08" w:rsidRDefault="00940022" w:rsidP="00052420">
      <w:pPr>
        <w:pStyle w:val="ac"/>
        <w:numPr>
          <w:ilvl w:val="0"/>
          <w:numId w:val="43"/>
        </w:numPr>
        <w:spacing w:after="0" w:line="240" w:lineRule="auto"/>
        <w:rPr>
          <w:rFonts w:ascii="Times New Roman" w:hAnsi="Times New Roman"/>
          <w:sz w:val="24"/>
          <w:szCs w:val="24"/>
        </w:rPr>
      </w:pPr>
      <w:r w:rsidRPr="00982871">
        <w:rPr>
          <w:rFonts w:ascii="Times New Roman" w:hAnsi="Times New Roman"/>
          <w:sz w:val="24"/>
          <w:szCs w:val="24"/>
        </w:rPr>
        <w:t>Лекции «Вся правда о табаке», «Всем миром против табака»</w:t>
      </w:r>
      <w:r w:rsidR="00E14F08">
        <w:rPr>
          <w:rFonts w:ascii="Times New Roman" w:hAnsi="Times New Roman"/>
          <w:sz w:val="24"/>
          <w:szCs w:val="24"/>
        </w:rPr>
        <w:t>,</w:t>
      </w:r>
      <w:r w:rsidR="00E14F08" w:rsidRPr="00982871">
        <w:rPr>
          <w:rFonts w:ascii="Times New Roman" w:hAnsi="Times New Roman"/>
          <w:sz w:val="24"/>
          <w:szCs w:val="24"/>
        </w:rPr>
        <w:t xml:space="preserve">«О вреде наркомании» и «Пропасть в наркотиках» </w:t>
      </w:r>
      <w:r w:rsidRPr="00982871">
        <w:rPr>
          <w:rFonts w:ascii="Times New Roman" w:hAnsi="Times New Roman"/>
          <w:sz w:val="24"/>
          <w:szCs w:val="24"/>
        </w:rPr>
        <w:t xml:space="preserve"> (с.Антия)Лекции провела библиотекарь совместно с фельдшер</w:t>
      </w:r>
      <w:r w:rsidR="004830CE">
        <w:rPr>
          <w:rFonts w:ascii="Times New Roman" w:hAnsi="Times New Roman"/>
          <w:sz w:val="24"/>
          <w:szCs w:val="24"/>
        </w:rPr>
        <w:t>ом  сельского мед.пункта Барановой</w:t>
      </w:r>
      <w:r w:rsidRPr="00982871">
        <w:rPr>
          <w:rFonts w:ascii="Times New Roman" w:hAnsi="Times New Roman"/>
          <w:sz w:val="24"/>
          <w:szCs w:val="24"/>
        </w:rPr>
        <w:t xml:space="preserve"> Л.А.</w:t>
      </w:r>
      <w:r w:rsidR="009B1BDF" w:rsidRPr="00E14F08">
        <w:rPr>
          <w:rFonts w:ascii="Times New Roman" w:hAnsi="Times New Roman"/>
          <w:sz w:val="24"/>
          <w:szCs w:val="24"/>
        </w:rPr>
        <w:t xml:space="preserve"> В завершении лекций проходили просмотры роликов на </w:t>
      </w:r>
      <w:r w:rsidR="004830CE">
        <w:rPr>
          <w:rFonts w:ascii="Times New Roman" w:hAnsi="Times New Roman"/>
          <w:sz w:val="24"/>
          <w:szCs w:val="24"/>
        </w:rPr>
        <w:t xml:space="preserve">данную тематику </w:t>
      </w:r>
      <w:r w:rsidR="009B1BDF" w:rsidRPr="00E14F08">
        <w:rPr>
          <w:rFonts w:ascii="Times New Roman" w:hAnsi="Times New Roman"/>
          <w:sz w:val="24"/>
          <w:szCs w:val="24"/>
        </w:rPr>
        <w:t>.</w:t>
      </w:r>
    </w:p>
    <w:p w:rsidR="007F60D2" w:rsidRPr="00982871" w:rsidRDefault="002E4B6E" w:rsidP="00052420">
      <w:pPr>
        <w:pStyle w:val="ac"/>
        <w:numPr>
          <w:ilvl w:val="0"/>
          <w:numId w:val="43"/>
        </w:numPr>
        <w:spacing w:after="0" w:line="240" w:lineRule="auto"/>
        <w:rPr>
          <w:rFonts w:ascii="Times New Roman" w:hAnsi="Times New Roman"/>
          <w:sz w:val="24"/>
          <w:szCs w:val="24"/>
        </w:rPr>
      </w:pPr>
      <w:r w:rsidRPr="00982871">
        <w:rPr>
          <w:rFonts w:ascii="Times New Roman" w:hAnsi="Times New Roman"/>
          <w:sz w:val="24"/>
          <w:szCs w:val="24"/>
        </w:rPr>
        <w:t>Беседа о вреде курения «Всемирный день без табака – скажем ему «Да!»  (с. Караксар) На мероприятие проходило обсуждение статьи</w:t>
      </w:r>
      <w:r w:rsidR="00E14F08">
        <w:rPr>
          <w:rFonts w:ascii="Times New Roman" w:hAnsi="Times New Roman"/>
          <w:sz w:val="24"/>
          <w:szCs w:val="24"/>
        </w:rPr>
        <w:t xml:space="preserve"> «Будет ли день без табака?» ( </w:t>
      </w:r>
      <w:r w:rsidRPr="00982871">
        <w:rPr>
          <w:rFonts w:ascii="Times New Roman" w:hAnsi="Times New Roman"/>
          <w:sz w:val="24"/>
          <w:szCs w:val="24"/>
        </w:rPr>
        <w:t>газета «Земля» № 22).</w:t>
      </w:r>
    </w:p>
    <w:p w:rsidR="002E4B6E" w:rsidRPr="00982871" w:rsidRDefault="002E4B6E" w:rsidP="00052420">
      <w:pPr>
        <w:pStyle w:val="ac"/>
        <w:numPr>
          <w:ilvl w:val="0"/>
          <w:numId w:val="43"/>
        </w:numPr>
        <w:spacing w:after="0" w:line="240" w:lineRule="auto"/>
        <w:rPr>
          <w:rFonts w:ascii="Times New Roman" w:hAnsi="Times New Roman"/>
          <w:sz w:val="24"/>
          <w:szCs w:val="24"/>
        </w:rPr>
      </w:pPr>
      <w:r w:rsidRPr="00982871">
        <w:rPr>
          <w:rFonts w:ascii="Times New Roman" w:hAnsi="Times New Roman"/>
          <w:sz w:val="24"/>
          <w:szCs w:val="24"/>
        </w:rPr>
        <w:t>Литературный суд «Табачный дым обмана» (</w:t>
      </w:r>
      <w:r w:rsidR="00C47A9E" w:rsidRPr="00982871">
        <w:rPr>
          <w:rFonts w:ascii="Times New Roman" w:hAnsi="Times New Roman"/>
          <w:sz w:val="24"/>
          <w:szCs w:val="24"/>
        </w:rPr>
        <w:t>с. Заря</w:t>
      </w:r>
      <w:r w:rsidRPr="00982871">
        <w:rPr>
          <w:rFonts w:ascii="Times New Roman" w:hAnsi="Times New Roman"/>
          <w:sz w:val="24"/>
          <w:szCs w:val="24"/>
        </w:rPr>
        <w:t>)</w:t>
      </w:r>
      <w:r w:rsidR="00C47A9E" w:rsidRPr="00982871">
        <w:rPr>
          <w:rFonts w:ascii="Times New Roman" w:hAnsi="Times New Roman"/>
          <w:sz w:val="24"/>
          <w:szCs w:val="24"/>
        </w:rPr>
        <w:t xml:space="preserve"> Литературный суд проходил по книге Ягодинского</w:t>
      </w:r>
      <w:r w:rsidR="00974D46">
        <w:rPr>
          <w:rFonts w:ascii="Times New Roman" w:hAnsi="Times New Roman"/>
          <w:sz w:val="24"/>
          <w:szCs w:val="24"/>
        </w:rPr>
        <w:t xml:space="preserve"> </w:t>
      </w:r>
      <w:r w:rsidR="00C47A9E" w:rsidRPr="00982871">
        <w:rPr>
          <w:rFonts w:ascii="Times New Roman" w:hAnsi="Times New Roman"/>
          <w:sz w:val="24"/>
          <w:szCs w:val="24"/>
        </w:rPr>
        <w:t>В.Н. «Школьникам о вреде никотина и алкоголя». В ходе мероприятия проведена беседа «Добровольное сумасшествие».</w:t>
      </w:r>
    </w:p>
    <w:p w:rsidR="00C47A9E" w:rsidRPr="00982871" w:rsidRDefault="00C47A9E" w:rsidP="00052420">
      <w:pPr>
        <w:pStyle w:val="ac"/>
        <w:numPr>
          <w:ilvl w:val="0"/>
          <w:numId w:val="43"/>
        </w:numPr>
        <w:spacing w:after="0" w:line="240" w:lineRule="auto"/>
        <w:rPr>
          <w:rFonts w:ascii="Times New Roman" w:hAnsi="Times New Roman"/>
          <w:sz w:val="24"/>
          <w:szCs w:val="24"/>
        </w:rPr>
      </w:pPr>
      <w:r w:rsidRPr="00982871">
        <w:rPr>
          <w:rFonts w:ascii="Times New Roman" w:hAnsi="Times New Roman"/>
          <w:sz w:val="24"/>
          <w:szCs w:val="24"/>
        </w:rPr>
        <w:t>Беседа «Семь причин сказать наркотикам нет» (с. Долгокыча) К мероприятию оформлена выставка «Подросток! Обрати внимание!». Рассказано о наркомании среди молодежи, о ее последствиях.</w:t>
      </w:r>
    </w:p>
    <w:p w:rsidR="00C47A9E" w:rsidRPr="00982871" w:rsidRDefault="00C47A9E" w:rsidP="00052420">
      <w:pPr>
        <w:pStyle w:val="ac"/>
        <w:numPr>
          <w:ilvl w:val="0"/>
          <w:numId w:val="43"/>
        </w:numPr>
        <w:shd w:val="clear" w:color="auto" w:fill="FFFFFF"/>
        <w:spacing w:after="0" w:line="240" w:lineRule="auto"/>
        <w:contextualSpacing/>
        <w:jc w:val="both"/>
        <w:rPr>
          <w:rFonts w:ascii="Times New Roman" w:hAnsi="Times New Roman"/>
          <w:sz w:val="24"/>
          <w:szCs w:val="24"/>
        </w:rPr>
      </w:pPr>
      <w:r w:rsidRPr="00982871">
        <w:rPr>
          <w:rFonts w:ascii="Times New Roman" w:hAnsi="Times New Roman"/>
          <w:sz w:val="24"/>
          <w:szCs w:val="24"/>
        </w:rPr>
        <w:t>Акция «Будущее без наркотиков» (с. Турга) Среди множества проблем, серьезно тревожащих общество сегодня –наркомания, которая охватывает все больший круг детей и подростков. Тревожит тот факт, что возрастная планка наркомании снизилась до подросткового возраста 13-14 лет. Это конкретные цифры, о которых говорят специалисты.</w:t>
      </w:r>
    </w:p>
    <w:p w:rsidR="00C47A9E" w:rsidRPr="00982871" w:rsidRDefault="00C47A9E" w:rsidP="00E14F08">
      <w:pPr>
        <w:pStyle w:val="ac"/>
        <w:shd w:val="clear" w:color="auto" w:fill="FFFFFF"/>
        <w:spacing w:after="0" w:line="240" w:lineRule="auto"/>
        <w:ind w:left="720"/>
        <w:contextualSpacing/>
        <w:jc w:val="both"/>
        <w:rPr>
          <w:rFonts w:ascii="Times New Roman" w:hAnsi="Times New Roman"/>
          <w:sz w:val="24"/>
          <w:szCs w:val="24"/>
        </w:rPr>
      </w:pPr>
      <w:r w:rsidRPr="00982871">
        <w:rPr>
          <w:rFonts w:ascii="Times New Roman" w:hAnsi="Times New Roman"/>
          <w:bCs/>
          <w:sz w:val="24"/>
          <w:szCs w:val="24"/>
        </w:rPr>
        <w:t>Цель акции:</w:t>
      </w:r>
      <w:r w:rsidRPr="00982871">
        <w:rPr>
          <w:rFonts w:ascii="Times New Roman" w:hAnsi="Times New Roman"/>
          <w:sz w:val="24"/>
          <w:szCs w:val="24"/>
        </w:rPr>
        <w:t> повышение ценности собственной жизни, воспитание ответственного отношения к своему здоровью, подсказать подросткам решение своих проблем, научить справляться с трудными жизненными ситуациями.</w:t>
      </w:r>
    </w:p>
    <w:p w:rsidR="009B1BDF" w:rsidRPr="00982871" w:rsidRDefault="009B1BDF" w:rsidP="00052420">
      <w:pPr>
        <w:pStyle w:val="ac"/>
        <w:numPr>
          <w:ilvl w:val="0"/>
          <w:numId w:val="43"/>
        </w:numPr>
        <w:shd w:val="clear" w:color="auto" w:fill="FFFFFF"/>
        <w:spacing w:after="0" w:line="240" w:lineRule="auto"/>
        <w:contextualSpacing/>
        <w:jc w:val="both"/>
        <w:rPr>
          <w:rFonts w:ascii="Times New Roman" w:hAnsi="Times New Roman"/>
          <w:sz w:val="24"/>
          <w:szCs w:val="24"/>
        </w:rPr>
      </w:pPr>
      <w:r w:rsidRPr="00982871">
        <w:rPr>
          <w:rFonts w:ascii="Times New Roman" w:hAnsi="Times New Roman"/>
          <w:sz w:val="24"/>
          <w:szCs w:val="24"/>
        </w:rPr>
        <w:t>Агитационное выступление «В здоровом теле – здоровый дух»</w:t>
      </w:r>
      <w:r w:rsidRPr="00982871">
        <w:rPr>
          <w:rFonts w:ascii="Times New Roman" w:hAnsi="Times New Roman"/>
          <w:sz w:val="24"/>
          <w:szCs w:val="24"/>
          <w:shd w:val="clear" w:color="auto" w:fill="EFEFEF"/>
        </w:rPr>
        <w:t xml:space="preserve"> (с. Ононск) 26 июня мировое сообщество отмечает праздник всемирного значения -</w:t>
      </w:r>
      <w:r w:rsidRPr="00982871">
        <w:rPr>
          <w:rStyle w:val="apple-converted-space"/>
          <w:rFonts w:ascii="Times New Roman" w:hAnsi="Times New Roman"/>
          <w:sz w:val="24"/>
          <w:szCs w:val="24"/>
          <w:shd w:val="clear" w:color="auto" w:fill="EFEFEF"/>
        </w:rPr>
        <w:t> </w:t>
      </w:r>
      <w:r w:rsidRPr="00982871">
        <w:rPr>
          <w:rStyle w:val="af"/>
          <w:rFonts w:ascii="Times New Roman" w:hAnsi="Times New Roman"/>
          <w:bCs/>
          <w:i w:val="0"/>
          <w:sz w:val="24"/>
          <w:szCs w:val="24"/>
          <w:bdr w:val="none" w:sz="0" w:space="0" w:color="auto" w:frame="1"/>
        </w:rPr>
        <w:t>Международный день борьбы с наркоманией и незаконным оборотом наркотиков</w:t>
      </w:r>
      <w:r w:rsidRPr="00982871">
        <w:rPr>
          <w:rStyle w:val="af"/>
          <w:rFonts w:ascii="Times New Roman" w:hAnsi="Times New Roman"/>
          <w:i w:val="0"/>
          <w:sz w:val="24"/>
          <w:szCs w:val="24"/>
          <w:bdr w:val="none" w:sz="0" w:space="0" w:color="auto" w:frame="1"/>
        </w:rPr>
        <w:t>.</w:t>
      </w:r>
      <w:r w:rsidRPr="00982871">
        <w:rPr>
          <w:rStyle w:val="apple-converted-space"/>
          <w:rFonts w:ascii="Times New Roman" w:hAnsi="Times New Roman"/>
          <w:sz w:val="24"/>
          <w:szCs w:val="24"/>
          <w:bdr w:val="none" w:sz="0" w:space="0" w:color="auto" w:frame="1"/>
          <w:shd w:val="clear" w:color="auto" w:fill="EFEFEF"/>
        </w:rPr>
        <w:t> </w:t>
      </w:r>
      <w:r w:rsidRPr="00982871">
        <w:rPr>
          <w:rStyle w:val="ae"/>
          <w:rFonts w:ascii="Times New Roman" w:hAnsi="Times New Roman"/>
          <w:b w:val="0"/>
          <w:sz w:val="24"/>
          <w:szCs w:val="24"/>
          <w:bdr w:val="none" w:sz="0" w:space="0" w:color="auto" w:frame="1"/>
        </w:rPr>
        <w:t>Праздник</w:t>
      </w:r>
      <w:r w:rsidRPr="00982871">
        <w:rPr>
          <w:rStyle w:val="apple-converted-space"/>
          <w:rFonts w:ascii="Times New Roman" w:hAnsi="Times New Roman"/>
          <w:bCs/>
          <w:sz w:val="24"/>
          <w:szCs w:val="24"/>
          <w:bdr w:val="none" w:sz="0" w:space="0" w:color="auto" w:frame="1"/>
        </w:rPr>
        <w:t> </w:t>
      </w:r>
      <w:r w:rsidRPr="00982871">
        <w:rPr>
          <w:rFonts w:ascii="Times New Roman" w:hAnsi="Times New Roman"/>
          <w:sz w:val="24"/>
          <w:szCs w:val="24"/>
          <w:shd w:val="clear" w:color="auto" w:fill="EFEFEF"/>
        </w:rPr>
        <w:t>был учрежден в 1987 году Генеральной Ассамблеей ООН в знак выражения своей решимости усилить деятельность и сотрудничество для создания международного общества, свободного от злоупотребления наркотиками..</w:t>
      </w:r>
      <w:r w:rsidRPr="00982871">
        <w:rPr>
          <w:rFonts w:ascii="Times New Roman" w:hAnsi="Times New Roman"/>
          <w:sz w:val="24"/>
          <w:szCs w:val="24"/>
        </w:rPr>
        <w:t>Агитационное выступление «В здоровом теле – здоровый дух» подготовила и провела библиотекарь для жителей села.</w:t>
      </w:r>
    </w:p>
    <w:p w:rsidR="00C47A9E" w:rsidRPr="00982871" w:rsidRDefault="005A568D" w:rsidP="00052420">
      <w:pPr>
        <w:pStyle w:val="ac"/>
        <w:numPr>
          <w:ilvl w:val="0"/>
          <w:numId w:val="43"/>
        </w:numPr>
        <w:shd w:val="clear" w:color="auto" w:fill="FFFFFF"/>
        <w:spacing w:after="0" w:line="240" w:lineRule="auto"/>
        <w:contextualSpacing/>
        <w:jc w:val="both"/>
        <w:rPr>
          <w:rFonts w:ascii="Times New Roman" w:hAnsi="Times New Roman"/>
          <w:sz w:val="24"/>
          <w:szCs w:val="24"/>
        </w:rPr>
      </w:pPr>
      <w:r w:rsidRPr="00982871">
        <w:rPr>
          <w:rFonts w:ascii="Times New Roman" w:hAnsi="Times New Roman"/>
          <w:sz w:val="24"/>
          <w:szCs w:val="24"/>
        </w:rPr>
        <w:t>Беседа – обзор «</w:t>
      </w:r>
      <w:r w:rsidR="004D3645" w:rsidRPr="00982871">
        <w:rPr>
          <w:rFonts w:ascii="Times New Roman" w:hAnsi="Times New Roman"/>
          <w:sz w:val="24"/>
          <w:szCs w:val="24"/>
        </w:rPr>
        <w:t>З</w:t>
      </w:r>
      <w:r w:rsidRPr="00982871">
        <w:rPr>
          <w:rFonts w:ascii="Times New Roman" w:hAnsi="Times New Roman"/>
          <w:sz w:val="24"/>
          <w:szCs w:val="24"/>
        </w:rPr>
        <w:t xml:space="preserve">доровье человека – главная ценность в жизни», диспут «Курить или не  курить?» (с. Бурулятуй). </w:t>
      </w:r>
      <w:r w:rsidR="004D3645" w:rsidRPr="00982871">
        <w:rPr>
          <w:rFonts w:ascii="Times New Roman" w:hAnsi="Times New Roman"/>
          <w:sz w:val="24"/>
          <w:szCs w:val="24"/>
        </w:rPr>
        <w:t>С помощью статей из журналов и газет проведены мероприятия для учащихся старших классов.</w:t>
      </w:r>
    </w:p>
    <w:p w:rsidR="00C47A9E" w:rsidRPr="00982871" w:rsidRDefault="00F271CD" w:rsidP="00052420">
      <w:pPr>
        <w:pStyle w:val="ac"/>
        <w:numPr>
          <w:ilvl w:val="0"/>
          <w:numId w:val="43"/>
        </w:numPr>
        <w:spacing w:after="0" w:line="240" w:lineRule="auto"/>
        <w:rPr>
          <w:rFonts w:ascii="Times New Roman" w:hAnsi="Times New Roman"/>
          <w:sz w:val="24"/>
          <w:szCs w:val="24"/>
        </w:rPr>
      </w:pPr>
      <w:r w:rsidRPr="00982871">
        <w:rPr>
          <w:rFonts w:ascii="Times New Roman" w:hAnsi="Times New Roman"/>
          <w:sz w:val="24"/>
          <w:szCs w:val="24"/>
        </w:rPr>
        <w:t>Диалог «Сам себе враг?» (с. Долгокыча) о вредных привычках для молодежи.</w:t>
      </w:r>
    </w:p>
    <w:p w:rsidR="00F271CD" w:rsidRPr="00982871" w:rsidRDefault="00F271CD" w:rsidP="00052420">
      <w:pPr>
        <w:pStyle w:val="ac"/>
        <w:numPr>
          <w:ilvl w:val="0"/>
          <w:numId w:val="43"/>
        </w:numPr>
        <w:spacing w:after="0" w:line="240" w:lineRule="auto"/>
        <w:rPr>
          <w:rFonts w:ascii="Times New Roman" w:hAnsi="Times New Roman"/>
          <w:sz w:val="24"/>
          <w:szCs w:val="24"/>
        </w:rPr>
      </w:pPr>
      <w:r w:rsidRPr="00982871">
        <w:rPr>
          <w:rFonts w:ascii="Times New Roman" w:hAnsi="Times New Roman"/>
          <w:sz w:val="24"/>
          <w:szCs w:val="24"/>
        </w:rPr>
        <w:t>Урок размышление «Честь прежде всего!» (п. Золотореченск)</w:t>
      </w:r>
      <w:r w:rsidR="008E2BF7" w:rsidRPr="00982871">
        <w:rPr>
          <w:rFonts w:ascii="Times New Roman" w:hAnsi="Times New Roman"/>
          <w:sz w:val="24"/>
          <w:szCs w:val="24"/>
        </w:rPr>
        <w:t>. Задача мероприятия – раскрыть понятие слова «честь», дать оценку нравственным критериям современного общества.</w:t>
      </w:r>
    </w:p>
    <w:p w:rsidR="007F60D2" w:rsidRPr="00E14F08" w:rsidRDefault="006E7D5C" w:rsidP="00052420">
      <w:pPr>
        <w:pStyle w:val="ac"/>
        <w:numPr>
          <w:ilvl w:val="0"/>
          <w:numId w:val="43"/>
        </w:numPr>
        <w:spacing w:after="0" w:line="240" w:lineRule="auto"/>
        <w:rPr>
          <w:rFonts w:ascii="Times New Roman" w:hAnsi="Times New Roman"/>
          <w:sz w:val="24"/>
          <w:szCs w:val="24"/>
        </w:rPr>
      </w:pPr>
      <w:r w:rsidRPr="00982871">
        <w:rPr>
          <w:rFonts w:ascii="Times New Roman" w:hAnsi="Times New Roman"/>
          <w:sz w:val="24"/>
          <w:szCs w:val="24"/>
        </w:rPr>
        <w:t xml:space="preserve">Беседы «Твой и наш враг. Правда о пиве.» , «Курить не модно», «Жизнь – это ценность» и др. (ст. Ясная). </w:t>
      </w:r>
      <w:r w:rsidR="006F5D2A" w:rsidRPr="00982871">
        <w:rPr>
          <w:rFonts w:ascii="Times New Roman" w:hAnsi="Times New Roman"/>
          <w:sz w:val="24"/>
          <w:szCs w:val="24"/>
        </w:rPr>
        <w:t xml:space="preserve">Библиотекарь перед началом дискотеки для молодежи  проводит беседы по профилактике здорового образа жизни. </w:t>
      </w:r>
    </w:p>
    <w:p w:rsidR="007F60D2" w:rsidRPr="007F60D2" w:rsidRDefault="007F60D2" w:rsidP="007F60D2">
      <w:pPr>
        <w:spacing w:after="0" w:line="240" w:lineRule="auto"/>
        <w:jc w:val="center"/>
        <w:rPr>
          <w:b/>
          <w:i/>
          <w:color w:val="000000" w:themeColor="text1"/>
          <w:sz w:val="24"/>
          <w:szCs w:val="24"/>
        </w:rPr>
      </w:pPr>
    </w:p>
    <w:p w:rsidR="008203A8" w:rsidRDefault="008203A8" w:rsidP="00052420">
      <w:pPr>
        <w:pStyle w:val="ac"/>
        <w:numPr>
          <w:ilvl w:val="0"/>
          <w:numId w:val="22"/>
        </w:numPr>
        <w:spacing w:after="0" w:line="240" w:lineRule="auto"/>
        <w:jc w:val="center"/>
        <w:rPr>
          <w:b/>
          <w:i/>
          <w:color w:val="000000" w:themeColor="text1"/>
          <w:sz w:val="24"/>
          <w:szCs w:val="24"/>
        </w:rPr>
      </w:pPr>
      <w:r>
        <w:rPr>
          <w:b/>
          <w:i/>
          <w:color w:val="000000" w:themeColor="text1"/>
          <w:sz w:val="24"/>
          <w:szCs w:val="24"/>
        </w:rPr>
        <w:t>Краеведческое воспитание</w:t>
      </w:r>
    </w:p>
    <w:p w:rsidR="007F60D2" w:rsidRDefault="007F60D2" w:rsidP="007F60D2">
      <w:pPr>
        <w:spacing w:after="0" w:line="240" w:lineRule="auto"/>
        <w:jc w:val="center"/>
        <w:rPr>
          <w:b/>
          <w:i/>
          <w:color w:val="000000" w:themeColor="text1"/>
          <w:sz w:val="24"/>
          <w:szCs w:val="24"/>
        </w:rPr>
      </w:pPr>
    </w:p>
    <w:p w:rsidR="007F60D2" w:rsidRDefault="00D82208" w:rsidP="003074AF">
      <w:pPr>
        <w:spacing w:after="0" w:line="240" w:lineRule="auto"/>
        <w:jc w:val="both"/>
        <w:rPr>
          <w:rFonts w:cs="Times New Roman"/>
          <w:sz w:val="24"/>
          <w:szCs w:val="24"/>
          <w:shd w:val="clear" w:color="auto" w:fill="FFFFFF"/>
        </w:rPr>
      </w:pPr>
      <w:r w:rsidRPr="003074AF">
        <w:rPr>
          <w:rFonts w:cs="Times New Roman"/>
          <w:sz w:val="24"/>
          <w:szCs w:val="24"/>
          <w:shd w:val="clear" w:color="auto" w:fill="FFFFFF"/>
        </w:rPr>
        <w:t>Одним из основных направлений работы любой библиотеки  является краеведение. По точному и емкому определению В. Бианки, «краеведение есть, в сущности, жизневедение - приобретение знаний из окружающей тебя жизни и передача людям».</w:t>
      </w:r>
      <w:r w:rsidR="00824393" w:rsidRPr="003074AF">
        <w:rPr>
          <w:rFonts w:cs="Times New Roman"/>
          <w:sz w:val="24"/>
          <w:szCs w:val="24"/>
          <w:shd w:val="clear" w:color="auto" w:fill="FFFFFF"/>
        </w:rPr>
        <w:t xml:space="preserve"> Краеведение - одно из ведущих направлений в работе с читателями. Здесь используются самые разнообразные формы: книжные выставки, информационные стенды, беседы о родном городе, вст</w:t>
      </w:r>
      <w:r w:rsidR="003074AF" w:rsidRPr="003074AF">
        <w:rPr>
          <w:rFonts w:cs="Times New Roman"/>
          <w:sz w:val="24"/>
          <w:szCs w:val="24"/>
          <w:shd w:val="clear" w:color="auto" w:fill="FFFFFF"/>
        </w:rPr>
        <w:t xml:space="preserve">речи с местными писателями, </w:t>
      </w:r>
      <w:r w:rsidR="00824393" w:rsidRPr="003074AF">
        <w:rPr>
          <w:rFonts w:cs="Times New Roman"/>
          <w:sz w:val="24"/>
          <w:szCs w:val="24"/>
          <w:shd w:val="clear" w:color="auto" w:fill="FFFFFF"/>
        </w:rPr>
        <w:t xml:space="preserve"> литературно-художественные и тематические вечера, у</w:t>
      </w:r>
      <w:r w:rsidR="003074AF" w:rsidRPr="003074AF">
        <w:rPr>
          <w:rFonts w:cs="Times New Roman"/>
          <w:sz w:val="24"/>
          <w:szCs w:val="24"/>
          <w:shd w:val="clear" w:color="auto" w:fill="FFFFFF"/>
        </w:rPr>
        <w:t>стные журналы и другое.  М</w:t>
      </w:r>
      <w:r w:rsidR="00824393" w:rsidRPr="003074AF">
        <w:rPr>
          <w:rFonts w:cs="Times New Roman"/>
          <w:sz w:val="24"/>
          <w:szCs w:val="24"/>
          <w:shd w:val="clear" w:color="auto" w:fill="FFFFFF"/>
        </w:rPr>
        <w:t>ероприятия краеведческой тематики пользуются неизменным интересом у читателей библиотек.</w:t>
      </w:r>
    </w:p>
    <w:p w:rsidR="006F3AD5" w:rsidRPr="006F3AD5" w:rsidRDefault="006F3AD5" w:rsidP="003074AF">
      <w:pPr>
        <w:pStyle w:val="ac"/>
        <w:numPr>
          <w:ilvl w:val="0"/>
          <w:numId w:val="44"/>
        </w:numPr>
        <w:spacing w:after="0" w:line="240" w:lineRule="auto"/>
        <w:jc w:val="both"/>
        <w:rPr>
          <w:rFonts w:ascii="Times New Roman" w:hAnsi="Times New Roman"/>
          <w:sz w:val="24"/>
          <w:szCs w:val="24"/>
        </w:rPr>
      </w:pPr>
      <w:r w:rsidRPr="00E14F08">
        <w:rPr>
          <w:rFonts w:ascii="Times New Roman" w:hAnsi="Times New Roman"/>
          <w:sz w:val="24"/>
          <w:szCs w:val="24"/>
        </w:rPr>
        <w:t>Вечер – портрет «Сын земли Забайк</w:t>
      </w:r>
      <w:r>
        <w:rPr>
          <w:rFonts w:ascii="Times New Roman" w:hAnsi="Times New Roman"/>
          <w:sz w:val="24"/>
          <w:szCs w:val="24"/>
        </w:rPr>
        <w:t>альской» (Центральная библиотека), посвященный герою Советского Союза</w:t>
      </w:r>
      <w:r w:rsidRPr="00E14F08">
        <w:rPr>
          <w:rFonts w:ascii="Times New Roman" w:hAnsi="Times New Roman"/>
          <w:sz w:val="24"/>
          <w:szCs w:val="24"/>
        </w:rPr>
        <w:t xml:space="preserve"> Д.М. Перову</w:t>
      </w:r>
      <w:r>
        <w:rPr>
          <w:rFonts w:ascii="Times New Roman" w:hAnsi="Times New Roman"/>
          <w:sz w:val="24"/>
          <w:szCs w:val="24"/>
        </w:rPr>
        <w:t xml:space="preserve">. Вечер – портрет подготовлен и проведен отделом обслуживания совместно с </w:t>
      </w:r>
      <w:r w:rsidRPr="00E14F08">
        <w:rPr>
          <w:rFonts w:ascii="Times New Roman" w:hAnsi="Times New Roman"/>
          <w:sz w:val="24"/>
          <w:szCs w:val="24"/>
        </w:rPr>
        <w:t xml:space="preserve"> клуб</w:t>
      </w:r>
      <w:r>
        <w:rPr>
          <w:rFonts w:ascii="Times New Roman" w:hAnsi="Times New Roman"/>
          <w:sz w:val="24"/>
          <w:szCs w:val="24"/>
        </w:rPr>
        <w:t xml:space="preserve">ом </w:t>
      </w:r>
      <w:r w:rsidRPr="00E14F08">
        <w:rPr>
          <w:rFonts w:ascii="Times New Roman" w:hAnsi="Times New Roman"/>
          <w:sz w:val="24"/>
          <w:szCs w:val="24"/>
        </w:rPr>
        <w:t xml:space="preserve"> «К</w:t>
      </w:r>
      <w:r w:rsidR="005F411D">
        <w:rPr>
          <w:rFonts w:ascii="Times New Roman" w:hAnsi="Times New Roman"/>
          <w:sz w:val="24"/>
          <w:szCs w:val="24"/>
        </w:rPr>
        <w:t>раевед» историко – краеведческого музея</w:t>
      </w:r>
      <w:r w:rsidRPr="00E14F08">
        <w:rPr>
          <w:rFonts w:ascii="Times New Roman" w:hAnsi="Times New Roman"/>
          <w:sz w:val="24"/>
          <w:szCs w:val="24"/>
        </w:rPr>
        <w:t xml:space="preserve"> им. Я.К. Золотухина</w:t>
      </w:r>
      <w:r w:rsidR="005F411D">
        <w:rPr>
          <w:rFonts w:ascii="Times New Roman" w:hAnsi="Times New Roman"/>
          <w:sz w:val="24"/>
          <w:szCs w:val="24"/>
        </w:rPr>
        <w:t>. В ходе мероприятия было рассказано о биографии Д.М. Перова, о его героическом подвиге на ВОВ, проведен мини –</w:t>
      </w:r>
      <w:r w:rsidR="003255AB">
        <w:rPr>
          <w:rFonts w:ascii="Times New Roman" w:hAnsi="Times New Roman"/>
          <w:sz w:val="24"/>
          <w:szCs w:val="24"/>
        </w:rPr>
        <w:t xml:space="preserve"> тест. </w:t>
      </w:r>
      <w:r w:rsidR="005F411D">
        <w:rPr>
          <w:rFonts w:ascii="Times New Roman" w:hAnsi="Times New Roman"/>
          <w:sz w:val="24"/>
          <w:szCs w:val="24"/>
        </w:rPr>
        <w:t>В завершении мероприятия для учащихся 10 классов проведена экскурсия по музею.</w:t>
      </w:r>
    </w:p>
    <w:p w:rsidR="003074AF" w:rsidRPr="00E14F08" w:rsidRDefault="000C238E" w:rsidP="00052420">
      <w:pPr>
        <w:pStyle w:val="ac"/>
        <w:numPr>
          <w:ilvl w:val="0"/>
          <w:numId w:val="44"/>
        </w:numPr>
        <w:spacing w:after="0" w:line="240" w:lineRule="auto"/>
        <w:jc w:val="both"/>
        <w:rPr>
          <w:rFonts w:ascii="Times New Roman" w:hAnsi="Times New Roman"/>
          <w:sz w:val="24"/>
          <w:szCs w:val="24"/>
        </w:rPr>
      </w:pPr>
      <w:r w:rsidRPr="00E14F08">
        <w:rPr>
          <w:rFonts w:ascii="Times New Roman" w:hAnsi="Times New Roman"/>
          <w:sz w:val="24"/>
          <w:szCs w:val="24"/>
        </w:rPr>
        <w:t>Музыкально – литературный вечер «Мое село – моя судьба»</w:t>
      </w:r>
      <w:r w:rsidR="008E3463" w:rsidRPr="00E14F08">
        <w:rPr>
          <w:rFonts w:ascii="Times New Roman" w:hAnsi="Times New Roman"/>
          <w:sz w:val="24"/>
          <w:szCs w:val="24"/>
        </w:rPr>
        <w:t xml:space="preserve"> (с. Бурулятуй) Для жителей села рассказано о героях ВОВ, о ветеранах труда – о людях, добившихся высот в своей сфере, о земляках, которыми должны гордиться</w:t>
      </w:r>
    </w:p>
    <w:p w:rsidR="008E3463" w:rsidRPr="00E14F08" w:rsidRDefault="008E3463" w:rsidP="00052420">
      <w:pPr>
        <w:pStyle w:val="ac"/>
        <w:numPr>
          <w:ilvl w:val="0"/>
          <w:numId w:val="44"/>
        </w:numPr>
        <w:spacing w:after="0" w:line="240" w:lineRule="auto"/>
        <w:jc w:val="both"/>
        <w:rPr>
          <w:rFonts w:ascii="Times New Roman" w:hAnsi="Times New Roman"/>
          <w:sz w:val="24"/>
          <w:szCs w:val="24"/>
        </w:rPr>
      </w:pPr>
      <w:r w:rsidRPr="00E14F08">
        <w:rPr>
          <w:rFonts w:ascii="Times New Roman" w:hAnsi="Times New Roman"/>
          <w:sz w:val="24"/>
          <w:szCs w:val="24"/>
        </w:rPr>
        <w:t>Виртуальная экспедиция  по Оловяннинском району «Здесь Родины моей начало» (п. Золотореченск) В ходе мероприятия рассказано об истории родного края, о людях, заселивших эту землю, о культурах и народностях.</w:t>
      </w:r>
    </w:p>
    <w:p w:rsidR="000E2C39" w:rsidRPr="00E14F08" w:rsidRDefault="000E2C39" w:rsidP="00052420">
      <w:pPr>
        <w:pStyle w:val="ac"/>
        <w:numPr>
          <w:ilvl w:val="0"/>
          <w:numId w:val="44"/>
        </w:numPr>
        <w:spacing w:after="0" w:line="240" w:lineRule="auto"/>
        <w:jc w:val="both"/>
        <w:rPr>
          <w:rFonts w:ascii="Times New Roman" w:hAnsi="Times New Roman"/>
          <w:sz w:val="24"/>
          <w:szCs w:val="24"/>
        </w:rPr>
      </w:pPr>
      <w:r w:rsidRPr="00E14F08">
        <w:rPr>
          <w:rFonts w:ascii="Times New Roman" w:hAnsi="Times New Roman"/>
          <w:sz w:val="24"/>
          <w:szCs w:val="24"/>
        </w:rPr>
        <w:t>Вечер – портрет «Человек и его дело» (ст. Ясная)</w:t>
      </w:r>
      <w:r w:rsidR="006F3AD5">
        <w:rPr>
          <w:rFonts w:ascii="Times New Roman" w:hAnsi="Times New Roman"/>
          <w:sz w:val="24"/>
          <w:szCs w:val="24"/>
        </w:rPr>
        <w:t xml:space="preserve"> </w:t>
      </w:r>
      <w:r w:rsidRPr="00E14F08">
        <w:rPr>
          <w:rFonts w:ascii="Times New Roman" w:hAnsi="Times New Roman"/>
          <w:sz w:val="24"/>
          <w:szCs w:val="24"/>
        </w:rPr>
        <w:t>В честь 100-летнего юбилея забайкальского писателя Владислава Михайловича Ляхницкого проведен вечер - портрет, посвященная его жизни и творчеству.</w:t>
      </w:r>
    </w:p>
    <w:p w:rsidR="000E2C39" w:rsidRPr="00E14F08" w:rsidRDefault="00C23927" w:rsidP="00052420">
      <w:pPr>
        <w:pStyle w:val="ac"/>
        <w:numPr>
          <w:ilvl w:val="0"/>
          <w:numId w:val="44"/>
        </w:numPr>
        <w:spacing w:after="0" w:line="240" w:lineRule="auto"/>
        <w:jc w:val="both"/>
        <w:rPr>
          <w:rFonts w:ascii="Times New Roman" w:hAnsi="Times New Roman"/>
          <w:sz w:val="24"/>
          <w:szCs w:val="24"/>
        </w:rPr>
      </w:pPr>
      <w:r w:rsidRPr="00E14F08">
        <w:rPr>
          <w:rFonts w:ascii="Times New Roman" w:hAnsi="Times New Roman"/>
          <w:sz w:val="24"/>
          <w:szCs w:val="24"/>
        </w:rPr>
        <w:t xml:space="preserve">Познавательный час «Забайкалье! Наше любимое Забайкалье!» (п. Золотореченск) В ходе мероприятия библиотекарь рассказала </w:t>
      </w:r>
      <w:r w:rsidR="00736D50" w:rsidRPr="00E14F08">
        <w:rPr>
          <w:rFonts w:ascii="Times New Roman" w:hAnsi="Times New Roman"/>
          <w:sz w:val="24"/>
          <w:szCs w:val="24"/>
        </w:rPr>
        <w:t>об</w:t>
      </w:r>
      <w:r w:rsidR="00736D50">
        <w:rPr>
          <w:rFonts w:ascii="Times New Roman" w:hAnsi="Times New Roman"/>
          <w:sz w:val="24"/>
          <w:szCs w:val="24"/>
        </w:rPr>
        <w:t xml:space="preserve"> </w:t>
      </w:r>
      <w:r w:rsidRPr="00E14F08">
        <w:rPr>
          <w:rFonts w:ascii="Times New Roman" w:hAnsi="Times New Roman"/>
          <w:sz w:val="24"/>
          <w:szCs w:val="24"/>
        </w:rPr>
        <w:t>и</w:t>
      </w:r>
      <w:r w:rsidR="00C85C1D">
        <w:rPr>
          <w:rFonts w:ascii="Times New Roman" w:hAnsi="Times New Roman"/>
          <w:sz w:val="24"/>
          <w:szCs w:val="24"/>
        </w:rPr>
        <w:t>стории</w:t>
      </w:r>
      <w:r w:rsidRPr="00E14F08">
        <w:rPr>
          <w:rFonts w:ascii="Times New Roman" w:hAnsi="Times New Roman"/>
          <w:sz w:val="24"/>
          <w:szCs w:val="24"/>
        </w:rPr>
        <w:t xml:space="preserve"> образования Читинской области и   рождение Забайкальского края.</w:t>
      </w:r>
    </w:p>
    <w:p w:rsidR="00C23927" w:rsidRPr="00E14F08" w:rsidRDefault="00C23927" w:rsidP="00052420">
      <w:pPr>
        <w:pStyle w:val="ac"/>
        <w:numPr>
          <w:ilvl w:val="0"/>
          <w:numId w:val="44"/>
        </w:numPr>
        <w:spacing w:after="0" w:line="240" w:lineRule="auto"/>
        <w:jc w:val="both"/>
        <w:rPr>
          <w:rFonts w:ascii="Times New Roman" w:hAnsi="Times New Roman"/>
          <w:sz w:val="24"/>
          <w:szCs w:val="24"/>
        </w:rPr>
      </w:pPr>
      <w:r w:rsidRPr="00E14F08">
        <w:rPr>
          <w:rFonts w:ascii="Times New Roman" w:hAnsi="Times New Roman"/>
          <w:sz w:val="24"/>
          <w:szCs w:val="24"/>
        </w:rPr>
        <w:t>Беседа «Творчество Стефанович» (ст. Мирная)</w:t>
      </w:r>
      <w:r w:rsidR="00736D50">
        <w:rPr>
          <w:rFonts w:ascii="Times New Roman" w:hAnsi="Times New Roman"/>
          <w:sz w:val="24"/>
          <w:szCs w:val="24"/>
        </w:rPr>
        <w:t xml:space="preserve">. </w:t>
      </w:r>
      <w:r w:rsidRPr="00E14F08">
        <w:rPr>
          <w:rFonts w:ascii="Times New Roman" w:hAnsi="Times New Roman"/>
          <w:sz w:val="24"/>
          <w:szCs w:val="24"/>
        </w:rPr>
        <w:t>Одни этой женщиной восторгаются, другие – осуждают ее. Но и те, и другие признают: на её долю выпало невиданное число страданий, которые она смогла преодолеть, не растеряв себя. О самой известной поэтессе нашего края рассказала библиотекарь с. Мирная.</w:t>
      </w:r>
    </w:p>
    <w:p w:rsidR="00C23927" w:rsidRPr="00E14F08" w:rsidRDefault="004830CE" w:rsidP="00052420">
      <w:pPr>
        <w:pStyle w:val="ac"/>
        <w:numPr>
          <w:ilvl w:val="0"/>
          <w:numId w:val="44"/>
        </w:numPr>
        <w:spacing w:after="0" w:line="240" w:lineRule="auto"/>
        <w:jc w:val="both"/>
        <w:rPr>
          <w:rFonts w:ascii="Times New Roman" w:hAnsi="Times New Roman"/>
          <w:sz w:val="24"/>
          <w:szCs w:val="24"/>
        </w:rPr>
      </w:pPr>
      <w:r>
        <w:rPr>
          <w:rFonts w:ascii="Times New Roman" w:hAnsi="Times New Roman"/>
          <w:sz w:val="24"/>
          <w:szCs w:val="24"/>
        </w:rPr>
        <w:t>Беседа «Пусть К</w:t>
      </w:r>
      <w:r w:rsidR="00C23927" w:rsidRPr="00E14F08">
        <w:rPr>
          <w:rFonts w:ascii="Times New Roman" w:hAnsi="Times New Roman"/>
          <w:sz w:val="24"/>
          <w:szCs w:val="24"/>
        </w:rPr>
        <w:t>расная книга не станет книгой памяти» (с. Тополевка)</w:t>
      </w:r>
      <w:r w:rsidR="00736D50">
        <w:rPr>
          <w:rFonts w:ascii="Times New Roman" w:hAnsi="Times New Roman"/>
          <w:sz w:val="24"/>
          <w:szCs w:val="24"/>
        </w:rPr>
        <w:t xml:space="preserve">. </w:t>
      </w:r>
      <w:r w:rsidR="00C23927" w:rsidRPr="00E14F08">
        <w:rPr>
          <w:rFonts w:ascii="Times New Roman" w:hAnsi="Times New Roman"/>
          <w:sz w:val="24"/>
          <w:szCs w:val="24"/>
        </w:rPr>
        <w:t>Мероприятие проходило по журналам «Забайкалье», «Красная книга животного мира Забайкалья».</w:t>
      </w:r>
    </w:p>
    <w:p w:rsidR="00C23927" w:rsidRPr="00E14F08" w:rsidRDefault="004D0913" w:rsidP="00052420">
      <w:pPr>
        <w:pStyle w:val="ac"/>
        <w:numPr>
          <w:ilvl w:val="0"/>
          <w:numId w:val="44"/>
        </w:numPr>
        <w:spacing w:after="0" w:line="240" w:lineRule="auto"/>
        <w:jc w:val="both"/>
        <w:rPr>
          <w:rFonts w:ascii="Times New Roman" w:hAnsi="Times New Roman"/>
          <w:sz w:val="24"/>
          <w:szCs w:val="24"/>
        </w:rPr>
      </w:pPr>
      <w:r w:rsidRPr="00E14F08">
        <w:rPr>
          <w:rFonts w:ascii="Times New Roman" w:hAnsi="Times New Roman"/>
          <w:sz w:val="24"/>
          <w:szCs w:val="24"/>
        </w:rPr>
        <w:t>Час информации «Из истории нашего села» (с. Кулинда)</w:t>
      </w:r>
      <w:r w:rsidR="00736D50">
        <w:rPr>
          <w:rFonts w:ascii="Times New Roman" w:hAnsi="Times New Roman"/>
          <w:sz w:val="24"/>
          <w:szCs w:val="24"/>
        </w:rPr>
        <w:t>.</w:t>
      </w:r>
    </w:p>
    <w:p w:rsidR="004D0913" w:rsidRPr="00E14F08" w:rsidRDefault="004D0913" w:rsidP="00052420">
      <w:pPr>
        <w:pStyle w:val="ac"/>
        <w:numPr>
          <w:ilvl w:val="0"/>
          <w:numId w:val="44"/>
        </w:numPr>
        <w:spacing w:after="0" w:line="240" w:lineRule="auto"/>
        <w:jc w:val="both"/>
        <w:rPr>
          <w:rFonts w:ascii="Times New Roman" w:hAnsi="Times New Roman"/>
          <w:sz w:val="24"/>
          <w:szCs w:val="24"/>
        </w:rPr>
      </w:pPr>
      <w:r w:rsidRPr="00E14F08">
        <w:rPr>
          <w:rFonts w:ascii="Times New Roman" w:hAnsi="Times New Roman"/>
          <w:sz w:val="24"/>
          <w:szCs w:val="24"/>
        </w:rPr>
        <w:t>Беседа «Защитники Отечества - забайкальцы» (</w:t>
      </w:r>
      <w:r w:rsidR="00361F18" w:rsidRPr="00E14F08">
        <w:rPr>
          <w:rFonts w:ascii="Times New Roman" w:hAnsi="Times New Roman"/>
          <w:sz w:val="24"/>
          <w:szCs w:val="24"/>
        </w:rPr>
        <w:t>с. Улятуй</w:t>
      </w:r>
      <w:r w:rsidRPr="00E14F08">
        <w:rPr>
          <w:rFonts w:ascii="Times New Roman" w:hAnsi="Times New Roman"/>
          <w:sz w:val="24"/>
          <w:szCs w:val="24"/>
        </w:rPr>
        <w:t>)</w:t>
      </w:r>
      <w:r w:rsidR="00736D50">
        <w:rPr>
          <w:rFonts w:ascii="Times New Roman" w:hAnsi="Times New Roman"/>
          <w:sz w:val="24"/>
          <w:szCs w:val="24"/>
        </w:rPr>
        <w:t xml:space="preserve"> </w:t>
      </w:r>
      <w:r w:rsidRPr="00E14F08">
        <w:rPr>
          <w:rFonts w:ascii="Times New Roman" w:hAnsi="Times New Roman"/>
          <w:sz w:val="24"/>
          <w:szCs w:val="24"/>
        </w:rPr>
        <w:t>По книге «Герои забайкальцы» прошла беседа, посвященная Дню Победы.</w:t>
      </w:r>
    </w:p>
    <w:p w:rsidR="00EB2486" w:rsidRPr="00E14F08" w:rsidRDefault="00EB2486" w:rsidP="00052420">
      <w:pPr>
        <w:pStyle w:val="ac"/>
        <w:numPr>
          <w:ilvl w:val="0"/>
          <w:numId w:val="44"/>
        </w:numPr>
        <w:tabs>
          <w:tab w:val="left" w:pos="9000"/>
        </w:tabs>
        <w:spacing w:after="0" w:line="240" w:lineRule="auto"/>
        <w:jc w:val="both"/>
        <w:rPr>
          <w:rFonts w:ascii="Times New Roman" w:hAnsi="Times New Roman"/>
          <w:sz w:val="24"/>
          <w:szCs w:val="24"/>
        </w:rPr>
      </w:pPr>
      <w:r w:rsidRPr="00E14F08">
        <w:rPr>
          <w:rFonts w:ascii="Times New Roman" w:hAnsi="Times New Roman"/>
          <w:sz w:val="24"/>
          <w:szCs w:val="24"/>
        </w:rPr>
        <w:t>Обзор «Писатель таежного края»</w:t>
      </w:r>
      <w:r w:rsidR="00736D50">
        <w:rPr>
          <w:rFonts w:ascii="Times New Roman" w:hAnsi="Times New Roman"/>
          <w:sz w:val="24"/>
          <w:szCs w:val="24"/>
        </w:rPr>
        <w:t xml:space="preserve"> </w:t>
      </w:r>
      <w:r w:rsidRPr="00E14F08">
        <w:rPr>
          <w:rFonts w:ascii="Times New Roman" w:hAnsi="Times New Roman"/>
          <w:sz w:val="24"/>
          <w:szCs w:val="24"/>
        </w:rPr>
        <w:t>(с. Долгокыча) К 100 летию В.М. Ляхницкого проведен обзор книги «Эхо тайги». Для учащихся было рассказано о биографии писателя, о его творчестве.</w:t>
      </w:r>
    </w:p>
    <w:p w:rsidR="00EB2486" w:rsidRPr="00E14F08" w:rsidRDefault="00B363C0" w:rsidP="00052420">
      <w:pPr>
        <w:pStyle w:val="ac"/>
        <w:numPr>
          <w:ilvl w:val="0"/>
          <w:numId w:val="44"/>
        </w:numPr>
        <w:tabs>
          <w:tab w:val="left" w:pos="9000"/>
        </w:tabs>
        <w:spacing w:after="0" w:line="240" w:lineRule="auto"/>
        <w:jc w:val="both"/>
        <w:rPr>
          <w:rFonts w:ascii="Times New Roman" w:hAnsi="Times New Roman"/>
          <w:sz w:val="24"/>
          <w:szCs w:val="24"/>
        </w:rPr>
      </w:pPr>
      <w:r w:rsidRPr="00E14F08">
        <w:rPr>
          <w:rFonts w:ascii="Times New Roman" w:hAnsi="Times New Roman"/>
          <w:sz w:val="24"/>
          <w:szCs w:val="24"/>
        </w:rPr>
        <w:t>Обзор литературы «Зеленая аптека» (с. Караксар)</w:t>
      </w:r>
      <w:r w:rsidR="00736D50">
        <w:rPr>
          <w:rFonts w:ascii="Times New Roman" w:hAnsi="Times New Roman"/>
          <w:sz w:val="24"/>
          <w:szCs w:val="24"/>
        </w:rPr>
        <w:t xml:space="preserve">. </w:t>
      </w:r>
      <w:r w:rsidRPr="00E14F08">
        <w:rPr>
          <w:rFonts w:ascii="Times New Roman" w:hAnsi="Times New Roman"/>
          <w:sz w:val="24"/>
          <w:szCs w:val="24"/>
          <w:shd w:val="clear" w:color="auto" w:fill="FFFFFF"/>
        </w:rPr>
        <w:t>Растительный мир Забайкалья отличается большим разнообразием. Это связано со сложностью геологического строения, разнообразием природных условий, длительной историей развития</w:t>
      </w:r>
      <w:r w:rsidR="00C0194C">
        <w:rPr>
          <w:rFonts w:ascii="Times New Roman" w:hAnsi="Times New Roman"/>
          <w:sz w:val="24"/>
          <w:szCs w:val="24"/>
          <w:shd w:val="clear" w:color="auto" w:fill="FFFFFF"/>
        </w:rPr>
        <w:t xml:space="preserve">. </w:t>
      </w:r>
      <w:r w:rsidRPr="00E14F08">
        <w:rPr>
          <w:rFonts w:ascii="Times New Roman" w:hAnsi="Times New Roman"/>
          <w:sz w:val="24"/>
          <w:szCs w:val="24"/>
        </w:rPr>
        <w:t>Среди обычных растений, которые растут в лесах Забайкалья много лекарственных растений. В этой природной аптеке можно найти лекарства от различных заболеваний</w:t>
      </w:r>
    </w:p>
    <w:p w:rsidR="00B363C0" w:rsidRPr="00E14F08" w:rsidRDefault="00B363C0" w:rsidP="00052420">
      <w:pPr>
        <w:pStyle w:val="ac"/>
        <w:numPr>
          <w:ilvl w:val="0"/>
          <w:numId w:val="44"/>
        </w:numPr>
        <w:tabs>
          <w:tab w:val="left" w:pos="9000"/>
        </w:tabs>
        <w:spacing w:after="0" w:line="240" w:lineRule="auto"/>
        <w:jc w:val="both"/>
        <w:rPr>
          <w:rFonts w:ascii="Times New Roman" w:hAnsi="Times New Roman"/>
          <w:sz w:val="24"/>
          <w:szCs w:val="24"/>
        </w:rPr>
      </w:pPr>
      <w:r w:rsidRPr="00E14F08">
        <w:rPr>
          <w:rFonts w:ascii="Times New Roman" w:hAnsi="Times New Roman"/>
          <w:sz w:val="24"/>
          <w:szCs w:val="24"/>
        </w:rPr>
        <w:t>Устный журнал «Экология родного края» (п. Золотореченск)</w:t>
      </w:r>
      <w:r w:rsidR="00C0194C">
        <w:rPr>
          <w:rFonts w:ascii="Times New Roman" w:hAnsi="Times New Roman"/>
          <w:sz w:val="24"/>
          <w:szCs w:val="24"/>
        </w:rPr>
        <w:t>.</w:t>
      </w:r>
      <w:r w:rsidRPr="00E14F08">
        <w:rPr>
          <w:rFonts w:ascii="Times New Roman" w:hAnsi="Times New Roman"/>
          <w:sz w:val="24"/>
          <w:szCs w:val="24"/>
        </w:rPr>
        <w:t xml:space="preserve"> </w:t>
      </w:r>
      <w:r w:rsidRPr="00E14F08">
        <w:rPr>
          <w:rFonts w:ascii="Times New Roman" w:hAnsi="Times New Roman"/>
          <w:sz w:val="24"/>
          <w:szCs w:val="24"/>
          <w:shd w:val="clear" w:color="auto" w:fill="FFFFFF"/>
        </w:rPr>
        <w:t>Современное значение понятия</w:t>
      </w:r>
      <w:r w:rsidRPr="00E14F08">
        <w:rPr>
          <w:rStyle w:val="apple-converted-space"/>
          <w:rFonts w:ascii="Times New Roman" w:hAnsi="Times New Roman"/>
          <w:sz w:val="24"/>
          <w:szCs w:val="24"/>
          <w:shd w:val="clear" w:color="auto" w:fill="FFFFFF"/>
        </w:rPr>
        <w:t> </w:t>
      </w:r>
      <w:r w:rsidRPr="00E14F08">
        <w:rPr>
          <w:rFonts w:ascii="Times New Roman" w:hAnsi="Times New Roman"/>
          <w:iCs/>
          <w:sz w:val="24"/>
          <w:szCs w:val="24"/>
          <w:shd w:val="clear" w:color="auto" w:fill="FFFFFF"/>
        </w:rPr>
        <w:t>экология</w:t>
      </w:r>
      <w:r w:rsidRPr="00E14F08">
        <w:rPr>
          <w:rStyle w:val="apple-converted-space"/>
          <w:rFonts w:ascii="Times New Roman" w:hAnsi="Times New Roman"/>
          <w:sz w:val="24"/>
          <w:szCs w:val="24"/>
          <w:shd w:val="clear" w:color="auto" w:fill="FFFFFF"/>
        </w:rPr>
        <w:t> </w:t>
      </w:r>
      <w:r w:rsidRPr="00E14F08">
        <w:rPr>
          <w:rFonts w:ascii="Times New Roman" w:hAnsi="Times New Roman"/>
          <w:sz w:val="24"/>
          <w:szCs w:val="24"/>
          <w:shd w:val="clear" w:color="auto" w:fill="FFFFFF"/>
        </w:rPr>
        <w:t>имеет более широкое значение, чем в первые десятилетия развития этой науки. В настоящее время чаще всего под экологическими вопросами ошибочно понимаются, прежде всего, вопросы</w:t>
      </w:r>
      <w:r w:rsidRPr="00E14F08">
        <w:rPr>
          <w:rStyle w:val="apple-converted-space"/>
          <w:rFonts w:ascii="Times New Roman" w:hAnsi="Times New Roman"/>
          <w:sz w:val="24"/>
          <w:szCs w:val="24"/>
          <w:shd w:val="clear" w:color="auto" w:fill="FFFFFF"/>
        </w:rPr>
        <w:t> </w:t>
      </w:r>
      <w:hyperlink r:id="rId9" w:tooltip="Охрана окружающей среды" w:history="1">
        <w:r w:rsidRPr="00E14F08">
          <w:rPr>
            <w:rStyle w:val="af0"/>
            <w:rFonts w:ascii="Times New Roman" w:hAnsi="Times New Roman"/>
            <w:color w:val="auto"/>
            <w:sz w:val="24"/>
            <w:szCs w:val="24"/>
            <w:u w:val="none"/>
            <w:shd w:val="clear" w:color="auto" w:fill="FFFFFF"/>
          </w:rPr>
          <w:t>охраны окружающей среды</w:t>
        </w:r>
      </w:hyperlink>
      <w:r w:rsidRPr="00E14F08">
        <w:rPr>
          <w:rFonts w:ascii="Times New Roman" w:hAnsi="Times New Roman"/>
          <w:sz w:val="24"/>
          <w:szCs w:val="24"/>
          <w:shd w:val="clear" w:color="auto" w:fill="FFFFFF"/>
        </w:rPr>
        <w:t xml:space="preserve">. </w:t>
      </w:r>
      <w:r w:rsidRPr="00E14F08">
        <w:rPr>
          <w:rFonts w:ascii="Times New Roman" w:hAnsi="Times New Roman"/>
          <w:sz w:val="24"/>
          <w:szCs w:val="24"/>
        </w:rPr>
        <w:t>Каково состояние окружающей среды в нашем районе на сегодняшний день? Что мы можем сделать для улучшения экологической обстановки? На эти и многие другие вопросы постарались найти ответы в ходе устного журнала «Экология родного края»</w:t>
      </w:r>
    </w:p>
    <w:p w:rsidR="00B363C0" w:rsidRPr="00E14F08" w:rsidRDefault="00B363C0" w:rsidP="00052420">
      <w:pPr>
        <w:pStyle w:val="1"/>
        <w:numPr>
          <w:ilvl w:val="0"/>
          <w:numId w:val="44"/>
        </w:numPr>
        <w:ind w:right="0"/>
        <w:contextualSpacing/>
        <w:rPr>
          <w:b w:val="0"/>
          <w:i w:val="0"/>
          <w:szCs w:val="24"/>
        </w:rPr>
      </w:pPr>
      <w:r w:rsidRPr="00C85C1D">
        <w:rPr>
          <w:b w:val="0"/>
          <w:i w:val="0"/>
          <w:szCs w:val="24"/>
          <w:lang w:eastAsia="ru-RU"/>
        </w:rPr>
        <w:t>Обзор «Долгокыча литературная» (с. Долгокыча)</w:t>
      </w:r>
      <w:r w:rsidR="00C0194C">
        <w:rPr>
          <w:b w:val="0"/>
          <w:i w:val="0"/>
          <w:szCs w:val="24"/>
          <w:lang w:eastAsia="ru-RU"/>
        </w:rPr>
        <w:t xml:space="preserve"> </w:t>
      </w:r>
      <w:r w:rsidRPr="00E14F08">
        <w:rPr>
          <w:b w:val="0"/>
          <w:i w:val="0"/>
          <w:szCs w:val="24"/>
        </w:rPr>
        <w:t xml:space="preserve">Краеведение сегодня по праву считается одним из основных направлений в работе библиотек. Традиционно задачами библиотечного краеведения являются сбор материалов и информирование читателей об истории, современном состоянии и перспективах развития своего района, развитие у </w:t>
      </w:r>
      <w:r w:rsidRPr="00E14F08">
        <w:rPr>
          <w:b w:val="0"/>
          <w:i w:val="0"/>
          <w:szCs w:val="24"/>
        </w:rPr>
        <w:lastRenderedPageBreak/>
        <w:t>читателей интереса к родному краю, воспитание любви и бережного отношения к своей малой родине.</w:t>
      </w:r>
    </w:p>
    <w:p w:rsidR="00031F48" w:rsidRPr="00C85C1D" w:rsidRDefault="00031F48" w:rsidP="00052420">
      <w:pPr>
        <w:pStyle w:val="ac"/>
        <w:numPr>
          <w:ilvl w:val="0"/>
          <w:numId w:val="44"/>
        </w:numPr>
        <w:tabs>
          <w:tab w:val="left" w:pos="9000"/>
        </w:tabs>
        <w:spacing w:after="0" w:line="240" w:lineRule="auto"/>
        <w:jc w:val="both"/>
        <w:rPr>
          <w:rFonts w:ascii="Times New Roman" w:hAnsi="Times New Roman"/>
          <w:sz w:val="24"/>
          <w:szCs w:val="24"/>
          <w:shd w:val="clear" w:color="auto" w:fill="FFFFFF"/>
        </w:rPr>
      </w:pPr>
      <w:r w:rsidRPr="00E14F08">
        <w:rPr>
          <w:rFonts w:ascii="Times New Roman" w:hAnsi="Times New Roman"/>
          <w:sz w:val="24"/>
          <w:szCs w:val="24"/>
        </w:rPr>
        <w:t>Вечер – портрет «Писатель, журналист, поэт» (с. Долгокыча) Вечер – портрет «Писатель, журналист, поэт»,</w:t>
      </w:r>
      <w:r w:rsidRPr="00E14F08">
        <w:rPr>
          <w:rFonts w:ascii="Times New Roman" w:hAnsi="Times New Roman"/>
          <w:sz w:val="24"/>
          <w:szCs w:val="24"/>
          <w:shd w:val="clear" w:color="auto" w:fill="FFFFFF"/>
        </w:rPr>
        <w:t xml:space="preserve"> посвященный 100-летию со дня рождения Оскара Адольфовича</w:t>
      </w:r>
      <w:r w:rsidR="00C0194C">
        <w:rPr>
          <w:rFonts w:ascii="Times New Roman" w:hAnsi="Times New Roman"/>
          <w:sz w:val="24"/>
          <w:szCs w:val="24"/>
          <w:shd w:val="clear" w:color="auto" w:fill="FFFFFF"/>
        </w:rPr>
        <w:t xml:space="preserve"> </w:t>
      </w:r>
      <w:r w:rsidR="004830CE">
        <w:rPr>
          <w:rFonts w:ascii="Times New Roman" w:hAnsi="Times New Roman"/>
          <w:sz w:val="24"/>
          <w:szCs w:val="24"/>
          <w:shd w:val="clear" w:color="auto" w:fill="FFFFFF"/>
        </w:rPr>
        <w:t xml:space="preserve">Хавкина, замечательного </w:t>
      </w:r>
      <w:r w:rsidRPr="00E14F08">
        <w:rPr>
          <w:rFonts w:ascii="Times New Roman" w:hAnsi="Times New Roman"/>
          <w:sz w:val="24"/>
          <w:szCs w:val="24"/>
          <w:shd w:val="clear" w:color="auto" w:fill="FFFFFF"/>
        </w:rPr>
        <w:t xml:space="preserve"> писателя и поэта, многие годы прожившего в Забайкалье и прославлявшего наш край и его жителей в своих произведениях, прошел в с. Долгокыча. На мероприятие было рассказано о биографии О.А. Хавкина, представлен обзор литературы.</w:t>
      </w:r>
    </w:p>
    <w:p w:rsidR="00EB2486" w:rsidRPr="00E14F08" w:rsidRDefault="00031F48" w:rsidP="00052420">
      <w:pPr>
        <w:pStyle w:val="ac"/>
        <w:numPr>
          <w:ilvl w:val="0"/>
          <w:numId w:val="44"/>
        </w:numPr>
        <w:tabs>
          <w:tab w:val="left" w:pos="9000"/>
        </w:tabs>
        <w:spacing w:after="0" w:line="240" w:lineRule="auto"/>
        <w:jc w:val="both"/>
        <w:rPr>
          <w:rFonts w:ascii="Times New Roman" w:hAnsi="Times New Roman"/>
          <w:iCs/>
          <w:sz w:val="24"/>
          <w:szCs w:val="24"/>
        </w:rPr>
      </w:pPr>
      <w:r w:rsidRPr="00E14F08">
        <w:rPr>
          <w:rFonts w:ascii="Times New Roman" w:hAnsi="Times New Roman"/>
          <w:sz w:val="24"/>
          <w:szCs w:val="24"/>
        </w:rPr>
        <w:t xml:space="preserve">Познавательный час «Любить Забайкалье» (п. Ясногорск) </w:t>
      </w:r>
      <w:r w:rsidRPr="00E14F08">
        <w:rPr>
          <w:rFonts w:ascii="Times New Roman" w:hAnsi="Times New Roman"/>
          <w:iCs/>
          <w:sz w:val="24"/>
          <w:szCs w:val="24"/>
        </w:rPr>
        <w:t>Народ жив, пока живы его культура и язык. К ценностям национальной культуры в первую очередь необходимо приобщать детей дошкольного возраста. Детство – это время, когда возможно наиболее полное погружение в истоки национальной культуры, самый важный этап в развитии личности.</w:t>
      </w:r>
    </w:p>
    <w:p w:rsidR="00235353" w:rsidRPr="00E14F08" w:rsidRDefault="00235353" w:rsidP="00052420">
      <w:pPr>
        <w:pStyle w:val="ac"/>
        <w:numPr>
          <w:ilvl w:val="0"/>
          <w:numId w:val="44"/>
        </w:numPr>
        <w:tabs>
          <w:tab w:val="left" w:pos="9000"/>
        </w:tabs>
        <w:spacing w:after="0" w:line="240" w:lineRule="auto"/>
        <w:contextualSpacing/>
        <w:jc w:val="both"/>
        <w:rPr>
          <w:rFonts w:ascii="Times New Roman" w:hAnsi="Times New Roman"/>
          <w:sz w:val="24"/>
          <w:szCs w:val="24"/>
        </w:rPr>
      </w:pPr>
      <w:r w:rsidRPr="00E14F08">
        <w:rPr>
          <w:rFonts w:ascii="Times New Roman" w:hAnsi="Times New Roman"/>
          <w:sz w:val="24"/>
          <w:szCs w:val="24"/>
        </w:rPr>
        <w:t>Познавательные часы из цикла «Знаменитые земляки» (с. Турга)</w:t>
      </w:r>
    </w:p>
    <w:p w:rsidR="00235353" w:rsidRPr="00E14F08" w:rsidRDefault="00235353" w:rsidP="00052420">
      <w:pPr>
        <w:pStyle w:val="ac"/>
        <w:numPr>
          <w:ilvl w:val="0"/>
          <w:numId w:val="44"/>
        </w:numPr>
        <w:tabs>
          <w:tab w:val="left" w:pos="9000"/>
        </w:tabs>
        <w:spacing w:after="0" w:line="240" w:lineRule="auto"/>
        <w:contextualSpacing/>
        <w:jc w:val="both"/>
        <w:rPr>
          <w:rFonts w:ascii="Times New Roman" w:hAnsi="Times New Roman"/>
          <w:sz w:val="24"/>
          <w:szCs w:val="24"/>
        </w:rPr>
      </w:pPr>
      <w:r w:rsidRPr="00E14F08">
        <w:rPr>
          <w:rFonts w:ascii="Times New Roman" w:hAnsi="Times New Roman"/>
          <w:sz w:val="24"/>
          <w:szCs w:val="24"/>
        </w:rPr>
        <w:t>«Творчество О.Хавкина»;</w:t>
      </w:r>
    </w:p>
    <w:p w:rsidR="00031F48" w:rsidRPr="00E14F08" w:rsidRDefault="00235353" w:rsidP="00052420">
      <w:pPr>
        <w:pStyle w:val="ac"/>
        <w:numPr>
          <w:ilvl w:val="0"/>
          <w:numId w:val="44"/>
        </w:numPr>
        <w:tabs>
          <w:tab w:val="left" w:pos="9000"/>
        </w:tabs>
        <w:spacing w:after="0" w:line="240" w:lineRule="auto"/>
        <w:contextualSpacing/>
        <w:jc w:val="both"/>
        <w:rPr>
          <w:rFonts w:ascii="Times New Roman" w:hAnsi="Times New Roman"/>
          <w:sz w:val="24"/>
          <w:szCs w:val="24"/>
        </w:rPr>
      </w:pPr>
      <w:r w:rsidRPr="00E14F08">
        <w:rPr>
          <w:rFonts w:ascii="Times New Roman" w:hAnsi="Times New Roman"/>
          <w:sz w:val="24"/>
          <w:szCs w:val="24"/>
        </w:rPr>
        <w:t>«Творчество В. Липатова</w:t>
      </w:r>
    </w:p>
    <w:p w:rsidR="00EB2486" w:rsidRPr="00E14F08" w:rsidRDefault="00235353" w:rsidP="00052420">
      <w:pPr>
        <w:pStyle w:val="ac"/>
        <w:numPr>
          <w:ilvl w:val="0"/>
          <w:numId w:val="44"/>
        </w:numPr>
        <w:spacing w:after="0" w:line="240" w:lineRule="auto"/>
        <w:jc w:val="both"/>
        <w:rPr>
          <w:rFonts w:ascii="Times New Roman" w:hAnsi="Times New Roman"/>
          <w:sz w:val="24"/>
          <w:szCs w:val="24"/>
        </w:rPr>
      </w:pPr>
      <w:r w:rsidRPr="00E14F08">
        <w:rPr>
          <w:rFonts w:ascii="Times New Roman" w:hAnsi="Times New Roman"/>
          <w:sz w:val="24"/>
          <w:szCs w:val="24"/>
        </w:rPr>
        <w:t>Известно, что земля славится людьми и их делами. А какими известными личностями славится наше  село,  край? Кто они? Участники ВОВ, политики, спортсмены, деятели искусства? В ходе цикла «Знаменитые земляки» рассказываем о знаменитых людях вашего края и о том, почему мы гордитесь ими.</w:t>
      </w:r>
    </w:p>
    <w:p w:rsidR="00235353" w:rsidRPr="00E14F08" w:rsidRDefault="00235353" w:rsidP="00052420">
      <w:pPr>
        <w:pStyle w:val="ac"/>
        <w:numPr>
          <w:ilvl w:val="0"/>
          <w:numId w:val="44"/>
        </w:numPr>
        <w:spacing w:after="0" w:line="240" w:lineRule="auto"/>
        <w:jc w:val="both"/>
        <w:rPr>
          <w:rFonts w:ascii="Times New Roman" w:hAnsi="Times New Roman"/>
          <w:sz w:val="24"/>
          <w:szCs w:val="24"/>
          <w:shd w:val="clear" w:color="auto" w:fill="FFFFFF"/>
        </w:rPr>
      </w:pPr>
      <w:r w:rsidRPr="00E14F08">
        <w:rPr>
          <w:rFonts w:ascii="Times New Roman" w:hAnsi="Times New Roman"/>
          <w:sz w:val="24"/>
          <w:szCs w:val="24"/>
        </w:rPr>
        <w:t>Беседа «Мое село. Каким ему быть?» (с. Антия)</w:t>
      </w:r>
      <w:r w:rsidR="00C0194C">
        <w:rPr>
          <w:rFonts w:ascii="Times New Roman" w:hAnsi="Times New Roman"/>
          <w:sz w:val="24"/>
          <w:szCs w:val="24"/>
        </w:rPr>
        <w:t xml:space="preserve">. </w:t>
      </w:r>
      <w:r w:rsidRPr="00E14F08">
        <w:rPr>
          <w:rFonts w:ascii="Times New Roman" w:hAnsi="Times New Roman"/>
          <w:sz w:val="24"/>
          <w:szCs w:val="24"/>
          <w:shd w:val="clear" w:color="auto" w:fill="FFFFFF"/>
        </w:rPr>
        <w:t>Каждый должен знать хотя бы кратко историю своих родных мест, окружающую местность, природу, п</w:t>
      </w:r>
      <w:r w:rsidR="00C0194C">
        <w:rPr>
          <w:rFonts w:ascii="Times New Roman" w:hAnsi="Times New Roman"/>
          <w:sz w:val="24"/>
          <w:szCs w:val="24"/>
          <w:shd w:val="clear" w:color="auto" w:fill="FFFFFF"/>
        </w:rPr>
        <w:t>р</w:t>
      </w:r>
      <w:r w:rsidRPr="00E14F08">
        <w:rPr>
          <w:rFonts w:ascii="Times New Roman" w:hAnsi="Times New Roman"/>
          <w:sz w:val="24"/>
          <w:szCs w:val="24"/>
          <w:shd w:val="clear" w:color="auto" w:fill="FFFFFF"/>
        </w:rPr>
        <w:t>ошлую и нас</w:t>
      </w:r>
      <w:r w:rsidR="00C0194C">
        <w:rPr>
          <w:rFonts w:ascii="Times New Roman" w:hAnsi="Times New Roman"/>
          <w:sz w:val="24"/>
          <w:szCs w:val="24"/>
          <w:shd w:val="clear" w:color="auto" w:fill="FFFFFF"/>
        </w:rPr>
        <w:t xml:space="preserve">тоящую жизнь своего края, чтобы </w:t>
      </w:r>
      <w:r w:rsidRPr="00E14F08">
        <w:rPr>
          <w:rFonts w:ascii="Times New Roman" w:hAnsi="Times New Roman"/>
          <w:sz w:val="24"/>
          <w:szCs w:val="24"/>
          <w:shd w:val="clear" w:color="auto" w:fill="FFFFFF"/>
        </w:rPr>
        <w:t>создать будущее своей малой родине</w:t>
      </w:r>
    </w:p>
    <w:p w:rsidR="00235353" w:rsidRPr="00E14F08" w:rsidRDefault="00235353" w:rsidP="00052420">
      <w:pPr>
        <w:pStyle w:val="ac"/>
        <w:numPr>
          <w:ilvl w:val="0"/>
          <w:numId w:val="44"/>
        </w:numPr>
        <w:spacing w:after="0" w:line="240" w:lineRule="auto"/>
        <w:jc w:val="both"/>
        <w:rPr>
          <w:rFonts w:ascii="Times New Roman" w:hAnsi="Times New Roman"/>
          <w:sz w:val="24"/>
          <w:szCs w:val="24"/>
        </w:rPr>
      </w:pPr>
      <w:r w:rsidRPr="00E14F08">
        <w:rPr>
          <w:rFonts w:ascii="Times New Roman" w:hAnsi="Times New Roman"/>
          <w:sz w:val="24"/>
          <w:szCs w:val="24"/>
        </w:rPr>
        <w:t>День села «Мое село – моя судьба» (с. Ононск)</w:t>
      </w:r>
      <w:r w:rsidR="00260925">
        <w:rPr>
          <w:rFonts w:ascii="Times New Roman" w:hAnsi="Times New Roman"/>
          <w:sz w:val="24"/>
          <w:szCs w:val="24"/>
        </w:rPr>
        <w:t>.</w:t>
      </w:r>
      <w:r w:rsidR="00B34189">
        <w:rPr>
          <w:rFonts w:ascii="Times New Roman" w:hAnsi="Times New Roman"/>
          <w:sz w:val="24"/>
          <w:szCs w:val="24"/>
        </w:rPr>
        <w:t xml:space="preserve"> </w:t>
      </w:r>
      <w:r w:rsidRPr="00E14F08">
        <w:rPr>
          <w:rFonts w:ascii="Times New Roman" w:hAnsi="Times New Roman"/>
          <w:sz w:val="24"/>
          <w:szCs w:val="24"/>
        </w:rPr>
        <w:t>В ходе празднования 200 – летия  со дня образования с. Ононск  прошел праздничный концерт, были организованны  районные скачки на лоша</w:t>
      </w:r>
      <w:r w:rsidR="00260925">
        <w:rPr>
          <w:rFonts w:ascii="Times New Roman" w:hAnsi="Times New Roman"/>
          <w:sz w:val="24"/>
          <w:szCs w:val="24"/>
        </w:rPr>
        <w:t>дях, для детей были организован</w:t>
      </w:r>
      <w:r w:rsidRPr="00E14F08">
        <w:rPr>
          <w:rFonts w:ascii="Times New Roman" w:hAnsi="Times New Roman"/>
          <w:sz w:val="24"/>
          <w:szCs w:val="24"/>
        </w:rPr>
        <w:t>ы игровые площадки.</w:t>
      </w:r>
    </w:p>
    <w:p w:rsidR="005000B1" w:rsidRPr="00E14F08" w:rsidRDefault="00680A60" w:rsidP="00052420">
      <w:pPr>
        <w:pStyle w:val="ac"/>
        <w:numPr>
          <w:ilvl w:val="0"/>
          <w:numId w:val="44"/>
        </w:numPr>
        <w:spacing w:after="0" w:line="240" w:lineRule="auto"/>
        <w:jc w:val="both"/>
        <w:rPr>
          <w:rFonts w:ascii="Times New Roman" w:hAnsi="Times New Roman"/>
          <w:sz w:val="24"/>
          <w:szCs w:val="24"/>
        </w:rPr>
      </w:pPr>
      <w:r w:rsidRPr="00E14F08">
        <w:rPr>
          <w:rFonts w:ascii="Times New Roman" w:hAnsi="Times New Roman"/>
          <w:sz w:val="24"/>
          <w:szCs w:val="24"/>
        </w:rPr>
        <w:t>Литературный час «Человек блестяще образованный» (ст</w:t>
      </w:r>
      <w:r w:rsidR="00260925">
        <w:rPr>
          <w:rFonts w:ascii="Times New Roman" w:hAnsi="Times New Roman"/>
          <w:sz w:val="24"/>
          <w:szCs w:val="24"/>
        </w:rPr>
        <w:t>. Ясная) к 110 летию со д./р. О</w:t>
      </w:r>
      <w:r w:rsidRPr="00E14F08">
        <w:rPr>
          <w:rFonts w:ascii="Times New Roman" w:hAnsi="Times New Roman"/>
          <w:sz w:val="24"/>
          <w:szCs w:val="24"/>
        </w:rPr>
        <w:t>.А. Хавкина</w:t>
      </w:r>
      <w:r w:rsidR="00AF0D25" w:rsidRPr="00E14F08">
        <w:rPr>
          <w:rFonts w:ascii="Times New Roman" w:hAnsi="Times New Roman"/>
          <w:sz w:val="24"/>
          <w:szCs w:val="24"/>
        </w:rPr>
        <w:t xml:space="preserve"> «Дело Бутиных»</w:t>
      </w:r>
    </w:p>
    <w:p w:rsidR="00B32992" w:rsidRPr="00E14F08" w:rsidRDefault="00015ED0" w:rsidP="00052420">
      <w:pPr>
        <w:pStyle w:val="ac"/>
        <w:numPr>
          <w:ilvl w:val="0"/>
          <w:numId w:val="44"/>
        </w:numPr>
        <w:spacing w:after="0" w:line="240" w:lineRule="auto"/>
        <w:jc w:val="both"/>
        <w:rPr>
          <w:rFonts w:ascii="Times New Roman" w:hAnsi="Times New Roman"/>
          <w:sz w:val="24"/>
          <w:szCs w:val="24"/>
        </w:rPr>
      </w:pPr>
      <w:r>
        <w:rPr>
          <w:rFonts w:ascii="Times New Roman" w:hAnsi="Times New Roman"/>
          <w:sz w:val="24"/>
          <w:szCs w:val="24"/>
        </w:rPr>
        <w:t>Позна</w:t>
      </w:r>
      <w:r w:rsidR="00B32992" w:rsidRPr="00E14F08">
        <w:rPr>
          <w:rFonts w:ascii="Times New Roman" w:hAnsi="Times New Roman"/>
          <w:sz w:val="24"/>
          <w:szCs w:val="24"/>
        </w:rPr>
        <w:t>вательный час «Чита. Город во времени»</w:t>
      </w:r>
      <w:r w:rsidR="006F1AAF" w:rsidRPr="00E14F08">
        <w:rPr>
          <w:rFonts w:ascii="Times New Roman" w:hAnsi="Times New Roman"/>
          <w:sz w:val="24"/>
          <w:szCs w:val="24"/>
        </w:rPr>
        <w:t xml:space="preserve"> (п. Золотореченск) к 75 – летию образования </w:t>
      </w:r>
      <w:r w:rsidR="00497E49" w:rsidRPr="00E14F08">
        <w:rPr>
          <w:rFonts w:ascii="Times New Roman" w:hAnsi="Times New Roman"/>
          <w:sz w:val="24"/>
          <w:szCs w:val="24"/>
        </w:rPr>
        <w:t>областного</w:t>
      </w:r>
      <w:r w:rsidR="006F1AAF" w:rsidRPr="00E14F08">
        <w:rPr>
          <w:rFonts w:ascii="Times New Roman" w:hAnsi="Times New Roman"/>
          <w:sz w:val="24"/>
          <w:szCs w:val="24"/>
        </w:rPr>
        <w:t xml:space="preserve"> центра.</w:t>
      </w:r>
    </w:p>
    <w:p w:rsidR="00FC1AA3" w:rsidRPr="00E14F08" w:rsidRDefault="00F70E41" w:rsidP="00052420">
      <w:pPr>
        <w:pStyle w:val="ac"/>
        <w:numPr>
          <w:ilvl w:val="0"/>
          <w:numId w:val="44"/>
        </w:numPr>
        <w:spacing w:after="0" w:line="240" w:lineRule="auto"/>
        <w:jc w:val="both"/>
        <w:rPr>
          <w:rFonts w:ascii="Times New Roman" w:hAnsi="Times New Roman"/>
          <w:sz w:val="24"/>
          <w:szCs w:val="24"/>
        </w:rPr>
      </w:pPr>
      <w:r>
        <w:rPr>
          <w:rFonts w:ascii="Times New Roman" w:hAnsi="Times New Roman"/>
          <w:sz w:val="24"/>
          <w:szCs w:val="24"/>
        </w:rPr>
        <w:t>Презе</w:t>
      </w:r>
      <w:r w:rsidRPr="00E14F08">
        <w:rPr>
          <w:rFonts w:ascii="Times New Roman" w:hAnsi="Times New Roman"/>
          <w:sz w:val="24"/>
          <w:szCs w:val="24"/>
        </w:rPr>
        <w:t>нтация</w:t>
      </w:r>
      <w:r w:rsidR="00FC1AA3" w:rsidRPr="00E14F08">
        <w:rPr>
          <w:rFonts w:ascii="Times New Roman" w:hAnsi="Times New Roman"/>
          <w:sz w:val="24"/>
          <w:szCs w:val="24"/>
        </w:rPr>
        <w:t xml:space="preserve"> книги «За хребтом Сатымара» «</w:t>
      </w:r>
      <w:r w:rsidR="00487CB0" w:rsidRPr="00E14F08">
        <w:rPr>
          <w:rFonts w:ascii="Times New Roman" w:hAnsi="Times New Roman"/>
          <w:sz w:val="24"/>
          <w:szCs w:val="24"/>
        </w:rPr>
        <w:t>Прикоснуться к своим корням</w:t>
      </w:r>
      <w:r w:rsidR="00FC1AA3" w:rsidRPr="00E14F08">
        <w:rPr>
          <w:rFonts w:ascii="Times New Roman" w:hAnsi="Times New Roman"/>
          <w:sz w:val="24"/>
          <w:szCs w:val="24"/>
        </w:rPr>
        <w:t>»</w:t>
      </w:r>
      <w:r w:rsidR="00487CB0" w:rsidRPr="00E14F08">
        <w:rPr>
          <w:rFonts w:ascii="Times New Roman" w:hAnsi="Times New Roman"/>
          <w:sz w:val="24"/>
          <w:szCs w:val="24"/>
        </w:rPr>
        <w:t xml:space="preserve"> 85 лет со д./р. Г.С. Донца</w:t>
      </w:r>
    </w:p>
    <w:p w:rsidR="00712E1A" w:rsidRPr="00F70E41" w:rsidRDefault="00712E1A" w:rsidP="00052420">
      <w:pPr>
        <w:pStyle w:val="ac"/>
        <w:numPr>
          <w:ilvl w:val="0"/>
          <w:numId w:val="44"/>
        </w:numPr>
        <w:spacing w:after="0" w:line="240" w:lineRule="auto"/>
        <w:rPr>
          <w:rFonts w:ascii="Times New Roman" w:hAnsi="Times New Roman"/>
          <w:sz w:val="24"/>
          <w:szCs w:val="24"/>
        </w:rPr>
      </w:pPr>
      <w:r w:rsidRPr="00E14F08">
        <w:rPr>
          <w:rFonts w:ascii="Times New Roman" w:hAnsi="Times New Roman"/>
          <w:sz w:val="24"/>
          <w:szCs w:val="24"/>
        </w:rPr>
        <w:t xml:space="preserve">Обзор «Писатель таежного края» (с. Долгокыча) к 85 </w:t>
      </w:r>
      <w:r w:rsidR="004830CE">
        <w:rPr>
          <w:rFonts w:ascii="Times New Roman" w:hAnsi="Times New Roman"/>
          <w:sz w:val="24"/>
          <w:szCs w:val="24"/>
        </w:rPr>
        <w:t>-</w:t>
      </w:r>
      <w:r w:rsidRPr="00E14F08">
        <w:rPr>
          <w:rFonts w:ascii="Times New Roman" w:hAnsi="Times New Roman"/>
          <w:sz w:val="24"/>
          <w:szCs w:val="24"/>
        </w:rPr>
        <w:t>летию со д./р. Г.С. Донца</w:t>
      </w:r>
    </w:p>
    <w:p w:rsidR="00151D05" w:rsidRPr="00E14F08" w:rsidRDefault="00151D05" w:rsidP="00052420">
      <w:pPr>
        <w:pStyle w:val="ac"/>
        <w:numPr>
          <w:ilvl w:val="0"/>
          <w:numId w:val="44"/>
        </w:numPr>
        <w:spacing w:after="0" w:line="240" w:lineRule="auto"/>
        <w:jc w:val="both"/>
        <w:rPr>
          <w:rFonts w:ascii="Times New Roman" w:hAnsi="Times New Roman"/>
          <w:sz w:val="24"/>
          <w:szCs w:val="24"/>
        </w:rPr>
      </w:pPr>
      <w:r w:rsidRPr="00E14F08">
        <w:rPr>
          <w:rFonts w:ascii="Times New Roman" w:hAnsi="Times New Roman"/>
          <w:sz w:val="24"/>
          <w:szCs w:val="24"/>
        </w:rPr>
        <w:t>Беседа «С любовью к земле Забайкальской» (с. Заря) по творчеству Граубина Г.Р. к/в</w:t>
      </w:r>
    </w:p>
    <w:p w:rsidR="00497E49" w:rsidRPr="00E14F08" w:rsidRDefault="00015ED0" w:rsidP="00052420">
      <w:pPr>
        <w:pStyle w:val="ac"/>
        <w:numPr>
          <w:ilvl w:val="0"/>
          <w:numId w:val="44"/>
        </w:numPr>
        <w:spacing w:after="0" w:line="240" w:lineRule="auto"/>
        <w:jc w:val="both"/>
        <w:rPr>
          <w:rFonts w:ascii="Times New Roman" w:hAnsi="Times New Roman"/>
          <w:sz w:val="24"/>
          <w:szCs w:val="24"/>
        </w:rPr>
      </w:pPr>
      <w:r>
        <w:rPr>
          <w:rFonts w:ascii="Times New Roman" w:hAnsi="Times New Roman"/>
          <w:sz w:val="24"/>
          <w:szCs w:val="24"/>
        </w:rPr>
        <w:t>Историко  - позна</w:t>
      </w:r>
      <w:r w:rsidR="00AF0D92" w:rsidRPr="00E14F08">
        <w:rPr>
          <w:rFonts w:ascii="Times New Roman" w:hAnsi="Times New Roman"/>
          <w:sz w:val="24"/>
          <w:szCs w:val="24"/>
        </w:rPr>
        <w:t>вательный час «Моя малая Родина» (Центральная библиотека) к 75- летию со дня образования Читинской области и Агинского бурятского автономного округа.</w:t>
      </w:r>
      <w:r w:rsidR="005800FB" w:rsidRPr="00E14F08">
        <w:rPr>
          <w:rFonts w:ascii="Times New Roman" w:hAnsi="Times New Roman"/>
          <w:sz w:val="24"/>
          <w:szCs w:val="24"/>
        </w:rPr>
        <w:t xml:space="preserve"> К мероприя</w:t>
      </w:r>
      <w:r w:rsidR="004830CE">
        <w:rPr>
          <w:rFonts w:ascii="Times New Roman" w:hAnsi="Times New Roman"/>
          <w:sz w:val="24"/>
          <w:szCs w:val="24"/>
        </w:rPr>
        <w:t>тию подготовлена слайдовая презе</w:t>
      </w:r>
      <w:r w:rsidR="005800FB" w:rsidRPr="00E14F08">
        <w:rPr>
          <w:rFonts w:ascii="Times New Roman" w:hAnsi="Times New Roman"/>
          <w:sz w:val="24"/>
          <w:szCs w:val="24"/>
        </w:rPr>
        <w:t xml:space="preserve">нтация по символике и истории Читинской области и АБАО, учащиеся 7 – х классов </w:t>
      </w:r>
      <w:r w:rsidR="000D23B0" w:rsidRPr="00E14F08">
        <w:rPr>
          <w:rFonts w:ascii="Times New Roman" w:hAnsi="Times New Roman"/>
          <w:sz w:val="24"/>
          <w:szCs w:val="24"/>
        </w:rPr>
        <w:t xml:space="preserve">сами </w:t>
      </w:r>
      <w:r w:rsidR="00B0699D">
        <w:rPr>
          <w:rFonts w:ascii="Times New Roman" w:hAnsi="Times New Roman"/>
          <w:sz w:val="24"/>
          <w:szCs w:val="24"/>
        </w:rPr>
        <w:t xml:space="preserve">рассказывали о значении цвета на символике. </w:t>
      </w:r>
    </w:p>
    <w:p w:rsidR="006F1AAF" w:rsidRPr="00E14F08" w:rsidRDefault="006F1AAF" w:rsidP="003074AF">
      <w:pPr>
        <w:spacing w:after="0" w:line="240" w:lineRule="auto"/>
        <w:jc w:val="both"/>
        <w:rPr>
          <w:rFonts w:cs="Times New Roman"/>
          <w:sz w:val="24"/>
          <w:szCs w:val="24"/>
        </w:rPr>
      </w:pPr>
    </w:p>
    <w:p w:rsidR="008203A8" w:rsidRDefault="008203A8" w:rsidP="00052420">
      <w:pPr>
        <w:pStyle w:val="ac"/>
        <w:numPr>
          <w:ilvl w:val="0"/>
          <w:numId w:val="22"/>
        </w:numPr>
        <w:spacing w:after="0" w:line="240" w:lineRule="auto"/>
        <w:jc w:val="center"/>
        <w:rPr>
          <w:b/>
          <w:i/>
          <w:color w:val="000000" w:themeColor="text1"/>
          <w:sz w:val="24"/>
          <w:szCs w:val="24"/>
        </w:rPr>
      </w:pPr>
      <w:r>
        <w:rPr>
          <w:b/>
          <w:i/>
          <w:color w:val="000000" w:themeColor="text1"/>
          <w:sz w:val="24"/>
          <w:szCs w:val="24"/>
        </w:rPr>
        <w:t>Экологическое просвещение населения</w:t>
      </w:r>
    </w:p>
    <w:p w:rsidR="004E1269" w:rsidRPr="00346F23" w:rsidRDefault="004E1269" w:rsidP="00346F23">
      <w:pPr>
        <w:spacing w:after="0" w:line="240" w:lineRule="auto"/>
        <w:jc w:val="both"/>
        <w:rPr>
          <w:rFonts w:eastAsia="Times New Roman" w:cs="Times New Roman"/>
          <w:sz w:val="24"/>
          <w:szCs w:val="24"/>
          <w:lang w:eastAsia="ru-RU"/>
        </w:rPr>
      </w:pPr>
      <w:r w:rsidRPr="004E1269">
        <w:rPr>
          <w:rFonts w:ascii="Tahoma" w:eastAsia="Times New Roman" w:hAnsi="Tahoma" w:cs="Tahoma"/>
          <w:color w:val="000000"/>
          <w:sz w:val="20"/>
          <w:szCs w:val="20"/>
          <w:lang w:eastAsia="ru-RU"/>
        </w:rPr>
        <w:br/>
      </w:r>
      <w:r w:rsidRPr="004E1269">
        <w:rPr>
          <w:rFonts w:eastAsia="Times New Roman" w:cs="Times New Roman"/>
          <w:sz w:val="24"/>
          <w:szCs w:val="24"/>
          <w:lang w:eastAsia="ru-RU"/>
        </w:rPr>
        <w:t>Экологическое просвещение - это распространение экологических знаний об экологической безопасности, информации о состоянии окружающей среды и об использовании природных ресурсов в целях формирования экологической культуры в обществе. Для освещения этой тем</w:t>
      </w:r>
      <w:r w:rsidR="00346F23">
        <w:rPr>
          <w:rFonts w:eastAsia="Times New Roman" w:cs="Times New Roman"/>
          <w:sz w:val="24"/>
          <w:szCs w:val="24"/>
          <w:lang w:eastAsia="ru-RU"/>
        </w:rPr>
        <w:t xml:space="preserve">ы </w:t>
      </w:r>
      <w:r w:rsidRPr="004E1269">
        <w:rPr>
          <w:rFonts w:eastAsia="Times New Roman" w:cs="Times New Roman"/>
          <w:sz w:val="24"/>
          <w:szCs w:val="24"/>
          <w:lang w:eastAsia="ru-RU"/>
        </w:rPr>
        <w:t xml:space="preserve"> был проведен целый комплекс мероприятий, включая наглядные и массовые формы работы.</w:t>
      </w:r>
    </w:p>
    <w:p w:rsidR="007F60D2" w:rsidRDefault="004E1269" w:rsidP="00346F23">
      <w:pPr>
        <w:spacing w:after="0" w:line="240" w:lineRule="auto"/>
        <w:jc w:val="both"/>
        <w:rPr>
          <w:rFonts w:cs="Times New Roman"/>
          <w:sz w:val="24"/>
          <w:szCs w:val="24"/>
        </w:rPr>
      </w:pPr>
      <w:r w:rsidRPr="00346F23">
        <w:rPr>
          <w:rFonts w:cs="Times New Roman"/>
          <w:sz w:val="24"/>
          <w:szCs w:val="24"/>
        </w:rPr>
        <w:t>В организации деятельности библиотек по экологическому просвещению наблюдается разнообразие форм</w:t>
      </w:r>
      <w:r w:rsidR="00260925">
        <w:rPr>
          <w:rFonts w:cs="Times New Roman"/>
          <w:sz w:val="24"/>
          <w:szCs w:val="24"/>
        </w:rPr>
        <w:t xml:space="preserve"> </w:t>
      </w:r>
      <w:r w:rsidRPr="00346F23">
        <w:rPr>
          <w:rFonts w:cs="Times New Roman"/>
          <w:sz w:val="24"/>
          <w:szCs w:val="24"/>
        </w:rPr>
        <w:t>работы.</w:t>
      </w:r>
    </w:p>
    <w:p w:rsidR="00346F23" w:rsidRPr="00F70E41" w:rsidRDefault="00346F23" w:rsidP="00052420">
      <w:pPr>
        <w:pStyle w:val="ac"/>
        <w:numPr>
          <w:ilvl w:val="0"/>
          <w:numId w:val="45"/>
        </w:numPr>
        <w:spacing w:after="0" w:line="240" w:lineRule="auto"/>
        <w:jc w:val="both"/>
        <w:rPr>
          <w:rFonts w:ascii="Times New Roman" w:hAnsi="Times New Roman"/>
          <w:sz w:val="24"/>
          <w:szCs w:val="24"/>
        </w:rPr>
      </w:pPr>
      <w:r w:rsidRPr="00F70E41">
        <w:rPr>
          <w:rFonts w:ascii="Times New Roman" w:hAnsi="Times New Roman"/>
          <w:sz w:val="24"/>
          <w:szCs w:val="24"/>
        </w:rPr>
        <w:t>Экологическая игра «Права потребителей» (с. Антия) Экологическая игра проведена с целью воспитания экологической культуры и грамотности через игровую деятельность</w:t>
      </w:r>
    </w:p>
    <w:p w:rsidR="00346F23" w:rsidRPr="00F70E41" w:rsidRDefault="00346F23" w:rsidP="00052420">
      <w:pPr>
        <w:pStyle w:val="ac"/>
        <w:numPr>
          <w:ilvl w:val="0"/>
          <w:numId w:val="45"/>
        </w:numPr>
        <w:spacing w:after="0" w:line="240" w:lineRule="auto"/>
        <w:jc w:val="both"/>
        <w:rPr>
          <w:rFonts w:ascii="Times New Roman" w:hAnsi="Times New Roman"/>
          <w:sz w:val="24"/>
          <w:szCs w:val="24"/>
        </w:rPr>
      </w:pPr>
      <w:r w:rsidRPr="00F70E41">
        <w:rPr>
          <w:rFonts w:ascii="Times New Roman" w:hAnsi="Times New Roman"/>
          <w:sz w:val="24"/>
          <w:szCs w:val="24"/>
        </w:rPr>
        <w:t>Викторина ко  Дню земли «Родная природа» (с. Антия) Тема защиты природы в настоящее время актуальна для всех. Для детей она интересна не только фактическим материалом, но и богатым эмоциональным наполнением.</w:t>
      </w:r>
    </w:p>
    <w:p w:rsidR="00740088" w:rsidRPr="00F70E41" w:rsidRDefault="00740088" w:rsidP="00052420">
      <w:pPr>
        <w:pStyle w:val="ac"/>
        <w:numPr>
          <w:ilvl w:val="0"/>
          <w:numId w:val="45"/>
        </w:numPr>
        <w:spacing w:after="0" w:line="240" w:lineRule="auto"/>
        <w:jc w:val="both"/>
        <w:rPr>
          <w:rFonts w:ascii="Times New Roman" w:hAnsi="Times New Roman"/>
          <w:sz w:val="24"/>
          <w:szCs w:val="24"/>
        </w:rPr>
      </w:pPr>
      <w:r w:rsidRPr="00F70E41">
        <w:rPr>
          <w:rFonts w:ascii="Times New Roman" w:hAnsi="Times New Roman"/>
          <w:sz w:val="24"/>
          <w:szCs w:val="24"/>
        </w:rPr>
        <w:t xml:space="preserve">Час полезных советов  «Ваш дом, сад и огород»  (с. Караксар) Библиотекарь проводит подборку статей  на тему </w:t>
      </w:r>
      <w:r w:rsidRPr="00F70E41">
        <w:rPr>
          <w:rFonts w:ascii="Times New Roman" w:hAnsi="Times New Roman"/>
          <w:b/>
          <w:sz w:val="24"/>
          <w:szCs w:val="24"/>
        </w:rPr>
        <w:t>Дом, Сад и Огород</w:t>
      </w:r>
      <w:r w:rsidRPr="00F70E41">
        <w:rPr>
          <w:rFonts w:ascii="Times New Roman" w:hAnsi="Times New Roman"/>
          <w:sz w:val="24"/>
          <w:szCs w:val="24"/>
        </w:rPr>
        <w:t xml:space="preserve">, как их устроить, как выращивать </w:t>
      </w:r>
      <w:r w:rsidRPr="00F70E41">
        <w:rPr>
          <w:rFonts w:ascii="Times New Roman" w:hAnsi="Times New Roman"/>
          <w:sz w:val="24"/>
          <w:szCs w:val="24"/>
        </w:rPr>
        <w:lastRenderedPageBreak/>
        <w:t>культурные растения, как построить умную теплицу, устроить автоматический полив и как собрать богатый урожай и  приглашает принять участие население в наполнении этой «энциклопедии» знаниями и опытом.</w:t>
      </w:r>
    </w:p>
    <w:p w:rsidR="00740088" w:rsidRPr="00F70E41" w:rsidRDefault="00740088" w:rsidP="00052420">
      <w:pPr>
        <w:pStyle w:val="ac"/>
        <w:numPr>
          <w:ilvl w:val="0"/>
          <w:numId w:val="45"/>
        </w:numPr>
        <w:spacing w:after="0" w:line="240" w:lineRule="auto"/>
        <w:jc w:val="both"/>
        <w:rPr>
          <w:rFonts w:ascii="Times New Roman" w:hAnsi="Times New Roman"/>
          <w:sz w:val="24"/>
          <w:szCs w:val="24"/>
        </w:rPr>
      </w:pPr>
      <w:r w:rsidRPr="00F70E41">
        <w:rPr>
          <w:rFonts w:ascii="Times New Roman" w:hAnsi="Times New Roman"/>
          <w:sz w:val="24"/>
          <w:szCs w:val="24"/>
        </w:rPr>
        <w:t>Экологический час «Кислород</w:t>
      </w:r>
      <w:r w:rsidR="00F70E41">
        <w:rPr>
          <w:rFonts w:ascii="Times New Roman" w:hAnsi="Times New Roman"/>
          <w:sz w:val="24"/>
          <w:szCs w:val="24"/>
        </w:rPr>
        <w:t xml:space="preserve"> – газ для дыхания и огня» (п. З</w:t>
      </w:r>
      <w:r w:rsidRPr="00F70E41">
        <w:rPr>
          <w:rFonts w:ascii="Times New Roman" w:hAnsi="Times New Roman"/>
          <w:sz w:val="24"/>
          <w:szCs w:val="24"/>
        </w:rPr>
        <w:t>олотореченск) На экологическом часе старались обобщить и закрепить знания по теме, расширить представления о кислороде, его значении для живых существ. В мероприятие приняли участие: историки, биологи, химики и экологи. Изучали историю открытия элемента, исследовали материал по биологии, химии и экологии.</w:t>
      </w:r>
    </w:p>
    <w:p w:rsidR="007F60D2" w:rsidRPr="00F70E41" w:rsidRDefault="00740088" w:rsidP="00052420">
      <w:pPr>
        <w:pStyle w:val="ac"/>
        <w:numPr>
          <w:ilvl w:val="0"/>
          <w:numId w:val="45"/>
        </w:numPr>
        <w:spacing w:after="0" w:line="240" w:lineRule="auto"/>
        <w:jc w:val="both"/>
        <w:rPr>
          <w:rFonts w:ascii="Times New Roman" w:hAnsi="Times New Roman"/>
          <w:sz w:val="24"/>
          <w:szCs w:val="24"/>
        </w:rPr>
      </w:pPr>
      <w:r w:rsidRPr="00F70E41">
        <w:rPr>
          <w:rFonts w:ascii="Times New Roman" w:hAnsi="Times New Roman"/>
          <w:sz w:val="24"/>
          <w:szCs w:val="24"/>
        </w:rPr>
        <w:t>Беседа «Природа не прощает ошибок» (</w:t>
      </w:r>
      <w:r w:rsidR="00F70E41">
        <w:rPr>
          <w:rFonts w:ascii="Times New Roman" w:hAnsi="Times New Roman"/>
          <w:sz w:val="24"/>
          <w:szCs w:val="24"/>
        </w:rPr>
        <w:t>с. З</w:t>
      </w:r>
      <w:r w:rsidRPr="00F70E41">
        <w:rPr>
          <w:rFonts w:ascii="Times New Roman" w:hAnsi="Times New Roman"/>
          <w:sz w:val="24"/>
          <w:szCs w:val="24"/>
        </w:rPr>
        <w:t>аря)</w:t>
      </w:r>
      <w:r w:rsidR="00B0699D">
        <w:rPr>
          <w:rFonts w:ascii="Times New Roman" w:hAnsi="Times New Roman"/>
          <w:sz w:val="24"/>
          <w:szCs w:val="24"/>
        </w:rPr>
        <w:t xml:space="preserve"> </w:t>
      </w:r>
      <w:r w:rsidRPr="00F70E41">
        <w:rPr>
          <w:rFonts w:ascii="Times New Roman" w:hAnsi="Times New Roman"/>
          <w:sz w:val="24"/>
          <w:szCs w:val="24"/>
        </w:rPr>
        <w:t>Цель беседы: формирование у учащихся представления об экологических проблемах страны и родного края, показать основные направления охраны природы, раскрыть некоторые аспекты ответственности за нарушения в сфере охраны природы; воспитание патриотизма и гуманного отношения к родной природе.</w:t>
      </w:r>
    </w:p>
    <w:p w:rsidR="00740088" w:rsidRPr="00F70E41" w:rsidRDefault="00740088" w:rsidP="00052420">
      <w:pPr>
        <w:pStyle w:val="ac"/>
        <w:numPr>
          <w:ilvl w:val="0"/>
          <w:numId w:val="45"/>
        </w:numPr>
        <w:spacing w:after="0" w:line="240" w:lineRule="auto"/>
        <w:jc w:val="both"/>
        <w:rPr>
          <w:rFonts w:ascii="Times New Roman" w:hAnsi="Times New Roman"/>
          <w:sz w:val="24"/>
          <w:szCs w:val="24"/>
        </w:rPr>
      </w:pPr>
      <w:r w:rsidRPr="00F70E41">
        <w:rPr>
          <w:rFonts w:ascii="Times New Roman" w:hAnsi="Times New Roman"/>
          <w:sz w:val="24"/>
          <w:szCs w:val="24"/>
        </w:rPr>
        <w:t>Диспут «Задумайся о будущем»</w:t>
      </w:r>
      <w:r w:rsidR="00F70E41">
        <w:rPr>
          <w:rFonts w:ascii="Times New Roman" w:hAnsi="Times New Roman"/>
          <w:sz w:val="24"/>
          <w:szCs w:val="24"/>
        </w:rPr>
        <w:t xml:space="preserve"> (с. Д</w:t>
      </w:r>
      <w:r w:rsidRPr="00F70E41">
        <w:rPr>
          <w:rFonts w:ascii="Times New Roman" w:hAnsi="Times New Roman"/>
          <w:sz w:val="24"/>
          <w:szCs w:val="24"/>
        </w:rPr>
        <w:t>олгокыча)</w:t>
      </w:r>
      <w:r w:rsidR="009D0782">
        <w:rPr>
          <w:rFonts w:ascii="Times New Roman" w:hAnsi="Times New Roman"/>
          <w:sz w:val="24"/>
          <w:szCs w:val="24"/>
        </w:rPr>
        <w:t xml:space="preserve"> .</w:t>
      </w:r>
      <w:r w:rsidRPr="00F70E41">
        <w:rPr>
          <w:rFonts w:ascii="Times New Roman" w:hAnsi="Times New Roman"/>
          <w:sz w:val="24"/>
          <w:szCs w:val="24"/>
        </w:rPr>
        <w:t>Состояние природы начинает угрожать существованию самого человека. За нарушение законов биосферы человек уже расплачивается своим здоровьем. Но самое страшное, что за это придётся платить и будущим поколениям. Единственное спасение – в том, чтобы услышать голос природы, подчиниться её законам, отказаться от потребительского отношения к Земле и её богатствам. Единственное спасение – в экологической культуре.</w:t>
      </w:r>
    </w:p>
    <w:p w:rsidR="00740088" w:rsidRPr="00F70E41" w:rsidRDefault="0080796D" w:rsidP="00052420">
      <w:pPr>
        <w:pStyle w:val="ac"/>
        <w:numPr>
          <w:ilvl w:val="0"/>
          <w:numId w:val="45"/>
        </w:numPr>
        <w:spacing w:after="0" w:line="240" w:lineRule="auto"/>
        <w:jc w:val="both"/>
        <w:rPr>
          <w:rFonts w:ascii="Times New Roman" w:hAnsi="Times New Roman"/>
          <w:sz w:val="24"/>
          <w:szCs w:val="24"/>
        </w:rPr>
      </w:pPr>
      <w:r w:rsidRPr="00F70E41">
        <w:rPr>
          <w:rFonts w:ascii="Times New Roman" w:hAnsi="Times New Roman"/>
          <w:sz w:val="24"/>
          <w:szCs w:val="24"/>
        </w:rPr>
        <w:t>Беседа – обсуждение «Человек часть природы» (с. Бурулятуй) к мероприятию оформлен плакат – стенд «Час пробил» о проблемах экологии. Викторина «Природа и человек»</w:t>
      </w:r>
    </w:p>
    <w:p w:rsidR="0080796D" w:rsidRPr="00F70E41" w:rsidRDefault="0080796D" w:rsidP="00052420">
      <w:pPr>
        <w:pStyle w:val="ac"/>
        <w:numPr>
          <w:ilvl w:val="0"/>
          <w:numId w:val="45"/>
        </w:numPr>
        <w:spacing w:after="0" w:line="240" w:lineRule="auto"/>
        <w:jc w:val="both"/>
        <w:rPr>
          <w:rFonts w:ascii="Times New Roman" w:hAnsi="Times New Roman"/>
          <w:sz w:val="24"/>
          <w:szCs w:val="24"/>
        </w:rPr>
      </w:pPr>
      <w:r w:rsidRPr="00F70E41">
        <w:rPr>
          <w:rFonts w:ascii="Times New Roman" w:hAnsi="Times New Roman"/>
          <w:sz w:val="24"/>
          <w:szCs w:val="24"/>
        </w:rPr>
        <w:t>Акция «</w:t>
      </w:r>
      <w:r w:rsidR="00407494" w:rsidRPr="00F70E41">
        <w:rPr>
          <w:rFonts w:ascii="Times New Roman" w:hAnsi="Times New Roman"/>
          <w:sz w:val="24"/>
          <w:szCs w:val="24"/>
        </w:rPr>
        <w:t>За чистоту нашего села</w:t>
      </w:r>
      <w:r w:rsidRPr="00F70E41">
        <w:rPr>
          <w:rFonts w:ascii="Times New Roman" w:hAnsi="Times New Roman"/>
          <w:sz w:val="24"/>
          <w:szCs w:val="24"/>
        </w:rPr>
        <w:t>»</w:t>
      </w:r>
      <w:r w:rsidR="00407494" w:rsidRPr="00F70E41">
        <w:rPr>
          <w:rFonts w:ascii="Times New Roman" w:hAnsi="Times New Roman"/>
          <w:sz w:val="24"/>
          <w:szCs w:val="24"/>
        </w:rPr>
        <w:t xml:space="preserve"> в акции приняли участие администрация сельского поселения «Бурулятуйское», «Центр культуры и библиотечного обслуживания», </w:t>
      </w:r>
      <w:r w:rsidR="0058737E" w:rsidRPr="00F70E41">
        <w:rPr>
          <w:rFonts w:ascii="Times New Roman" w:hAnsi="Times New Roman"/>
          <w:sz w:val="24"/>
          <w:szCs w:val="24"/>
        </w:rPr>
        <w:t xml:space="preserve">«Сельхозартель». </w:t>
      </w:r>
    </w:p>
    <w:p w:rsidR="0058737E" w:rsidRPr="00F70E41" w:rsidRDefault="009D67E7" w:rsidP="00052420">
      <w:pPr>
        <w:pStyle w:val="ac"/>
        <w:numPr>
          <w:ilvl w:val="0"/>
          <w:numId w:val="45"/>
        </w:numPr>
        <w:spacing w:after="0" w:line="240" w:lineRule="auto"/>
        <w:jc w:val="both"/>
        <w:rPr>
          <w:rFonts w:ascii="Times New Roman" w:hAnsi="Times New Roman"/>
          <w:sz w:val="24"/>
          <w:szCs w:val="24"/>
        </w:rPr>
      </w:pPr>
      <w:r w:rsidRPr="00F70E41">
        <w:rPr>
          <w:rFonts w:ascii="Times New Roman" w:hAnsi="Times New Roman"/>
          <w:sz w:val="24"/>
          <w:szCs w:val="24"/>
        </w:rPr>
        <w:t xml:space="preserve">Экологический час «За </w:t>
      </w:r>
      <w:r w:rsidR="00015ED0">
        <w:rPr>
          <w:rFonts w:ascii="Times New Roman" w:hAnsi="Times New Roman"/>
          <w:sz w:val="24"/>
          <w:szCs w:val="24"/>
        </w:rPr>
        <w:t xml:space="preserve"> будущее, в котором хоче</w:t>
      </w:r>
      <w:r w:rsidR="00367581" w:rsidRPr="00F70E41">
        <w:rPr>
          <w:rFonts w:ascii="Times New Roman" w:hAnsi="Times New Roman"/>
          <w:sz w:val="24"/>
          <w:szCs w:val="24"/>
        </w:rPr>
        <w:t>тся жить</w:t>
      </w:r>
      <w:r w:rsidRPr="00F70E41">
        <w:rPr>
          <w:rFonts w:ascii="Times New Roman" w:hAnsi="Times New Roman"/>
          <w:sz w:val="24"/>
          <w:szCs w:val="24"/>
        </w:rPr>
        <w:t>»</w:t>
      </w:r>
      <w:r w:rsidR="00367581" w:rsidRPr="00F70E41">
        <w:rPr>
          <w:rFonts w:ascii="Times New Roman" w:hAnsi="Times New Roman"/>
          <w:sz w:val="24"/>
          <w:szCs w:val="24"/>
        </w:rPr>
        <w:t xml:space="preserve"> (п. Золотореченск) задача: раскрыть экологическую проблему, воспитать любовь и уважение к природе, углубить знания подростков в области экологии.</w:t>
      </w:r>
    </w:p>
    <w:p w:rsidR="007F60D2" w:rsidRPr="00F70E41" w:rsidRDefault="006160C3" w:rsidP="00052420">
      <w:pPr>
        <w:pStyle w:val="ac"/>
        <w:numPr>
          <w:ilvl w:val="0"/>
          <w:numId w:val="45"/>
        </w:numPr>
        <w:spacing w:after="0" w:line="240" w:lineRule="auto"/>
        <w:jc w:val="both"/>
        <w:rPr>
          <w:rFonts w:ascii="Times New Roman" w:hAnsi="Times New Roman"/>
          <w:sz w:val="24"/>
          <w:szCs w:val="24"/>
        </w:rPr>
      </w:pPr>
      <w:r w:rsidRPr="00F70E41">
        <w:rPr>
          <w:rFonts w:ascii="Times New Roman" w:hAnsi="Times New Roman"/>
          <w:sz w:val="24"/>
          <w:szCs w:val="24"/>
        </w:rPr>
        <w:t>Экологическое размышление «Набат тревоги нашей»</w:t>
      </w:r>
      <w:r w:rsidR="004E0F3D" w:rsidRPr="00F70E41">
        <w:rPr>
          <w:rFonts w:ascii="Times New Roman" w:hAnsi="Times New Roman"/>
          <w:sz w:val="24"/>
          <w:szCs w:val="24"/>
        </w:rPr>
        <w:t xml:space="preserve"> (ст. Ясная)</w:t>
      </w:r>
    </w:p>
    <w:p w:rsidR="007F60D2" w:rsidRPr="007F60D2" w:rsidRDefault="0097385B" w:rsidP="0097385B">
      <w:pPr>
        <w:tabs>
          <w:tab w:val="left" w:pos="5430"/>
        </w:tabs>
        <w:spacing w:after="0" w:line="240" w:lineRule="auto"/>
        <w:rPr>
          <w:b/>
          <w:i/>
          <w:color w:val="000000" w:themeColor="text1"/>
          <w:sz w:val="24"/>
          <w:szCs w:val="24"/>
        </w:rPr>
      </w:pPr>
      <w:r>
        <w:rPr>
          <w:b/>
          <w:i/>
          <w:color w:val="000000" w:themeColor="text1"/>
          <w:sz w:val="24"/>
          <w:szCs w:val="24"/>
        </w:rPr>
        <w:tab/>
      </w:r>
    </w:p>
    <w:p w:rsidR="00ED7FCF" w:rsidRDefault="00ED7FCF" w:rsidP="00052420">
      <w:pPr>
        <w:pStyle w:val="ac"/>
        <w:numPr>
          <w:ilvl w:val="0"/>
          <w:numId w:val="22"/>
        </w:numPr>
        <w:spacing w:after="0" w:line="240" w:lineRule="auto"/>
        <w:jc w:val="center"/>
        <w:rPr>
          <w:b/>
          <w:i/>
          <w:color w:val="000000" w:themeColor="text1"/>
          <w:sz w:val="24"/>
          <w:szCs w:val="24"/>
        </w:rPr>
      </w:pPr>
      <w:r w:rsidRPr="008203A8">
        <w:rPr>
          <w:b/>
          <w:i/>
          <w:color w:val="000000" w:themeColor="text1"/>
          <w:sz w:val="24"/>
          <w:szCs w:val="24"/>
        </w:rPr>
        <w:t>Художественно – эстетическое воспитание</w:t>
      </w:r>
    </w:p>
    <w:p w:rsidR="007F60D2" w:rsidRPr="0040229A" w:rsidRDefault="000A2B72" w:rsidP="000D695E">
      <w:pPr>
        <w:spacing w:after="0" w:line="240" w:lineRule="auto"/>
        <w:ind w:firstLine="142"/>
        <w:jc w:val="both"/>
        <w:rPr>
          <w:rFonts w:eastAsia="Times New Roman" w:cs="Times New Roman"/>
          <w:color w:val="000000" w:themeColor="text1"/>
          <w:sz w:val="24"/>
          <w:szCs w:val="24"/>
          <w:lang w:eastAsia="ru-RU"/>
        </w:rPr>
      </w:pPr>
      <w:r w:rsidRPr="0035372C">
        <w:rPr>
          <w:rFonts w:eastAsia="Times New Roman" w:cs="Times New Roman"/>
          <w:color w:val="000000" w:themeColor="text1"/>
          <w:sz w:val="24"/>
          <w:szCs w:val="24"/>
          <w:lang w:eastAsia="ru-RU"/>
        </w:rPr>
        <w:t>Художественно - эстетическое воспитание – важнейшая сторона воспитания. Оно способствует обогащению чувственного опыта, эмоциональной сферы личности, влияет на познание нравственной стороны действительности, повышает и познавательную активность, даже влияет на физическое развитие.</w:t>
      </w:r>
    </w:p>
    <w:p w:rsidR="000A2B72" w:rsidRPr="0068359E" w:rsidRDefault="000A2B72" w:rsidP="000D695E">
      <w:pPr>
        <w:spacing w:after="0" w:line="240" w:lineRule="auto"/>
        <w:jc w:val="both"/>
        <w:rPr>
          <w:rFonts w:eastAsia="Times New Roman" w:cs="Times New Roman"/>
          <w:sz w:val="24"/>
          <w:szCs w:val="24"/>
          <w:lang w:eastAsia="ru-RU"/>
        </w:rPr>
      </w:pPr>
      <w:r w:rsidRPr="0068359E">
        <w:rPr>
          <w:rFonts w:cs="Times New Roman"/>
          <w:sz w:val="24"/>
          <w:szCs w:val="24"/>
          <w:shd w:val="clear" w:color="auto" w:fill="FFFFFF"/>
        </w:rPr>
        <w:t>Пушкин победил время и пространство. Пушкинская эпоха уходит все дальше от нас, а Пушкин как будто все ближе. Основоположник и родоначальник русской литературы, он и ныне самый популярный, любимый и читаемый поэт нашей страны. Все новые и новые поколения перечитывают его произведения</w:t>
      </w:r>
      <w:r w:rsidRPr="0068359E">
        <w:rPr>
          <w:rFonts w:eastAsia="Times New Roman" w:cs="Times New Roman"/>
          <w:sz w:val="24"/>
          <w:szCs w:val="24"/>
          <w:lang w:eastAsia="ru-RU"/>
        </w:rPr>
        <w:t>:</w:t>
      </w:r>
    </w:p>
    <w:p w:rsidR="00C55531" w:rsidRPr="009D0782" w:rsidRDefault="000D695E" w:rsidP="00052420">
      <w:pPr>
        <w:pStyle w:val="ac"/>
        <w:numPr>
          <w:ilvl w:val="0"/>
          <w:numId w:val="30"/>
        </w:numPr>
        <w:spacing w:after="0" w:line="240" w:lineRule="auto"/>
        <w:jc w:val="both"/>
        <w:rPr>
          <w:rFonts w:ascii="Times New Roman" w:hAnsi="Times New Roman"/>
          <w:sz w:val="24"/>
          <w:szCs w:val="24"/>
        </w:rPr>
      </w:pPr>
      <w:r w:rsidRPr="009D0782">
        <w:rPr>
          <w:rFonts w:ascii="Times New Roman" w:hAnsi="Times New Roman"/>
          <w:sz w:val="24"/>
          <w:szCs w:val="24"/>
        </w:rPr>
        <w:t>Познавательный</w:t>
      </w:r>
      <w:r w:rsidR="009D0782" w:rsidRPr="009D0782">
        <w:rPr>
          <w:rFonts w:ascii="Times New Roman" w:hAnsi="Times New Roman"/>
          <w:sz w:val="24"/>
          <w:szCs w:val="24"/>
        </w:rPr>
        <w:t xml:space="preserve"> п </w:t>
      </w:r>
      <w:r w:rsidR="00C55531" w:rsidRPr="009D0782">
        <w:rPr>
          <w:rFonts w:ascii="Times New Roman" w:hAnsi="Times New Roman"/>
          <w:sz w:val="24"/>
          <w:szCs w:val="24"/>
        </w:rPr>
        <w:t>ра</w:t>
      </w:r>
      <w:r w:rsidRPr="009D0782">
        <w:rPr>
          <w:rFonts w:ascii="Times New Roman" w:hAnsi="Times New Roman"/>
          <w:sz w:val="24"/>
          <w:szCs w:val="24"/>
        </w:rPr>
        <w:t>й</w:t>
      </w:r>
      <w:r w:rsidR="00C55531" w:rsidRPr="009D0782">
        <w:rPr>
          <w:rFonts w:ascii="Times New Roman" w:hAnsi="Times New Roman"/>
          <w:sz w:val="24"/>
          <w:szCs w:val="24"/>
        </w:rPr>
        <w:t xml:space="preserve">м – тайм «Путешествие по Лукоморью» (Центральная </w:t>
      </w:r>
      <w:r w:rsidR="00712E1A" w:rsidRPr="009D0782">
        <w:rPr>
          <w:rFonts w:ascii="Times New Roman" w:hAnsi="Times New Roman"/>
          <w:sz w:val="24"/>
          <w:szCs w:val="24"/>
        </w:rPr>
        <w:t>библиотека</w:t>
      </w:r>
      <w:r w:rsidR="00C55531" w:rsidRPr="009D0782">
        <w:rPr>
          <w:rFonts w:ascii="Times New Roman" w:hAnsi="Times New Roman"/>
          <w:sz w:val="24"/>
          <w:szCs w:val="24"/>
        </w:rPr>
        <w:t>)</w:t>
      </w:r>
      <w:r w:rsidRPr="009D0782">
        <w:rPr>
          <w:rFonts w:ascii="Times New Roman" w:hAnsi="Times New Roman"/>
          <w:sz w:val="24"/>
          <w:szCs w:val="24"/>
        </w:rPr>
        <w:t xml:space="preserve">. </w:t>
      </w:r>
      <w:r w:rsidR="00C55531" w:rsidRPr="009D0782">
        <w:rPr>
          <w:rFonts w:ascii="Times New Roman" w:hAnsi="Times New Roman"/>
          <w:sz w:val="24"/>
          <w:szCs w:val="24"/>
          <w:shd w:val="clear" w:color="auto" w:fill="FFFFFF"/>
        </w:rPr>
        <w:t>Сказки являются одним из наиболее эффективных средств воспитания ребенка. Ни для кого не секрет, что дети обучаются в игре, а сказка - это та же игра, только игра воображения.</w:t>
      </w:r>
      <w:r w:rsidR="00C55531" w:rsidRPr="009D0782">
        <w:rPr>
          <w:rStyle w:val="apple-converted-space"/>
          <w:rFonts w:ascii="Times New Roman" w:hAnsi="Times New Roman"/>
          <w:sz w:val="24"/>
          <w:szCs w:val="24"/>
          <w:shd w:val="clear" w:color="auto" w:fill="FFFFFF"/>
        </w:rPr>
        <w:t> </w:t>
      </w:r>
      <w:r w:rsidR="00C55531" w:rsidRPr="009D0782">
        <w:rPr>
          <w:rFonts w:ascii="Times New Roman" w:hAnsi="Times New Roman"/>
          <w:sz w:val="24"/>
          <w:szCs w:val="24"/>
        </w:rPr>
        <w:t>Путешествие по сказкам А.С. Пушкина прошло для дневного пришкольного детского лагеря</w:t>
      </w:r>
      <w:r w:rsidR="00015ED0" w:rsidRPr="009D0782">
        <w:rPr>
          <w:rFonts w:ascii="Times New Roman" w:hAnsi="Times New Roman"/>
          <w:sz w:val="24"/>
          <w:szCs w:val="24"/>
        </w:rPr>
        <w:t>,</w:t>
      </w:r>
      <w:r w:rsidR="00C55531" w:rsidRPr="009D0782">
        <w:rPr>
          <w:rFonts w:ascii="Times New Roman" w:hAnsi="Times New Roman"/>
          <w:sz w:val="24"/>
          <w:szCs w:val="24"/>
        </w:rPr>
        <w:t xml:space="preserve"> учащихся начальной школы. В завершении провели тематический конкурс на детский рисунок.</w:t>
      </w:r>
    </w:p>
    <w:p w:rsidR="007F60D2" w:rsidRPr="009D0782" w:rsidRDefault="00776104" w:rsidP="00052420">
      <w:pPr>
        <w:pStyle w:val="ac"/>
        <w:numPr>
          <w:ilvl w:val="0"/>
          <w:numId w:val="30"/>
        </w:numPr>
        <w:spacing w:after="0" w:line="240" w:lineRule="auto"/>
        <w:jc w:val="both"/>
        <w:rPr>
          <w:rFonts w:ascii="Times New Roman" w:hAnsi="Times New Roman"/>
          <w:sz w:val="24"/>
          <w:szCs w:val="24"/>
        </w:rPr>
      </w:pPr>
      <w:r w:rsidRPr="009D0782">
        <w:rPr>
          <w:rFonts w:ascii="Times New Roman" w:hAnsi="Times New Roman"/>
          <w:sz w:val="24"/>
          <w:szCs w:val="24"/>
        </w:rPr>
        <w:t xml:space="preserve">Литературный вечер «Он памятник воздвиг себе нерукотворный» (с. Улятуй) для 9 – 11 классов. </w:t>
      </w:r>
    </w:p>
    <w:p w:rsidR="00BC64CE" w:rsidRPr="009D0782" w:rsidRDefault="00BC64CE" w:rsidP="00052420">
      <w:pPr>
        <w:pStyle w:val="ac"/>
        <w:numPr>
          <w:ilvl w:val="0"/>
          <w:numId w:val="30"/>
        </w:numPr>
        <w:spacing w:after="0" w:line="240" w:lineRule="auto"/>
        <w:jc w:val="both"/>
        <w:rPr>
          <w:rFonts w:ascii="Times New Roman" w:hAnsi="Times New Roman"/>
          <w:sz w:val="24"/>
          <w:szCs w:val="24"/>
        </w:rPr>
      </w:pPr>
      <w:r w:rsidRPr="009D0782">
        <w:rPr>
          <w:rFonts w:ascii="Times New Roman" w:hAnsi="Times New Roman"/>
          <w:sz w:val="24"/>
          <w:szCs w:val="24"/>
        </w:rPr>
        <w:t xml:space="preserve">Вечер «Посвящается  А.С. Пушкину» (ст. Бырка) </w:t>
      </w:r>
    </w:p>
    <w:p w:rsidR="000A2B72" w:rsidRPr="009D0782" w:rsidRDefault="000A2B72" w:rsidP="00052420">
      <w:pPr>
        <w:pStyle w:val="ac"/>
        <w:numPr>
          <w:ilvl w:val="0"/>
          <w:numId w:val="30"/>
        </w:numPr>
        <w:spacing w:after="0" w:line="240" w:lineRule="auto"/>
        <w:jc w:val="both"/>
        <w:rPr>
          <w:rFonts w:ascii="Times New Roman" w:hAnsi="Times New Roman"/>
          <w:sz w:val="24"/>
          <w:szCs w:val="24"/>
        </w:rPr>
      </w:pPr>
      <w:r w:rsidRPr="009D0782">
        <w:rPr>
          <w:rFonts w:ascii="Times New Roman" w:hAnsi="Times New Roman"/>
          <w:sz w:val="24"/>
          <w:szCs w:val="24"/>
        </w:rPr>
        <w:t>Беседа «Потаенный Пушкин»  (ст. Мирная)</w:t>
      </w:r>
    </w:p>
    <w:p w:rsidR="0068359E" w:rsidRPr="009D0782" w:rsidRDefault="000A2B72" w:rsidP="00052420">
      <w:pPr>
        <w:pStyle w:val="ac"/>
        <w:numPr>
          <w:ilvl w:val="0"/>
          <w:numId w:val="30"/>
        </w:numPr>
        <w:spacing w:after="0" w:line="240" w:lineRule="auto"/>
        <w:jc w:val="both"/>
        <w:rPr>
          <w:rFonts w:ascii="Times New Roman" w:hAnsi="Times New Roman"/>
          <w:sz w:val="24"/>
          <w:szCs w:val="24"/>
          <w:shd w:val="clear" w:color="auto" w:fill="FFFFFF"/>
        </w:rPr>
      </w:pPr>
      <w:r w:rsidRPr="009D0782">
        <w:rPr>
          <w:rFonts w:ascii="Times New Roman" w:hAnsi="Times New Roman"/>
          <w:sz w:val="24"/>
          <w:szCs w:val="24"/>
        </w:rPr>
        <w:t>Литературный круиз «Читая Пушкина сегодня» (с. Заря)</w:t>
      </w:r>
    </w:p>
    <w:p w:rsidR="0068359E" w:rsidRPr="009D0782" w:rsidRDefault="0068359E" w:rsidP="00052420">
      <w:pPr>
        <w:pStyle w:val="ac"/>
        <w:numPr>
          <w:ilvl w:val="0"/>
          <w:numId w:val="30"/>
        </w:numPr>
        <w:spacing w:after="0" w:line="240" w:lineRule="auto"/>
        <w:jc w:val="both"/>
        <w:rPr>
          <w:rFonts w:ascii="Times New Roman" w:hAnsi="Times New Roman"/>
          <w:sz w:val="24"/>
          <w:szCs w:val="24"/>
          <w:shd w:val="clear" w:color="auto" w:fill="FFFFFF"/>
        </w:rPr>
      </w:pPr>
      <w:r w:rsidRPr="009D0782">
        <w:rPr>
          <w:rFonts w:ascii="Times New Roman" w:hAnsi="Times New Roman"/>
          <w:sz w:val="24"/>
          <w:szCs w:val="24"/>
        </w:rPr>
        <w:t>Вечер «Поэзия и судьба»</w:t>
      </w:r>
      <w:r w:rsidRPr="009D0782">
        <w:rPr>
          <w:rFonts w:ascii="Times New Roman" w:hAnsi="Times New Roman"/>
          <w:sz w:val="24"/>
          <w:szCs w:val="24"/>
          <w:shd w:val="clear" w:color="auto" w:fill="FFFFFF"/>
        </w:rPr>
        <w:t xml:space="preserve"> (с. Калангуй) </w:t>
      </w:r>
    </w:p>
    <w:p w:rsidR="0068359E" w:rsidRPr="009D0782" w:rsidRDefault="0068359E" w:rsidP="00052420">
      <w:pPr>
        <w:pStyle w:val="ac"/>
        <w:numPr>
          <w:ilvl w:val="0"/>
          <w:numId w:val="30"/>
        </w:numPr>
        <w:spacing w:after="0" w:line="240" w:lineRule="auto"/>
        <w:rPr>
          <w:rFonts w:ascii="Times New Roman" w:hAnsi="Times New Roman"/>
          <w:sz w:val="24"/>
          <w:szCs w:val="24"/>
        </w:rPr>
      </w:pPr>
      <w:r w:rsidRPr="009D0782">
        <w:rPr>
          <w:rFonts w:ascii="Times New Roman" w:hAnsi="Times New Roman"/>
          <w:sz w:val="24"/>
          <w:szCs w:val="24"/>
        </w:rPr>
        <w:t>Литературный час «Давайте Пушкина читать» (п. Золотореченск)</w:t>
      </w:r>
    </w:p>
    <w:p w:rsidR="000D695E" w:rsidRPr="003A2F73" w:rsidRDefault="000D695E" w:rsidP="000D695E">
      <w:pPr>
        <w:pStyle w:val="ac"/>
        <w:spacing w:after="0" w:line="240" w:lineRule="auto"/>
        <w:ind w:left="720"/>
        <w:rPr>
          <w:sz w:val="24"/>
          <w:szCs w:val="24"/>
        </w:rPr>
      </w:pPr>
    </w:p>
    <w:p w:rsidR="0068359E" w:rsidRPr="000D695E" w:rsidRDefault="0068359E" w:rsidP="00D40171">
      <w:pPr>
        <w:spacing w:after="0" w:line="240" w:lineRule="auto"/>
        <w:rPr>
          <w:rFonts w:eastAsia="Times New Roman" w:cs="Times New Roman"/>
          <w:sz w:val="24"/>
          <w:szCs w:val="24"/>
          <w:lang w:eastAsia="ru-RU"/>
        </w:rPr>
      </w:pPr>
      <w:r w:rsidRPr="000D695E">
        <w:rPr>
          <w:rFonts w:eastAsia="Times New Roman" w:cs="Times New Roman"/>
          <w:sz w:val="24"/>
          <w:szCs w:val="24"/>
          <w:lang w:eastAsia="ru-RU"/>
        </w:rPr>
        <w:t>К 75 – летию со дня рождения Б.А. Ахмадулиной библиотеками проведены мероприятия различной формы, посвященные творчеству и биографии</w:t>
      </w:r>
      <w:r w:rsidR="009D0782">
        <w:rPr>
          <w:rFonts w:eastAsia="Times New Roman" w:cs="Times New Roman"/>
          <w:sz w:val="24"/>
          <w:szCs w:val="24"/>
          <w:lang w:eastAsia="ru-RU"/>
        </w:rPr>
        <w:t xml:space="preserve"> </w:t>
      </w:r>
      <w:r w:rsidRPr="000D695E">
        <w:rPr>
          <w:rFonts w:eastAsia="Times New Roman" w:cs="Times New Roman"/>
          <w:sz w:val="24"/>
          <w:szCs w:val="24"/>
          <w:lang w:eastAsia="ru-RU"/>
        </w:rPr>
        <w:t xml:space="preserve">российского поэта, прозаика, переводчицы, </w:t>
      </w:r>
      <w:r w:rsidR="007A7549" w:rsidRPr="000D695E">
        <w:rPr>
          <w:rFonts w:eastAsia="Times New Roman" w:cs="Times New Roman"/>
          <w:sz w:val="24"/>
          <w:szCs w:val="24"/>
          <w:lang w:eastAsia="ru-RU"/>
        </w:rPr>
        <w:t>одного</w:t>
      </w:r>
      <w:r w:rsidRPr="000D695E">
        <w:rPr>
          <w:rFonts w:eastAsia="Times New Roman" w:cs="Times New Roman"/>
          <w:sz w:val="24"/>
          <w:szCs w:val="24"/>
          <w:lang w:eastAsia="ru-RU"/>
        </w:rPr>
        <w:t xml:space="preserve"> из крупнейших русских лирических поэтов второй половины XX века:</w:t>
      </w:r>
    </w:p>
    <w:p w:rsidR="002473F0" w:rsidRPr="000D695E" w:rsidRDefault="002473F0" w:rsidP="00313A91">
      <w:pPr>
        <w:pStyle w:val="ac"/>
        <w:numPr>
          <w:ilvl w:val="0"/>
          <w:numId w:val="31"/>
        </w:numPr>
        <w:spacing w:after="0" w:line="240" w:lineRule="auto"/>
        <w:rPr>
          <w:rFonts w:ascii="Times New Roman" w:hAnsi="Times New Roman"/>
          <w:sz w:val="24"/>
          <w:szCs w:val="24"/>
        </w:rPr>
      </w:pPr>
      <w:r w:rsidRPr="00313A91">
        <w:rPr>
          <w:rFonts w:ascii="Times New Roman" w:hAnsi="Times New Roman"/>
          <w:sz w:val="24"/>
          <w:szCs w:val="24"/>
        </w:rPr>
        <w:lastRenderedPageBreak/>
        <w:t xml:space="preserve">Слайд путешествие по творчеству Б.А. Ахмадулиной «Голос своего народа» </w:t>
      </w:r>
      <w:r w:rsidR="00C60941" w:rsidRPr="00313A91">
        <w:rPr>
          <w:rFonts w:ascii="Times New Roman" w:hAnsi="Times New Roman"/>
          <w:sz w:val="24"/>
          <w:szCs w:val="24"/>
        </w:rPr>
        <w:t xml:space="preserve"> (Центральная библиотека). </w:t>
      </w:r>
      <w:r w:rsidR="00EC1781" w:rsidRPr="00313A91">
        <w:rPr>
          <w:rFonts w:ascii="Times New Roman" w:hAnsi="Times New Roman"/>
          <w:sz w:val="24"/>
          <w:szCs w:val="24"/>
        </w:rPr>
        <w:t xml:space="preserve"> </w:t>
      </w:r>
      <w:r w:rsidR="00313A91" w:rsidRPr="00313A91">
        <w:rPr>
          <w:rFonts w:ascii="Times New Roman" w:hAnsi="Times New Roman"/>
          <w:sz w:val="24"/>
          <w:szCs w:val="24"/>
        </w:rPr>
        <w:t xml:space="preserve">В ходе мероприятия было </w:t>
      </w:r>
      <w:r w:rsidR="00313A91" w:rsidRPr="00313A91">
        <w:rPr>
          <w:rFonts w:ascii="Times New Roman" w:hAnsi="Times New Roman"/>
          <w:sz w:val="24"/>
          <w:szCs w:val="24"/>
          <w:shd w:val="clear" w:color="auto" w:fill="FFFFFF"/>
        </w:rPr>
        <w:t>рассказано  о некоторых моментах из жизни и творческого пути Беллы Ахмадулиной, отметили, что стихи Беллы Ахмадулиной очень похожи на нее саму. Утонченная хрупкость и музыкальность, изящество и искренность, яркость и возвышенность, - все эти эпитеты одинаково точно характеризуют как поэтессу, так и ее произведения</w:t>
      </w:r>
      <w:r w:rsidR="000E663F">
        <w:rPr>
          <w:rFonts w:ascii="Times New Roman" w:hAnsi="Times New Roman"/>
          <w:sz w:val="24"/>
          <w:szCs w:val="24"/>
          <w:shd w:val="clear" w:color="auto" w:fill="FFFFFF"/>
        </w:rPr>
        <w:t xml:space="preserve">. </w:t>
      </w:r>
      <w:r w:rsidR="00C60941" w:rsidRPr="00313A91">
        <w:rPr>
          <w:rFonts w:ascii="Times New Roman" w:hAnsi="Times New Roman"/>
          <w:sz w:val="24"/>
          <w:szCs w:val="24"/>
        </w:rPr>
        <w:t xml:space="preserve">На </w:t>
      </w:r>
      <w:r w:rsidR="007A7549" w:rsidRPr="00313A91">
        <w:rPr>
          <w:rFonts w:ascii="Times New Roman" w:hAnsi="Times New Roman"/>
          <w:sz w:val="24"/>
          <w:szCs w:val="24"/>
        </w:rPr>
        <w:t>мероприятие</w:t>
      </w:r>
      <w:r w:rsidR="007A7549" w:rsidRPr="000D695E">
        <w:rPr>
          <w:rFonts w:ascii="Times New Roman" w:hAnsi="Times New Roman"/>
          <w:sz w:val="24"/>
          <w:szCs w:val="24"/>
        </w:rPr>
        <w:t xml:space="preserve"> </w:t>
      </w:r>
      <w:r w:rsidR="00015ED0">
        <w:rPr>
          <w:rFonts w:ascii="Times New Roman" w:hAnsi="Times New Roman"/>
          <w:sz w:val="24"/>
          <w:szCs w:val="24"/>
        </w:rPr>
        <w:t xml:space="preserve"> была подготовлена</w:t>
      </w:r>
      <w:r w:rsidR="00C60941" w:rsidRPr="000D695E">
        <w:rPr>
          <w:rFonts w:ascii="Times New Roman" w:hAnsi="Times New Roman"/>
          <w:sz w:val="24"/>
          <w:szCs w:val="24"/>
        </w:rPr>
        <w:t xml:space="preserve"> слайдовая </w:t>
      </w:r>
      <w:r w:rsidR="007A7549" w:rsidRPr="000D695E">
        <w:rPr>
          <w:rFonts w:ascii="Times New Roman" w:hAnsi="Times New Roman"/>
          <w:sz w:val="24"/>
          <w:szCs w:val="24"/>
        </w:rPr>
        <w:t>презентация</w:t>
      </w:r>
      <w:r w:rsidR="00C60941" w:rsidRPr="000D695E">
        <w:rPr>
          <w:rFonts w:ascii="Times New Roman" w:hAnsi="Times New Roman"/>
          <w:sz w:val="24"/>
          <w:szCs w:val="24"/>
        </w:rPr>
        <w:t xml:space="preserve"> и музыкальное сопровождение. Учащиеся 10 класса  с интересом слушали, активно </w:t>
      </w:r>
      <w:r w:rsidR="00015ED0">
        <w:rPr>
          <w:rFonts w:ascii="Times New Roman" w:hAnsi="Times New Roman"/>
          <w:sz w:val="24"/>
          <w:szCs w:val="24"/>
        </w:rPr>
        <w:t>участв</w:t>
      </w:r>
      <w:r w:rsidR="007A7549" w:rsidRPr="000D695E">
        <w:rPr>
          <w:rFonts w:ascii="Times New Roman" w:hAnsi="Times New Roman"/>
          <w:sz w:val="24"/>
          <w:szCs w:val="24"/>
        </w:rPr>
        <w:t>овали</w:t>
      </w:r>
      <w:r w:rsidR="00C60941" w:rsidRPr="000D695E">
        <w:rPr>
          <w:rFonts w:ascii="Times New Roman" w:hAnsi="Times New Roman"/>
          <w:sz w:val="24"/>
          <w:szCs w:val="24"/>
        </w:rPr>
        <w:t xml:space="preserve"> в анализе произведений Ахмадулиной</w:t>
      </w:r>
      <w:r w:rsidR="007A7549" w:rsidRPr="000D695E">
        <w:rPr>
          <w:rFonts w:ascii="Times New Roman" w:hAnsi="Times New Roman"/>
          <w:sz w:val="24"/>
          <w:szCs w:val="24"/>
        </w:rPr>
        <w:t>. Так же был проведен тематический обзор литературы.</w:t>
      </w:r>
    </w:p>
    <w:p w:rsidR="00C4702D" w:rsidRPr="000D695E" w:rsidRDefault="00C4702D" w:rsidP="00313A91">
      <w:pPr>
        <w:pStyle w:val="ac"/>
        <w:numPr>
          <w:ilvl w:val="0"/>
          <w:numId w:val="31"/>
        </w:numPr>
        <w:spacing w:after="0" w:line="240" w:lineRule="auto"/>
        <w:rPr>
          <w:rFonts w:ascii="Times New Roman" w:hAnsi="Times New Roman"/>
          <w:sz w:val="24"/>
          <w:szCs w:val="24"/>
        </w:rPr>
      </w:pPr>
      <w:r w:rsidRPr="000D695E">
        <w:rPr>
          <w:rFonts w:ascii="Times New Roman" w:hAnsi="Times New Roman"/>
          <w:sz w:val="24"/>
          <w:szCs w:val="24"/>
        </w:rPr>
        <w:t>Литературный час «Друзей моих прекрасные черты</w:t>
      </w:r>
      <w:r w:rsidR="0068359E" w:rsidRPr="000D695E">
        <w:rPr>
          <w:rFonts w:ascii="Times New Roman" w:hAnsi="Times New Roman"/>
          <w:sz w:val="24"/>
          <w:szCs w:val="24"/>
        </w:rPr>
        <w:t>» (ст. Я</w:t>
      </w:r>
      <w:r w:rsidR="00DF0454" w:rsidRPr="000D695E">
        <w:rPr>
          <w:rFonts w:ascii="Times New Roman" w:hAnsi="Times New Roman"/>
          <w:sz w:val="24"/>
          <w:szCs w:val="24"/>
        </w:rPr>
        <w:t>сная)</w:t>
      </w:r>
      <w:r w:rsidR="00767CEE">
        <w:rPr>
          <w:rFonts w:ascii="Times New Roman" w:hAnsi="Times New Roman"/>
          <w:sz w:val="24"/>
          <w:szCs w:val="24"/>
        </w:rPr>
        <w:t xml:space="preserve"> .</w:t>
      </w:r>
      <w:r w:rsidR="0068359E" w:rsidRPr="000D695E">
        <w:rPr>
          <w:rFonts w:ascii="Times New Roman" w:hAnsi="Times New Roman"/>
          <w:sz w:val="24"/>
          <w:szCs w:val="24"/>
        </w:rPr>
        <w:t xml:space="preserve">  </w:t>
      </w:r>
    </w:p>
    <w:p w:rsidR="0068359E" w:rsidRPr="000D695E" w:rsidRDefault="0068359E" w:rsidP="00313A91">
      <w:pPr>
        <w:pStyle w:val="ac"/>
        <w:numPr>
          <w:ilvl w:val="0"/>
          <w:numId w:val="31"/>
        </w:numPr>
        <w:spacing w:after="0" w:line="240" w:lineRule="auto"/>
        <w:rPr>
          <w:rFonts w:ascii="Times New Roman" w:hAnsi="Times New Roman"/>
          <w:sz w:val="24"/>
          <w:szCs w:val="24"/>
        </w:rPr>
      </w:pPr>
      <w:r w:rsidRPr="000D695E">
        <w:rPr>
          <w:rFonts w:ascii="Times New Roman" w:hAnsi="Times New Roman"/>
          <w:sz w:val="24"/>
          <w:szCs w:val="24"/>
        </w:rPr>
        <w:t xml:space="preserve">Тематический вечер «Ее голос поэтический – дар природы» (с. Бурулятуй) </w:t>
      </w:r>
    </w:p>
    <w:p w:rsidR="0068359E" w:rsidRDefault="0068359E" w:rsidP="00313A91">
      <w:pPr>
        <w:pStyle w:val="ac"/>
        <w:numPr>
          <w:ilvl w:val="0"/>
          <w:numId w:val="31"/>
        </w:numPr>
        <w:spacing w:after="0" w:line="240" w:lineRule="auto"/>
        <w:rPr>
          <w:rFonts w:ascii="Times New Roman" w:hAnsi="Times New Roman"/>
          <w:sz w:val="24"/>
          <w:szCs w:val="24"/>
        </w:rPr>
      </w:pPr>
      <w:r w:rsidRPr="000D695E">
        <w:rPr>
          <w:rFonts w:ascii="Times New Roman" w:hAnsi="Times New Roman"/>
          <w:sz w:val="24"/>
          <w:szCs w:val="24"/>
        </w:rPr>
        <w:t>Поэтическая страница «Я лишь объем, где обитает что –то …» (п. Ясногорск)</w:t>
      </w:r>
      <w:r w:rsidR="00FD2AD0">
        <w:rPr>
          <w:rFonts w:ascii="Times New Roman" w:hAnsi="Times New Roman"/>
          <w:sz w:val="24"/>
          <w:szCs w:val="24"/>
        </w:rPr>
        <w:t>.</w:t>
      </w:r>
    </w:p>
    <w:p w:rsidR="00FD2AD0" w:rsidRPr="000D695E" w:rsidRDefault="00FD2AD0" w:rsidP="00FD2AD0">
      <w:pPr>
        <w:pStyle w:val="ac"/>
        <w:spacing w:after="0" w:line="240" w:lineRule="auto"/>
        <w:ind w:left="720"/>
        <w:rPr>
          <w:rFonts w:ascii="Times New Roman" w:hAnsi="Times New Roman"/>
          <w:sz w:val="24"/>
          <w:szCs w:val="24"/>
        </w:rPr>
      </w:pPr>
    </w:p>
    <w:p w:rsidR="00FD2AD0" w:rsidRPr="00FD2AD0" w:rsidRDefault="008D19F8" w:rsidP="00767CEE">
      <w:pPr>
        <w:spacing w:after="0" w:line="240" w:lineRule="auto"/>
        <w:jc w:val="both"/>
        <w:rPr>
          <w:rFonts w:cs="Times New Roman"/>
          <w:sz w:val="24"/>
          <w:szCs w:val="24"/>
          <w:shd w:val="clear" w:color="auto" w:fill="FFFFFF"/>
        </w:rPr>
      </w:pPr>
      <w:r w:rsidRPr="008D19F8">
        <w:rPr>
          <w:rFonts w:cs="Times New Roman"/>
          <w:sz w:val="24"/>
          <w:szCs w:val="24"/>
          <w:shd w:val="clear" w:color="auto" w:fill="FFFFFF"/>
        </w:rPr>
        <w:t>В 2012 году исполнилось 80 лет со дня рождения Роберта Рождественского, "эстрадника" и одного из самых ярких представителей так называемой "громкой поэзии"</w:t>
      </w:r>
      <w:r w:rsidRPr="008D19F8">
        <w:rPr>
          <w:rStyle w:val="apple-converted-space"/>
          <w:rFonts w:cs="Times New Roman"/>
          <w:sz w:val="24"/>
          <w:szCs w:val="24"/>
          <w:shd w:val="clear" w:color="auto" w:fill="FFFFFF"/>
        </w:rPr>
        <w:t> </w:t>
      </w:r>
      <w:r>
        <w:rPr>
          <w:rStyle w:val="apple-converted-space"/>
          <w:rFonts w:cs="Times New Roman"/>
          <w:sz w:val="24"/>
          <w:szCs w:val="24"/>
          <w:shd w:val="clear" w:color="auto" w:fill="FFFFFF"/>
        </w:rPr>
        <w:t>:</w:t>
      </w:r>
    </w:p>
    <w:p w:rsidR="00A0761B" w:rsidRPr="000D695E" w:rsidRDefault="00A0761B" w:rsidP="00767CEE">
      <w:pPr>
        <w:pStyle w:val="ac"/>
        <w:numPr>
          <w:ilvl w:val="0"/>
          <w:numId w:val="32"/>
        </w:numPr>
        <w:spacing w:after="0" w:line="240" w:lineRule="auto"/>
        <w:jc w:val="both"/>
        <w:rPr>
          <w:rFonts w:ascii="Times New Roman" w:hAnsi="Times New Roman"/>
          <w:sz w:val="24"/>
          <w:szCs w:val="24"/>
        </w:rPr>
      </w:pPr>
      <w:r w:rsidRPr="000D695E">
        <w:rPr>
          <w:rFonts w:ascii="Times New Roman" w:hAnsi="Times New Roman"/>
          <w:sz w:val="24"/>
          <w:szCs w:val="24"/>
        </w:rPr>
        <w:t>Час поэзии «Мир возник, чтобы мы жили в нем» (с. В. - Шаранай)</w:t>
      </w:r>
      <w:r w:rsidR="00767CEE">
        <w:rPr>
          <w:rFonts w:ascii="Times New Roman" w:hAnsi="Times New Roman"/>
          <w:sz w:val="24"/>
          <w:szCs w:val="24"/>
        </w:rPr>
        <w:t xml:space="preserve">. </w:t>
      </w:r>
      <w:r w:rsidRPr="000D695E">
        <w:rPr>
          <w:rFonts w:ascii="Times New Roman" w:hAnsi="Times New Roman"/>
          <w:sz w:val="24"/>
          <w:szCs w:val="24"/>
        </w:rPr>
        <w:t xml:space="preserve">Р. Рождественскому - известному советскому поэту, переводчику, лауреату Премии Ленинского комсомола и Государственной Премии СССР был посвящен час поэзии.  </w:t>
      </w:r>
    </w:p>
    <w:p w:rsidR="00C55531" w:rsidRPr="000D695E" w:rsidRDefault="00C55531" w:rsidP="00767CEE">
      <w:pPr>
        <w:pStyle w:val="ac"/>
        <w:numPr>
          <w:ilvl w:val="0"/>
          <w:numId w:val="32"/>
        </w:numPr>
        <w:spacing w:after="0" w:line="240" w:lineRule="auto"/>
        <w:jc w:val="both"/>
        <w:rPr>
          <w:rFonts w:ascii="Times New Roman" w:hAnsi="Times New Roman"/>
          <w:sz w:val="24"/>
          <w:szCs w:val="24"/>
        </w:rPr>
      </w:pPr>
      <w:r w:rsidRPr="000D695E">
        <w:rPr>
          <w:rFonts w:ascii="Times New Roman" w:hAnsi="Times New Roman"/>
          <w:sz w:val="24"/>
          <w:szCs w:val="24"/>
        </w:rPr>
        <w:t>Поэтический вечер «Эпос, лирика и песня» (п. Ясногорск)К 80 – летию</w:t>
      </w:r>
      <w:r w:rsidR="00BA1B4A">
        <w:rPr>
          <w:rFonts w:ascii="Times New Roman" w:hAnsi="Times New Roman"/>
          <w:sz w:val="24"/>
          <w:szCs w:val="24"/>
        </w:rPr>
        <w:t xml:space="preserve"> </w:t>
      </w:r>
      <w:r w:rsidRPr="000D695E">
        <w:rPr>
          <w:rFonts w:ascii="Times New Roman" w:hAnsi="Times New Roman"/>
          <w:sz w:val="24"/>
          <w:szCs w:val="24"/>
        </w:rPr>
        <w:t>Р.Рождественского со дня рождения проведен поэтический вечер библиотекарями п. Ясногорск. «Что еще? А еще очень хочу написать настоящие стихи. Главные. Те, о которых думаю все время. Я постараюсь их написать. Если не смогу, — будет очень оби</w:t>
      </w:r>
      <w:r w:rsidR="006C6750">
        <w:rPr>
          <w:rFonts w:ascii="Times New Roman" w:hAnsi="Times New Roman"/>
          <w:sz w:val="24"/>
          <w:szCs w:val="24"/>
        </w:rPr>
        <w:t xml:space="preserve">дно» - так писал сам Рождественский </w:t>
      </w:r>
      <w:r w:rsidRPr="000D695E">
        <w:rPr>
          <w:rFonts w:ascii="Times New Roman" w:hAnsi="Times New Roman"/>
          <w:sz w:val="24"/>
          <w:szCs w:val="24"/>
        </w:rPr>
        <w:t>о себе. «Нас</w:t>
      </w:r>
      <w:r w:rsidR="006C6750">
        <w:rPr>
          <w:rFonts w:ascii="Times New Roman" w:hAnsi="Times New Roman"/>
          <w:sz w:val="24"/>
          <w:szCs w:val="24"/>
        </w:rPr>
        <w:t xml:space="preserve">тоящим стихам» Р. Рождественского </w:t>
      </w:r>
      <w:r w:rsidRPr="000D695E">
        <w:rPr>
          <w:rFonts w:ascii="Times New Roman" w:hAnsi="Times New Roman"/>
          <w:sz w:val="24"/>
          <w:szCs w:val="24"/>
        </w:rPr>
        <w:t xml:space="preserve"> было посвящено мероприятие</w:t>
      </w:r>
    </w:p>
    <w:p w:rsidR="00767CEE" w:rsidRDefault="00C55531" w:rsidP="00767CEE">
      <w:pPr>
        <w:pStyle w:val="ac"/>
        <w:numPr>
          <w:ilvl w:val="0"/>
          <w:numId w:val="34"/>
        </w:numPr>
        <w:spacing w:after="0" w:line="240" w:lineRule="auto"/>
        <w:jc w:val="both"/>
        <w:rPr>
          <w:rFonts w:ascii="Times New Roman" w:hAnsi="Times New Roman"/>
          <w:sz w:val="24"/>
          <w:szCs w:val="24"/>
        </w:rPr>
      </w:pPr>
      <w:r w:rsidRPr="00767CEE">
        <w:rPr>
          <w:rFonts w:ascii="Times New Roman" w:hAnsi="Times New Roman"/>
          <w:sz w:val="24"/>
          <w:szCs w:val="24"/>
        </w:rPr>
        <w:t>Литературный час «Когда строку диктует чувство» (ст. Ясная)</w:t>
      </w:r>
      <w:r w:rsidR="00767CEE" w:rsidRPr="00767CEE">
        <w:rPr>
          <w:rFonts w:ascii="Times New Roman" w:hAnsi="Times New Roman"/>
          <w:sz w:val="24"/>
          <w:szCs w:val="24"/>
        </w:rPr>
        <w:t>.</w:t>
      </w:r>
      <w:r w:rsidRPr="00767CEE">
        <w:rPr>
          <w:rFonts w:ascii="Times New Roman" w:hAnsi="Times New Roman"/>
          <w:sz w:val="24"/>
          <w:szCs w:val="24"/>
        </w:rPr>
        <w:t xml:space="preserve"> </w:t>
      </w:r>
    </w:p>
    <w:p w:rsidR="00C55531" w:rsidRPr="00767CEE" w:rsidRDefault="00C55531" w:rsidP="00767CEE">
      <w:pPr>
        <w:pStyle w:val="ac"/>
        <w:numPr>
          <w:ilvl w:val="0"/>
          <w:numId w:val="34"/>
        </w:numPr>
        <w:spacing w:after="0" w:line="240" w:lineRule="auto"/>
        <w:jc w:val="both"/>
        <w:rPr>
          <w:rFonts w:ascii="Times New Roman" w:hAnsi="Times New Roman"/>
          <w:sz w:val="24"/>
          <w:szCs w:val="24"/>
        </w:rPr>
      </w:pPr>
      <w:r w:rsidRPr="00767CEE">
        <w:rPr>
          <w:rFonts w:ascii="Times New Roman" w:hAnsi="Times New Roman"/>
          <w:sz w:val="24"/>
          <w:szCs w:val="24"/>
        </w:rPr>
        <w:t>Литературно – музыкальная гостиная «Все начинается с любви»</w:t>
      </w:r>
      <w:r w:rsidRPr="00767CEE">
        <w:rPr>
          <w:rStyle w:val="af"/>
          <w:rFonts w:ascii="Times New Roman" w:hAnsi="Times New Roman"/>
          <w:i w:val="0"/>
          <w:sz w:val="24"/>
          <w:szCs w:val="24"/>
          <w:shd w:val="clear" w:color="auto" w:fill="FFFFFF"/>
        </w:rPr>
        <w:t>(с. Турга)</w:t>
      </w:r>
      <w:r w:rsidR="00767CEE" w:rsidRPr="00767CEE">
        <w:rPr>
          <w:rStyle w:val="af"/>
          <w:rFonts w:ascii="Times New Roman" w:hAnsi="Times New Roman"/>
          <w:i w:val="0"/>
          <w:sz w:val="24"/>
          <w:szCs w:val="24"/>
          <w:shd w:val="clear" w:color="auto" w:fill="FFFFFF"/>
        </w:rPr>
        <w:t xml:space="preserve">. </w:t>
      </w:r>
      <w:r w:rsidRPr="00767CEE">
        <w:rPr>
          <w:rStyle w:val="af"/>
          <w:rFonts w:ascii="Times New Roman" w:hAnsi="Times New Roman"/>
          <w:i w:val="0"/>
          <w:sz w:val="24"/>
          <w:szCs w:val="24"/>
          <w:shd w:val="clear" w:color="auto" w:fill="FFFFFF"/>
        </w:rPr>
        <w:t>20 июня исполняется 80 лет со дня рождения советского поэта-"эстрадника" Роберта Рождественского.</w:t>
      </w:r>
      <w:r w:rsidRPr="00767CEE">
        <w:rPr>
          <w:rFonts w:ascii="Times New Roman" w:hAnsi="Times New Roman"/>
          <w:sz w:val="24"/>
          <w:szCs w:val="24"/>
          <w:shd w:val="clear" w:color="auto" w:fill="FFFFFF"/>
        </w:rPr>
        <w:t>Российский поэт и публицист, лауреат Государственной премии СССР.</w:t>
      </w:r>
      <w:r w:rsidRPr="00767CEE">
        <w:rPr>
          <w:rFonts w:ascii="Times New Roman" w:hAnsi="Times New Roman"/>
          <w:sz w:val="24"/>
          <w:szCs w:val="24"/>
        </w:rPr>
        <w:t xml:space="preserve"> Посвященная Р.Рождественскому литературно – музыкальная гостиная «Все начинается с любви» прошла для учащихся старших классов.</w:t>
      </w:r>
    </w:p>
    <w:p w:rsidR="00C55531" w:rsidRDefault="00C55531" w:rsidP="00767CEE">
      <w:pPr>
        <w:pStyle w:val="ac"/>
        <w:numPr>
          <w:ilvl w:val="0"/>
          <w:numId w:val="34"/>
        </w:numPr>
        <w:spacing w:after="0" w:line="240" w:lineRule="auto"/>
        <w:jc w:val="both"/>
        <w:rPr>
          <w:rFonts w:ascii="Times New Roman" w:hAnsi="Times New Roman"/>
          <w:sz w:val="24"/>
          <w:szCs w:val="24"/>
          <w:shd w:val="clear" w:color="auto" w:fill="FFFFFF"/>
        </w:rPr>
      </w:pPr>
      <w:r w:rsidRPr="000D695E">
        <w:rPr>
          <w:rFonts w:ascii="Times New Roman" w:hAnsi="Times New Roman"/>
          <w:sz w:val="24"/>
          <w:szCs w:val="24"/>
        </w:rPr>
        <w:t>Литературный вечер «Жизнь и творчество поэта» (с. Бурулятуй)</w:t>
      </w:r>
      <w:r w:rsidR="00767CEE">
        <w:rPr>
          <w:rFonts w:ascii="Times New Roman" w:hAnsi="Times New Roman"/>
          <w:sz w:val="24"/>
          <w:szCs w:val="24"/>
        </w:rPr>
        <w:t xml:space="preserve">. </w:t>
      </w:r>
      <w:r w:rsidRPr="000D695E">
        <w:rPr>
          <w:rFonts w:ascii="Times New Roman" w:hAnsi="Times New Roman"/>
          <w:sz w:val="24"/>
          <w:szCs w:val="24"/>
        </w:rPr>
        <w:t xml:space="preserve">К 80 – летию  со дня рождения Р.Рождественского  проведен литературный вечер «Жизнь и творчество поэта». </w:t>
      </w:r>
      <w:r w:rsidRPr="000D695E">
        <w:rPr>
          <w:rFonts w:ascii="Times New Roman" w:hAnsi="Times New Roman"/>
          <w:sz w:val="24"/>
          <w:szCs w:val="24"/>
          <w:shd w:val="clear" w:color="auto" w:fill="FFFFFF"/>
        </w:rPr>
        <w:t>Каким был Роберт Рождественский?  Поэт, который ворвался в жизнь свежим ветром перемен.</w:t>
      </w:r>
    </w:p>
    <w:p w:rsidR="00D72CD4" w:rsidRPr="000D695E" w:rsidRDefault="00D72CD4" w:rsidP="00D72CD4">
      <w:pPr>
        <w:pStyle w:val="ac"/>
        <w:spacing w:after="0" w:line="240" w:lineRule="auto"/>
        <w:ind w:left="720"/>
        <w:rPr>
          <w:rFonts w:ascii="Times New Roman" w:hAnsi="Times New Roman"/>
          <w:sz w:val="24"/>
          <w:szCs w:val="24"/>
          <w:shd w:val="clear" w:color="auto" w:fill="FFFFFF"/>
        </w:rPr>
      </w:pPr>
    </w:p>
    <w:p w:rsidR="000D695E" w:rsidRPr="00D72CD4" w:rsidRDefault="00B422BA" w:rsidP="00D72CD4">
      <w:pPr>
        <w:pStyle w:val="ac"/>
        <w:spacing w:after="0" w:line="240" w:lineRule="auto"/>
        <w:ind w:left="142" w:firstLine="142"/>
        <w:jc w:val="both"/>
        <w:rPr>
          <w:rFonts w:ascii="Times New Roman" w:hAnsi="Times New Roman"/>
          <w:sz w:val="24"/>
          <w:szCs w:val="24"/>
          <w:shd w:val="clear" w:color="auto" w:fill="FFFFFF"/>
        </w:rPr>
      </w:pPr>
      <w:r w:rsidRPr="00D72CD4">
        <w:rPr>
          <w:rFonts w:ascii="Times New Roman" w:hAnsi="Times New Roman"/>
          <w:sz w:val="24"/>
          <w:szCs w:val="24"/>
          <w:shd w:val="clear" w:color="auto" w:fill="FFFFFF"/>
        </w:rPr>
        <w:t xml:space="preserve">Все библиотеки используют массовые мероприятия как инновационных,  так и традиционных форм  для популяризации лучшей российской и зарубежной литературы, изобразительного и музыкального искусства. В большинстве структурных подразделений </w:t>
      </w:r>
      <w:r w:rsidR="00015ED0">
        <w:rPr>
          <w:rFonts w:ascii="Times New Roman" w:hAnsi="Times New Roman"/>
          <w:sz w:val="24"/>
          <w:szCs w:val="24"/>
          <w:shd w:val="clear" w:color="auto" w:fill="FFFFFF"/>
        </w:rPr>
        <w:t xml:space="preserve">в </w:t>
      </w:r>
      <w:r w:rsidRPr="00D72CD4">
        <w:rPr>
          <w:rFonts w:ascii="Times New Roman" w:hAnsi="Times New Roman"/>
          <w:sz w:val="24"/>
          <w:szCs w:val="24"/>
          <w:shd w:val="clear" w:color="auto" w:fill="FFFFFF"/>
        </w:rPr>
        <w:t>течение года действовали выставки посвященные юбилярам, памятным датам</w:t>
      </w:r>
      <w:r w:rsidR="00D72CD4">
        <w:rPr>
          <w:rFonts w:ascii="Times New Roman" w:hAnsi="Times New Roman"/>
          <w:sz w:val="24"/>
          <w:szCs w:val="24"/>
          <w:shd w:val="clear" w:color="auto" w:fill="FFFFFF"/>
        </w:rPr>
        <w:t>:</w:t>
      </w:r>
    </w:p>
    <w:p w:rsidR="000D695E" w:rsidRPr="00D72CD4" w:rsidRDefault="000D695E" w:rsidP="00052420">
      <w:pPr>
        <w:pStyle w:val="ac"/>
        <w:numPr>
          <w:ilvl w:val="0"/>
          <w:numId w:val="36"/>
        </w:numPr>
        <w:spacing w:after="0" w:line="240" w:lineRule="auto"/>
        <w:jc w:val="both"/>
        <w:rPr>
          <w:rFonts w:ascii="Times New Roman" w:hAnsi="Times New Roman"/>
          <w:sz w:val="24"/>
          <w:szCs w:val="24"/>
        </w:rPr>
      </w:pPr>
      <w:r w:rsidRPr="00D72CD4">
        <w:rPr>
          <w:rFonts w:ascii="Times New Roman" w:hAnsi="Times New Roman"/>
          <w:sz w:val="24"/>
          <w:szCs w:val="24"/>
        </w:rPr>
        <w:t>Вечер – биография «Я сын трудового народа» (с. Долгокыча)</w:t>
      </w:r>
      <w:r w:rsidR="00D72CD4">
        <w:rPr>
          <w:rFonts w:ascii="Times New Roman" w:hAnsi="Times New Roman"/>
          <w:sz w:val="24"/>
          <w:szCs w:val="24"/>
        </w:rPr>
        <w:t xml:space="preserve"> к</w:t>
      </w:r>
      <w:r w:rsidRPr="00D72CD4">
        <w:rPr>
          <w:rFonts w:ascii="Times New Roman" w:hAnsi="Times New Roman"/>
          <w:sz w:val="24"/>
          <w:szCs w:val="24"/>
        </w:rPr>
        <w:t xml:space="preserve"> 110 – летию со дня рождения В.П. Катаева для учащихся 9 класса подготовлен и проведен вечер – биография о жизни и творчестве писателя, проведен обзор книг по теме.</w:t>
      </w:r>
    </w:p>
    <w:p w:rsidR="000D695E" w:rsidRPr="00D72CD4" w:rsidRDefault="000D695E" w:rsidP="00052420">
      <w:pPr>
        <w:pStyle w:val="ac"/>
        <w:numPr>
          <w:ilvl w:val="0"/>
          <w:numId w:val="36"/>
        </w:numPr>
        <w:spacing w:after="0" w:line="240" w:lineRule="auto"/>
        <w:jc w:val="both"/>
        <w:rPr>
          <w:rFonts w:ascii="Times New Roman" w:hAnsi="Times New Roman"/>
          <w:sz w:val="24"/>
          <w:szCs w:val="24"/>
        </w:rPr>
      </w:pPr>
      <w:r w:rsidRPr="00D72CD4">
        <w:rPr>
          <w:rFonts w:ascii="Times New Roman" w:hAnsi="Times New Roman"/>
          <w:sz w:val="24"/>
          <w:szCs w:val="24"/>
        </w:rPr>
        <w:t>Познавательная литературная игра «Ах! Эта классика!»</w:t>
      </w:r>
      <w:r w:rsidR="00767CEE">
        <w:rPr>
          <w:rFonts w:ascii="Times New Roman" w:hAnsi="Times New Roman"/>
          <w:sz w:val="24"/>
          <w:szCs w:val="24"/>
        </w:rPr>
        <w:t xml:space="preserve"> </w:t>
      </w:r>
      <w:r w:rsidRPr="00D72CD4">
        <w:rPr>
          <w:rFonts w:ascii="Times New Roman" w:hAnsi="Times New Roman"/>
          <w:sz w:val="24"/>
          <w:szCs w:val="24"/>
        </w:rPr>
        <w:t>(с. Ононск)</w:t>
      </w:r>
      <w:r w:rsidR="00421C35">
        <w:rPr>
          <w:rFonts w:ascii="Times New Roman" w:hAnsi="Times New Roman"/>
          <w:sz w:val="24"/>
          <w:szCs w:val="24"/>
        </w:rPr>
        <w:t xml:space="preserve">. </w:t>
      </w:r>
      <w:r w:rsidRPr="00D72CD4">
        <w:rPr>
          <w:rFonts w:ascii="Times New Roman" w:hAnsi="Times New Roman"/>
          <w:sz w:val="24"/>
          <w:szCs w:val="24"/>
        </w:rPr>
        <w:t>Игра была проведена в форме «Кто хочет стать миллионером?». Учащиеся показали свои знания классической литературы.</w:t>
      </w:r>
    </w:p>
    <w:p w:rsidR="00421C35" w:rsidRDefault="000D695E" w:rsidP="00052420">
      <w:pPr>
        <w:pStyle w:val="ac"/>
        <w:numPr>
          <w:ilvl w:val="0"/>
          <w:numId w:val="36"/>
        </w:numPr>
        <w:spacing w:after="0" w:line="240" w:lineRule="auto"/>
        <w:jc w:val="both"/>
        <w:rPr>
          <w:rFonts w:ascii="Times New Roman" w:hAnsi="Times New Roman"/>
          <w:sz w:val="24"/>
          <w:szCs w:val="24"/>
        </w:rPr>
      </w:pPr>
      <w:r w:rsidRPr="00421C35">
        <w:rPr>
          <w:rFonts w:ascii="Times New Roman" w:hAnsi="Times New Roman"/>
          <w:sz w:val="24"/>
          <w:szCs w:val="24"/>
        </w:rPr>
        <w:t xml:space="preserve">Познавательный час «Русский писатель К.Г. Паустовский » (с. Антия) </w:t>
      </w:r>
      <w:r w:rsidR="00421C35" w:rsidRPr="00421C35">
        <w:rPr>
          <w:rFonts w:ascii="Times New Roman" w:hAnsi="Times New Roman"/>
          <w:sz w:val="24"/>
          <w:szCs w:val="24"/>
        </w:rPr>
        <w:t>к</w:t>
      </w:r>
      <w:r w:rsidRPr="00421C35">
        <w:rPr>
          <w:rFonts w:ascii="Times New Roman" w:hAnsi="Times New Roman"/>
          <w:sz w:val="24"/>
          <w:szCs w:val="24"/>
        </w:rPr>
        <w:t xml:space="preserve"> 120 – летию со дня рождения К.Г. Паустовского </w:t>
      </w:r>
    </w:p>
    <w:p w:rsidR="000D695E" w:rsidRPr="00421C35" w:rsidRDefault="000D695E" w:rsidP="00052420">
      <w:pPr>
        <w:pStyle w:val="ac"/>
        <w:numPr>
          <w:ilvl w:val="0"/>
          <w:numId w:val="36"/>
        </w:numPr>
        <w:spacing w:after="0" w:line="240" w:lineRule="auto"/>
        <w:jc w:val="both"/>
        <w:rPr>
          <w:rFonts w:ascii="Times New Roman" w:hAnsi="Times New Roman"/>
          <w:sz w:val="24"/>
          <w:szCs w:val="24"/>
        </w:rPr>
      </w:pPr>
      <w:r w:rsidRPr="00421C35">
        <w:rPr>
          <w:rFonts w:ascii="Times New Roman" w:hAnsi="Times New Roman"/>
          <w:sz w:val="24"/>
          <w:szCs w:val="24"/>
        </w:rPr>
        <w:t>Устный журнал «Талант и честность уживались в нем»</w:t>
      </w:r>
      <w:r w:rsidR="00E45497">
        <w:rPr>
          <w:rFonts w:ascii="Times New Roman" w:hAnsi="Times New Roman"/>
          <w:sz w:val="24"/>
          <w:szCs w:val="24"/>
        </w:rPr>
        <w:t xml:space="preserve"> </w:t>
      </w:r>
      <w:r w:rsidRPr="00421C35">
        <w:rPr>
          <w:rFonts w:ascii="Times New Roman" w:hAnsi="Times New Roman"/>
          <w:sz w:val="24"/>
          <w:szCs w:val="24"/>
        </w:rPr>
        <w:t>(с. В.-Шаранай)</w:t>
      </w:r>
      <w:r w:rsidR="00421C35">
        <w:rPr>
          <w:rFonts w:ascii="Times New Roman" w:hAnsi="Times New Roman"/>
          <w:sz w:val="24"/>
          <w:szCs w:val="24"/>
        </w:rPr>
        <w:t xml:space="preserve">. </w:t>
      </w:r>
      <w:r w:rsidRPr="00421C35">
        <w:rPr>
          <w:rFonts w:ascii="Times New Roman" w:hAnsi="Times New Roman"/>
          <w:sz w:val="24"/>
          <w:szCs w:val="24"/>
        </w:rPr>
        <w:t>В. Шукшин - русский писатель, кинорежиссер, актер, заслуженный деятель искусств России. О его биографии, о его творческой деятельности рассказала библиотекарь с. В. – Шаранай</w:t>
      </w:r>
    </w:p>
    <w:p w:rsidR="00421C35" w:rsidRDefault="0026148F" w:rsidP="00052420">
      <w:pPr>
        <w:pStyle w:val="ac"/>
        <w:numPr>
          <w:ilvl w:val="0"/>
          <w:numId w:val="36"/>
        </w:numPr>
        <w:spacing w:after="0" w:line="240" w:lineRule="auto"/>
        <w:jc w:val="both"/>
        <w:rPr>
          <w:rFonts w:ascii="Times New Roman" w:hAnsi="Times New Roman"/>
          <w:sz w:val="24"/>
          <w:szCs w:val="24"/>
        </w:rPr>
      </w:pPr>
      <w:r w:rsidRPr="00D72CD4">
        <w:rPr>
          <w:rFonts w:ascii="Times New Roman" w:hAnsi="Times New Roman"/>
          <w:sz w:val="24"/>
          <w:szCs w:val="24"/>
        </w:rPr>
        <w:t>Литературная викторина «Живописец русской действительности 19 века»</w:t>
      </w:r>
    </w:p>
    <w:p w:rsidR="00A0761B" w:rsidRPr="00D72CD4" w:rsidRDefault="0026148F" w:rsidP="00421C35">
      <w:pPr>
        <w:pStyle w:val="ac"/>
        <w:spacing w:after="0" w:line="240" w:lineRule="auto"/>
        <w:ind w:left="1004"/>
        <w:jc w:val="both"/>
        <w:rPr>
          <w:rFonts w:ascii="Times New Roman" w:hAnsi="Times New Roman"/>
          <w:sz w:val="24"/>
          <w:szCs w:val="24"/>
        </w:rPr>
      </w:pPr>
      <w:r w:rsidRPr="00D72CD4">
        <w:rPr>
          <w:rFonts w:ascii="Times New Roman" w:hAnsi="Times New Roman"/>
          <w:sz w:val="24"/>
          <w:szCs w:val="24"/>
        </w:rPr>
        <w:t>(с. Тополевка)</w:t>
      </w:r>
      <w:r w:rsidR="00421C35">
        <w:rPr>
          <w:rFonts w:ascii="Times New Roman" w:hAnsi="Times New Roman"/>
          <w:sz w:val="24"/>
          <w:szCs w:val="24"/>
        </w:rPr>
        <w:t>.</w:t>
      </w:r>
      <w:r w:rsidR="00E45497">
        <w:rPr>
          <w:rFonts w:ascii="Times New Roman" w:hAnsi="Times New Roman"/>
          <w:sz w:val="24"/>
          <w:szCs w:val="24"/>
        </w:rPr>
        <w:t xml:space="preserve"> </w:t>
      </w:r>
      <w:r w:rsidRPr="00D72CD4">
        <w:rPr>
          <w:rFonts w:ascii="Times New Roman" w:hAnsi="Times New Roman"/>
          <w:sz w:val="24"/>
          <w:szCs w:val="24"/>
        </w:rPr>
        <w:t>Литературная викторина, посвященная А.П. Чехову</w:t>
      </w:r>
      <w:r w:rsidR="00E45497">
        <w:rPr>
          <w:rFonts w:ascii="Times New Roman" w:hAnsi="Times New Roman"/>
          <w:sz w:val="24"/>
          <w:szCs w:val="24"/>
        </w:rPr>
        <w:t xml:space="preserve"> </w:t>
      </w:r>
      <w:r w:rsidRPr="00D72CD4">
        <w:rPr>
          <w:rFonts w:ascii="Times New Roman" w:hAnsi="Times New Roman"/>
          <w:sz w:val="24"/>
          <w:szCs w:val="24"/>
        </w:rPr>
        <w:t>- выдающемуся русскому писателю, драматургу, по профессии врач, общепризнанн</w:t>
      </w:r>
      <w:r w:rsidR="00421C35">
        <w:rPr>
          <w:rFonts w:ascii="Times New Roman" w:hAnsi="Times New Roman"/>
          <w:sz w:val="24"/>
          <w:szCs w:val="24"/>
        </w:rPr>
        <w:t xml:space="preserve">ому классику мировой литературы, </w:t>
      </w:r>
      <w:r w:rsidRPr="00D72CD4">
        <w:rPr>
          <w:rFonts w:ascii="Times New Roman" w:hAnsi="Times New Roman"/>
          <w:sz w:val="24"/>
          <w:szCs w:val="24"/>
        </w:rPr>
        <w:t>одному из самых известных мировых драматургов.</w:t>
      </w:r>
    </w:p>
    <w:p w:rsidR="00421C35" w:rsidRPr="00421C35" w:rsidRDefault="00764F9C" w:rsidP="00052420">
      <w:pPr>
        <w:pStyle w:val="ac"/>
        <w:numPr>
          <w:ilvl w:val="0"/>
          <w:numId w:val="36"/>
        </w:numPr>
        <w:spacing w:after="0" w:line="240" w:lineRule="auto"/>
        <w:jc w:val="both"/>
        <w:rPr>
          <w:rFonts w:ascii="Times New Roman" w:hAnsi="Times New Roman"/>
          <w:sz w:val="24"/>
          <w:szCs w:val="24"/>
        </w:rPr>
      </w:pPr>
      <w:r w:rsidRPr="00D72CD4">
        <w:rPr>
          <w:rFonts w:ascii="Times New Roman" w:hAnsi="Times New Roman"/>
          <w:sz w:val="24"/>
          <w:szCs w:val="24"/>
        </w:rPr>
        <w:lastRenderedPageBreak/>
        <w:t>Литературный час «Человек с ясным умом и сильной волей» (с. Ононск)</w:t>
      </w:r>
      <w:r w:rsidR="00E45497">
        <w:rPr>
          <w:rFonts w:ascii="Times New Roman" w:hAnsi="Times New Roman"/>
          <w:sz w:val="24"/>
          <w:szCs w:val="24"/>
        </w:rPr>
        <w:t xml:space="preserve"> </w:t>
      </w:r>
      <w:r w:rsidR="004C7908" w:rsidRPr="00D72CD4">
        <w:rPr>
          <w:rFonts w:ascii="Times New Roman" w:hAnsi="Times New Roman"/>
          <w:sz w:val="24"/>
          <w:szCs w:val="24"/>
          <w:shd w:val="clear" w:color="auto" w:fill="FFFFFF"/>
        </w:rPr>
        <w:t xml:space="preserve">к </w:t>
      </w:r>
      <w:r w:rsidR="004C7908" w:rsidRPr="00D72CD4">
        <w:rPr>
          <w:rFonts w:ascii="Times New Roman" w:hAnsi="Times New Roman"/>
          <w:sz w:val="24"/>
          <w:szCs w:val="24"/>
        </w:rPr>
        <w:t xml:space="preserve">210 – летию со дня рождения А.Дюма.  </w:t>
      </w:r>
      <w:r w:rsidRPr="00D72CD4">
        <w:rPr>
          <w:rFonts w:ascii="Times New Roman" w:hAnsi="Times New Roman"/>
          <w:sz w:val="24"/>
          <w:szCs w:val="24"/>
          <w:shd w:val="clear" w:color="auto" w:fill="FFFFFF"/>
        </w:rPr>
        <w:t xml:space="preserve">Дюма- старший до сих пор остается одним из самых плодовитых авторов в истории мировой литературы. Его наследие состоит из нескольких сотен томов. </w:t>
      </w:r>
    </w:p>
    <w:p w:rsidR="00764F9C" w:rsidRPr="00D72CD4" w:rsidRDefault="004C7908" w:rsidP="00052420">
      <w:pPr>
        <w:pStyle w:val="ac"/>
        <w:numPr>
          <w:ilvl w:val="0"/>
          <w:numId w:val="36"/>
        </w:numPr>
        <w:spacing w:after="0" w:line="240" w:lineRule="auto"/>
        <w:jc w:val="both"/>
        <w:rPr>
          <w:rFonts w:ascii="Times New Roman" w:hAnsi="Times New Roman"/>
          <w:sz w:val="24"/>
          <w:szCs w:val="24"/>
        </w:rPr>
      </w:pPr>
      <w:r w:rsidRPr="00D72CD4">
        <w:rPr>
          <w:rFonts w:ascii="Times New Roman" w:hAnsi="Times New Roman"/>
          <w:sz w:val="24"/>
          <w:szCs w:val="24"/>
        </w:rPr>
        <w:t>Познавательный</w:t>
      </w:r>
      <w:r w:rsidR="00764F9C" w:rsidRPr="00D72CD4">
        <w:rPr>
          <w:rFonts w:ascii="Times New Roman" w:hAnsi="Times New Roman"/>
          <w:sz w:val="24"/>
          <w:szCs w:val="24"/>
        </w:rPr>
        <w:t xml:space="preserve"> час «Он совершил высокий гражданский подвиг» (ст. Хада-Булак), посвященный П.М. Третьякову</w:t>
      </w:r>
    </w:p>
    <w:p w:rsidR="00421C35" w:rsidRDefault="00764F9C" w:rsidP="00052420">
      <w:pPr>
        <w:pStyle w:val="ac"/>
        <w:numPr>
          <w:ilvl w:val="0"/>
          <w:numId w:val="36"/>
        </w:numPr>
        <w:spacing w:after="0" w:line="240" w:lineRule="auto"/>
        <w:jc w:val="both"/>
        <w:rPr>
          <w:rFonts w:ascii="Times New Roman" w:hAnsi="Times New Roman"/>
          <w:sz w:val="24"/>
          <w:szCs w:val="24"/>
        </w:rPr>
      </w:pPr>
      <w:r w:rsidRPr="00D72CD4">
        <w:rPr>
          <w:rFonts w:ascii="Times New Roman" w:hAnsi="Times New Roman"/>
          <w:sz w:val="24"/>
          <w:szCs w:val="24"/>
        </w:rPr>
        <w:t xml:space="preserve">Историко – литературный час «История России в произведениях А.К. Толстого» </w:t>
      </w:r>
    </w:p>
    <w:p w:rsidR="00764F9C" w:rsidRPr="00D72CD4" w:rsidRDefault="00764F9C" w:rsidP="00421C35">
      <w:pPr>
        <w:pStyle w:val="ac"/>
        <w:spacing w:after="0" w:line="240" w:lineRule="auto"/>
        <w:ind w:left="1004"/>
        <w:jc w:val="both"/>
        <w:rPr>
          <w:rFonts w:ascii="Times New Roman" w:hAnsi="Times New Roman"/>
          <w:sz w:val="24"/>
          <w:szCs w:val="24"/>
        </w:rPr>
      </w:pPr>
      <w:r w:rsidRPr="00D72CD4">
        <w:rPr>
          <w:rFonts w:ascii="Times New Roman" w:hAnsi="Times New Roman"/>
          <w:sz w:val="24"/>
          <w:szCs w:val="24"/>
        </w:rPr>
        <w:t>(с. В. - Шаранай)</w:t>
      </w:r>
      <w:r w:rsidR="00421C35">
        <w:rPr>
          <w:rFonts w:ascii="Times New Roman" w:hAnsi="Times New Roman"/>
          <w:sz w:val="24"/>
          <w:szCs w:val="24"/>
        </w:rPr>
        <w:t>. И</w:t>
      </w:r>
      <w:r w:rsidRPr="00D72CD4">
        <w:rPr>
          <w:rFonts w:ascii="Times New Roman" w:hAnsi="Times New Roman"/>
          <w:sz w:val="24"/>
          <w:szCs w:val="24"/>
        </w:rPr>
        <w:t>нтегрирова</w:t>
      </w:r>
      <w:r w:rsidR="004C7908" w:rsidRPr="00D72CD4">
        <w:rPr>
          <w:rFonts w:ascii="Times New Roman" w:hAnsi="Times New Roman"/>
          <w:sz w:val="24"/>
          <w:szCs w:val="24"/>
        </w:rPr>
        <w:t>нное мероприятие в которое вошли</w:t>
      </w:r>
      <w:r w:rsidRPr="00D72CD4">
        <w:rPr>
          <w:rFonts w:ascii="Times New Roman" w:hAnsi="Times New Roman"/>
          <w:sz w:val="24"/>
          <w:szCs w:val="24"/>
        </w:rPr>
        <w:t>:</w:t>
      </w:r>
      <w:r w:rsidR="00E45497">
        <w:rPr>
          <w:rFonts w:ascii="Times New Roman" w:hAnsi="Times New Roman"/>
          <w:sz w:val="24"/>
          <w:szCs w:val="24"/>
        </w:rPr>
        <w:t xml:space="preserve"> </w:t>
      </w:r>
      <w:r w:rsidRPr="00D72CD4">
        <w:rPr>
          <w:rFonts w:ascii="Times New Roman" w:hAnsi="Times New Roman"/>
          <w:sz w:val="24"/>
          <w:szCs w:val="24"/>
        </w:rPr>
        <w:t xml:space="preserve">анализ </w:t>
      </w:r>
      <w:r w:rsidR="00353739">
        <w:rPr>
          <w:rFonts w:ascii="Times New Roman" w:hAnsi="Times New Roman"/>
          <w:sz w:val="24"/>
          <w:szCs w:val="24"/>
        </w:rPr>
        <w:t xml:space="preserve">романа </w:t>
      </w:r>
      <w:r w:rsidRPr="00D72CD4">
        <w:rPr>
          <w:rFonts w:ascii="Times New Roman" w:hAnsi="Times New Roman"/>
          <w:sz w:val="24"/>
          <w:szCs w:val="24"/>
        </w:rPr>
        <w:t>«Князь серебряный»</w:t>
      </w:r>
      <w:r w:rsidR="004C7908" w:rsidRPr="00D72CD4">
        <w:rPr>
          <w:rFonts w:ascii="Times New Roman" w:hAnsi="Times New Roman"/>
          <w:sz w:val="24"/>
          <w:szCs w:val="24"/>
        </w:rPr>
        <w:t xml:space="preserve">и </w:t>
      </w:r>
      <w:r w:rsidR="00353739">
        <w:rPr>
          <w:rFonts w:ascii="Times New Roman" w:hAnsi="Times New Roman"/>
          <w:sz w:val="24"/>
          <w:szCs w:val="24"/>
        </w:rPr>
        <w:t xml:space="preserve"> поэмы «Василий Шибанов»</w:t>
      </w:r>
      <w:r w:rsidR="004C7908" w:rsidRPr="00D72CD4">
        <w:rPr>
          <w:rFonts w:ascii="Times New Roman" w:hAnsi="Times New Roman"/>
          <w:sz w:val="24"/>
          <w:szCs w:val="24"/>
        </w:rPr>
        <w:t xml:space="preserve">. Мероприятие прошло </w:t>
      </w:r>
      <w:r w:rsidRPr="00D72CD4">
        <w:rPr>
          <w:rFonts w:ascii="Times New Roman" w:hAnsi="Times New Roman"/>
          <w:sz w:val="24"/>
          <w:szCs w:val="24"/>
        </w:rPr>
        <w:t>в режиме «вопрос - ответ».</w:t>
      </w:r>
    </w:p>
    <w:p w:rsidR="00764F9C" w:rsidRPr="00D72CD4" w:rsidRDefault="00764F9C" w:rsidP="00052420">
      <w:pPr>
        <w:pStyle w:val="ac"/>
        <w:numPr>
          <w:ilvl w:val="0"/>
          <w:numId w:val="36"/>
        </w:numPr>
        <w:spacing w:after="0" w:line="240" w:lineRule="auto"/>
        <w:jc w:val="both"/>
        <w:rPr>
          <w:rFonts w:ascii="Times New Roman" w:hAnsi="Times New Roman"/>
          <w:sz w:val="24"/>
          <w:szCs w:val="24"/>
        </w:rPr>
      </w:pPr>
      <w:r w:rsidRPr="00D72CD4">
        <w:rPr>
          <w:rFonts w:ascii="Times New Roman" w:hAnsi="Times New Roman"/>
          <w:sz w:val="24"/>
          <w:szCs w:val="24"/>
        </w:rPr>
        <w:t>Урок – портрет «Дар человеческой чуткости» (с. В.-Шаранай)</w:t>
      </w:r>
      <w:r w:rsidR="00353739">
        <w:rPr>
          <w:rFonts w:ascii="Times New Roman" w:hAnsi="Times New Roman"/>
          <w:sz w:val="24"/>
          <w:szCs w:val="24"/>
        </w:rPr>
        <w:t>,</w:t>
      </w:r>
      <w:r w:rsidRPr="00D72CD4">
        <w:rPr>
          <w:rFonts w:ascii="Times New Roman" w:hAnsi="Times New Roman"/>
          <w:sz w:val="24"/>
          <w:szCs w:val="24"/>
        </w:rPr>
        <w:t xml:space="preserve"> посвященный </w:t>
      </w:r>
      <w:r w:rsidR="0077657F">
        <w:rPr>
          <w:rFonts w:ascii="Times New Roman" w:hAnsi="Times New Roman"/>
          <w:sz w:val="24"/>
          <w:szCs w:val="24"/>
        </w:rPr>
        <w:t xml:space="preserve">А.В. </w:t>
      </w:r>
      <w:r w:rsidRPr="00D72CD4">
        <w:rPr>
          <w:rFonts w:ascii="Times New Roman" w:hAnsi="Times New Roman"/>
          <w:sz w:val="24"/>
          <w:szCs w:val="24"/>
        </w:rPr>
        <w:t>Вампилову. Ученики сделали сообщения по пьесам «Утиная охота», «Старший сын», «Прошлым летом в Чу</w:t>
      </w:r>
      <w:r w:rsidR="0077657F">
        <w:rPr>
          <w:rFonts w:ascii="Times New Roman" w:hAnsi="Times New Roman"/>
          <w:sz w:val="24"/>
          <w:szCs w:val="24"/>
        </w:rPr>
        <w:t>лимске</w:t>
      </w:r>
      <w:r w:rsidRPr="00D72CD4">
        <w:rPr>
          <w:rFonts w:ascii="Times New Roman" w:hAnsi="Times New Roman"/>
          <w:sz w:val="24"/>
          <w:szCs w:val="24"/>
        </w:rPr>
        <w:t xml:space="preserve">». </w:t>
      </w:r>
      <w:r w:rsidR="0077657F">
        <w:rPr>
          <w:rFonts w:ascii="Times New Roman" w:hAnsi="Times New Roman"/>
          <w:sz w:val="24"/>
          <w:szCs w:val="24"/>
        </w:rPr>
        <w:t>Раскрыли основную проблему</w:t>
      </w:r>
      <w:r w:rsidRPr="00D72CD4">
        <w:rPr>
          <w:rFonts w:ascii="Times New Roman" w:hAnsi="Times New Roman"/>
          <w:sz w:val="24"/>
          <w:szCs w:val="24"/>
        </w:rPr>
        <w:t xml:space="preserve"> нравственности,</w:t>
      </w:r>
      <w:r w:rsidR="0077657F">
        <w:rPr>
          <w:rFonts w:ascii="Times New Roman" w:hAnsi="Times New Roman"/>
          <w:sz w:val="24"/>
          <w:szCs w:val="24"/>
        </w:rPr>
        <w:t xml:space="preserve"> увидели </w:t>
      </w:r>
      <w:r w:rsidRPr="00D72CD4">
        <w:rPr>
          <w:rFonts w:ascii="Times New Roman" w:hAnsi="Times New Roman"/>
          <w:sz w:val="24"/>
          <w:szCs w:val="24"/>
        </w:rPr>
        <w:t xml:space="preserve"> дар чуткости</w:t>
      </w:r>
      <w:r w:rsidR="00E45497">
        <w:rPr>
          <w:rFonts w:ascii="Times New Roman" w:hAnsi="Times New Roman"/>
          <w:sz w:val="24"/>
          <w:szCs w:val="24"/>
        </w:rPr>
        <w:t xml:space="preserve"> </w:t>
      </w:r>
      <w:r w:rsidR="0077657F" w:rsidRPr="00D72CD4">
        <w:rPr>
          <w:rFonts w:ascii="Times New Roman" w:hAnsi="Times New Roman"/>
          <w:sz w:val="24"/>
          <w:szCs w:val="24"/>
        </w:rPr>
        <w:t>Вампилова</w:t>
      </w:r>
      <w:r w:rsidR="0077657F">
        <w:rPr>
          <w:rFonts w:ascii="Times New Roman" w:hAnsi="Times New Roman"/>
          <w:sz w:val="24"/>
          <w:szCs w:val="24"/>
        </w:rPr>
        <w:t>, который позволил ясно и четко раскрыть</w:t>
      </w:r>
      <w:r w:rsidRPr="00D72CD4">
        <w:rPr>
          <w:rFonts w:ascii="Times New Roman" w:hAnsi="Times New Roman"/>
          <w:sz w:val="24"/>
          <w:szCs w:val="24"/>
        </w:rPr>
        <w:t xml:space="preserve"> образы героев его произведения</w:t>
      </w:r>
    </w:p>
    <w:p w:rsidR="00764F9C" w:rsidRPr="00D72CD4" w:rsidRDefault="00764F9C" w:rsidP="00052420">
      <w:pPr>
        <w:pStyle w:val="ac"/>
        <w:numPr>
          <w:ilvl w:val="0"/>
          <w:numId w:val="36"/>
        </w:numPr>
        <w:spacing w:after="0" w:line="240" w:lineRule="auto"/>
        <w:jc w:val="both"/>
        <w:rPr>
          <w:rFonts w:ascii="Times New Roman" w:hAnsi="Times New Roman"/>
          <w:sz w:val="24"/>
          <w:szCs w:val="24"/>
        </w:rPr>
      </w:pPr>
      <w:r w:rsidRPr="00D72CD4">
        <w:rPr>
          <w:rFonts w:ascii="Times New Roman" w:hAnsi="Times New Roman"/>
          <w:sz w:val="24"/>
          <w:szCs w:val="24"/>
        </w:rPr>
        <w:t xml:space="preserve">Поэтический час «Поэзия Цветаевой – рука, протянутая друга» (п. Ясногорск) </w:t>
      </w:r>
      <w:r w:rsidR="007A14C1">
        <w:rPr>
          <w:rFonts w:ascii="Times New Roman" w:hAnsi="Times New Roman"/>
          <w:sz w:val="24"/>
          <w:szCs w:val="24"/>
        </w:rPr>
        <w:t xml:space="preserve">к мероприятию </w:t>
      </w:r>
      <w:r w:rsidRPr="00D72CD4">
        <w:rPr>
          <w:rFonts w:ascii="Times New Roman" w:hAnsi="Times New Roman"/>
          <w:sz w:val="24"/>
          <w:szCs w:val="24"/>
        </w:rPr>
        <w:t>оформлена выставка</w:t>
      </w:r>
      <w:r w:rsidR="00E45497">
        <w:rPr>
          <w:rFonts w:ascii="Times New Roman" w:hAnsi="Times New Roman"/>
          <w:sz w:val="24"/>
          <w:szCs w:val="24"/>
        </w:rPr>
        <w:t xml:space="preserve"> </w:t>
      </w:r>
      <w:r w:rsidRPr="00D72CD4">
        <w:rPr>
          <w:rFonts w:ascii="Times New Roman" w:hAnsi="Times New Roman"/>
          <w:sz w:val="24"/>
          <w:szCs w:val="24"/>
        </w:rPr>
        <w:t>- информация, проведен обзор литературы. Мероприятие прошло в форме диалога.</w:t>
      </w:r>
    </w:p>
    <w:p w:rsidR="00BC44B5" w:rsidRPr="00D72CD4" w:rsidRDefault="00BC44B5" w:rsidP="00052420">
      <w:pPr>
        <w:pStyle w:val="ac"/>
        <w:numPr>
          <w:ilvl w:val="0"/>
          <w:numId w:val="36"/>
        </w:numPr>
        <w:spacing w:after="0" w:line="240" w:lineRule="auto"/>
        <w:jc w:val="both"/>
        <w:rPr>
          <w:rFonts w:ascii="Times New Roman" w:hAnsi="Times New Roman"/>
          <w:sz w:val="24"/>
          <w:szCs w:val="24"/>
        </w:rPr>
      </w:pPr>
      <w:r w:rsidRPr="00D72CD4">
        <w:rPr>
          <w:rFonts w:ascii="Times New Roman" w:hAnsi="Times New Roman"/>
          <w:sz w:val="24"/>
          <w:szCs w:val="24"/>
        </w:rPr>
        <w:t>Конкурс «Читаем стихи Л. Ошанина»</w:t>
      </w:r>
      <w:r w:rsidR="007A14C1">
        <w:rPr>
          <w:rFonts w:ascii="Times New Roman" w:hAnsi="Times New Roman"/>
          <w:sz w:val="24"/>
          <w:szCs w:val="24"/>
        </w:rPr>
        <w:t xml:space="preserve"> (с. Бурулятуй) к</w:t>
      </w:r>
      <w:r w:rsidRPr="00D72CD4">
        <w:rPr>
          <w:rFonts w:ascii="Times New Roman" w:hAnsi="Times New Roman"/>
          <w:sz w:val="24"/>
          <w:szCs w:val="24"/>
        </w:rPr>
        <w:t xml:space="preserve"> 100 -летию со дня рождения Л. Ошанина проведен конкурс чтецов.</w:t>
      </w:r>
      <w:r w:rsidR="00E45497">
        <w:rPr>
          <w:rFonts w:ascii="Times New Roman" w:hAnsi="Times New Roman"/>
          <w:sz w:val="24"/>
          <w:szCs w:val="24"/>
        </w:rPr>
        <w:t xml:space="preserve"> </w:t>
      </w:r>
      <w:r w:rsidRPr="00D72CD4">
        <w:rPr>
          <w:rFonts w:ascii="Times New Roman" w:hAnsi="Times New Roman"/>
          <w:sz w:val="24"/>
          <w:szCs w:val="24"/>
        </w:rPr>
        <w:t>Ошанин - один из наиболее популярных поэтов-песенников советского времени, однако это лишь одна сторона творчества поэта: ему принадлежит разнообразная лирика, особенно любовная, а также разнообразные по сюжету баллады.</w:t>
      </w:r>
    </w:p>
    <w:p w:rsidR="00BC44B5" w:rsidRPr="00D72CD4" w:rsidRDefault="00787E05" w:rsidP="00052420">
      <w:pPr>
        <w:pStyle w:val="ac"/>
        <w:numPr>
          <w:ilvl w:val="0"/>
          <w:numId w:val="36"/>
        </w:numPr>
        <w:spacing w:after="0" w:line="240" w:lineRule="auto"/>
        <w:jc w:val="both"/>
        <w:rPr>
          <w:rFonts w:ascii="Times New Roman" w:hAnsi="Times New Roman"/>
          <w:sz w:val="24"/>
          <w:szCs w:val="24"/>
        </w:rPr>
      </w:pPr>
      <w:r w:rsidRPr="00D72CD4">
        <w:rPr>
          <w:rFonts w:ascii="Times New Roman" w:hAnsi="Times New Roman"/>
          <w:sz w:val="24"/>
          <w:szCs w:val="24"/>
        </w:rPr>
        <w:t>Сценка – викторина «Где тепло, там и добро» (п. Золотореченск)</w:t>
      </w:r>
      <w:r w:rsidR="00E972A3">
        <w:rPr>
          <w:rFonts w:ascii="Times New Roman" w:hAnsi="Times New Roman"/>
          <w:sz w:val="24"/>
          <w:szCs w:val="24"/>
        </w:rPr>
        <w:t xml:space="preserve">. </w:t>
      </w:r>
      <w:r w:rsidRPr="00D72CD4">
        <w:rPr>
          <w:rFonts w:ascii="Times New Roman" w:hAnsi="Times New Roman"/>
          <w:bCs/>
          <w:sz w:val="24"/>
          <w:szCs w:val="24"/>
          <w:shd w:val="clear" w:color="auto" w:fill="FFFFFF"/>
        </w:rPr>
        <w:t>Русская печь</w:t>
      </w:r>
      <w:r w:rsidRPr="00D72CD4">
        <w:rPr>
          <w:rStyle w:val="apple-converted-space"/>
          <w:rFonts w:ascii="Times New Roman" w:hAnsi="Times New Roman"/>
          <w:sz w:val="24"/>
          <w:szCs w:val="24"/>
          <w:shd w:val="clear" w:color="auto" w:fill="FFFFFF"/>
        </w:rPr>
        <w:t> </w:t>
      </w:r>
      <w:r w:rsidRPr="00D72CD4">
        <w:rPr>
          <w:rFonts w:ascii="Times New Roman" w:hAnsi="Times New Roman"/>
          <w:sz w:val="24"/>
          <w:szCs w:val="24"/>
          <w:shd w:val="clear" w:color="auto" w:fill="FFFFFF"/>
        </w:rPr>
        <w:t>уникальна по своей сути. Появилась русская печь в России на рубеже XVII – XVIII веков. Являясь очень важным элементом быта, русская печь по праву заняла свое заслуженное место в истории. Очень часто</w:t>
      </w:r>
      <w:r w:rsidRPr="00D72CD4">
        <w:rPr>
          <w:rStyle w:val="apple-converted-space"/>
          <w:rFonts w:ascii="Times New Roman" w:hAnsi="Times New Roman"/>
          <w:sz w:val="24"/>
          <w:szCs w:val="24"/>
          <w:shd w:val="clear" w:color="auto" w:fill="FFFFFF"/>
        </w:rPr>
        <w:t> </w:t>
      </w:r>
      <w:r w:rsidRPr="00D72CD4">
        <w:rPr>
          <w:rFonts w:ascii="Times New Roman" w:hAnsi="Times New Roman"/>
          <w:bCs/>
          <w:sz w:val="24"/>
          <w:szCs w:val="24"/>
          <w:shd w:val="clear" w:color="auto" w:fill="FFFFFF"/>
        </w:rPr>
        <w:t>русская печь с лежанкой</w:t>
      </w:r>
      <w:r w:rsidRPr="00D72CD4">
        <w:rPr>
          <w:rStyle w:val="apple-converted-space"/>
          <w:rFonts w:ascii="Times New Roman" w:hAnsi="Times New Roman"/>
          <w:sz w:val="24"/>
          <w:szCs w:val="24"/>
          <w:shd w:val="clear" w:color="auto" w:fill="FFFFFF"/>
        </w:rPr>
        <w:t> </w:t>
      </w:r>
      <w:r w:rsidRPr="00D72CD4">
        <w:rPr>
          <w:rFonts w:ascii="Times New Roman" w:hAnsi="Times New Roman"/>
          <w:sz w:val="24"/>
          <w:szCs w:val="24"/>
          <w:shd w:val="clear" w:color="auto" w:fill="FFFFFF"/>
        </w:rPr>
        <w:t>фигурирует в народных сказках, былинах. Ее «одушевляют», наделяя различными человеческими качествами.</w:t>
      </w:r>
      <w:r w:rsidRPr="00D72CD4">
        <w:rPr>
          <w:rFonts w:ascii="Times New Roman" w:hAnsi="Times New Roman"/>
          <w:sz w:val="24"/>
          <w:szCs w:val="24"/>
        </w:rPr>
        <w:t xml:space="preserve"> Театрализованное представление «Где тепло, там и добро» о русской печке проведено  для учащихся школы.</w:t>
      </w:r>
    </w:p>
    <w:p w:rsidR="007F60D2" w:rsidRPr="00E972A3" w:rsidRDefault="009330B3" w:rsidP="00052420">
      <w:pPr>
        <w:pStyle w:val="ac"/>
        <w:numPr>
          <w:ilvl w:val="0"/>
          <w:numId w:val="36"/>
        </w:numPr>
        <w:spacing w:after="0" w:line="240" w:lineRule="auto"/>
        <w:jc w:val="both"/>
        <w:rPr>
          <w:rFonts w:ascii="Times New Roman" w:hAnsi="Times New Roman"/>
          <w:sz w:val="24"/>
          <w:szCs w:val="24"/>
        </w:rPr>
      </w:pPr>
      <w:r w:rsidRPr="00D72CD4">
        <w:rPr>
          <w:rFonts w:ascii="Times New Roman" w:hAnsi="Times New Roman"/>
          <w:sz w:val="24"/>
          <w:szCs w:val="24"/>
        </w:rPr>
        <w:t>Игровая программа «По фольклорным островам» (с. Турга)</w:t>
      </w:r>
      <w:r w:rsidR="00E972A3">
        <w:rPr>
          <w:rFonts w:ascii="Times New Roman" w:hAnsi="Times New Roman"/>
          <w:sz w:val="24"/>
          <w:szCs w:val="24"/>
        </w:rPr>
        <w:t xml:space="preserve">. </w:t>
      </w:r>
      <w:r w:rsidRPr="00D72CD4">
        <w:rPr>
          <w:rFonts w:ascii="Times New Roman" w:hAnsi="Times New Roman"/>
          <w:sz w:val="24"/>
          <w:szCs w:val="24"/>
        </w:rPr>
        <w:t xml:space="preserve">Иван Купала - </w:t>
      </w:r>
      <w:r w:rsidRPr="00D72CD4">
        <w:rPr>
          <w:rFonts w:ascii="Times New Roman" w:hAnsi="Times New Roman"/>
          <w:sz w:val="24"/>
          <w:szCs w:val="24"/>
          <w:shd w:val="clear" w:color="auto" w:fill="FFFFFF"/>
        </w:rPr>
        <w:t>летний</w:t>
      </w:r>
      <w:r w:rsidRPr="00D72CD4">
        <w:rPr>
          <w:rStyle w:val="apple-converted-space"/>
          <w:rFonts w:ascii="Times New Roman" w:hAnsi="Times New Roman"/>
          <w:sz w:val="24"/>
          <w:szCs w:val="24"/>
          <w:shd w:val="clear" w:color="auto" w:fill="FFFFFF"/>
        </w:rPr>
        <w:t> </w:t>
      </w:r>
      <w:hyperlink r:id="rId10" w:tooltip="Русский народный календарь" w:history="1">
        <w:r w:rsidRPr="00D72CD4">
          <w:rPr>
            <w:rStyle w:val="af0"/>
            <w:rFonts w:ascii="Times New Roman" w:hAnsi="Times New Roman"/>
            <w:color w:val="auto"/>
            <w:sz w:val="24"/>
            <w:szCs w:val="24"/>
            <w:u w:val="none"/>
            <w:shd w:val="clear" w:color="auto" w:fill="FFFFFF"/>
          </w:rPr>
          <w:t>народный праздник</w:t>
        </w:r>
      </w:hyperlink>
      <w:r w:rsidRPr="00D72CD4">
        <w:rPr>
          <w:rStyle w:val="apple-converted-space"/>
          <w:rFonts w:ascii="Times New Roman" w:hAnsi="Times New Roman"/>
          <w:sz w:val="24"/>
          <w:szCs w:val="24"/>
          <w:shd w:val="clear" w:color="auto" w:fill="FFFFFF"/>
        </w:rPr>
        <w:t> </w:t>
      </w:r>
      <w:hyperlink r:id="rId11" w:tooltip="Славянская мифология" w:history="1">
        <w:r w:rsidRPr="00D72CD4">
          <w:rPr>
            <w:rStyle w:val="af0"/>
            <w:rFonts w:ascii="Times New Roman" w:hAnsi="Times New Roman"/>
            <w:color w:val="auto"/>
            <w:sz w:val="24"/>
            <w:szCs w:val="24"/>
            <w:u w:val="none"/>
            <w:shd w:val="clear" w:color="auto" w:fill="FFFFFF"/>
          </w:rPr>
          <w:t>языческого</w:t>
        </w:r>
      </w:hyperlink>
      <w:r w:rsidRPr="00D72CD4">
        <w:rPr>
          <w:rStyle w:val="apple-converted-space"/>
          <w:rFonts w:ascii="Times New Roman" w:hAnsi="Times New Roman"/>
          <w:sz w:val="24"/>
          <w:szCs w:val="24"/>
          <w:shd w:val="clear" w:color="auto" w:fill="FFFFFF"/>
        </w:rPr>
        <w:t> </w:t>
      </w:r>
      <w:r w:rsidRPr="00D72CD4">
        <w:rPr>
          <w:rFonts w:ascii="Times New Roman" w:hAnsi="Times New Roman"/>
          <w:sz w:val="24"/>
          <w:szCs w:val="24"/>
          <w:shd w:val="clear" w:color="auto" w:fill="FFFFFF"/>
        </w:rPr>
        <w:t>происхождения. Иванов день имеет старинную традицию празднования практически по всей Европе. Изначально, до распространения христианства, праздник был связан с</w:t>
      </w:r>
      <w:r w:rsidRPr="00D72CD4">
        <w:rPr>
          <w:rStyle w:val="apple-converted-space"/>
          <w:rFonts w:ascii="Times New Roman" w:hAnsi="Times New Roman"/>
          <w:sz w:val="24"/>
          <w:szCs w:val="24"/>
          <w:shd w:val="clear" w:color="auto" w:fill="FFFFFF"/>
        </w:rPr>
        <w:t> </w:t>
      </w:r>
      <w:hyperlink r:id="rId12" w:tooltip="Летнее солнцестояние" w:history="1">
        <w:r w:rsidRPr="00D72CD4">
          <w:rPr>
            <w:rStyle w:val="af0"/>
            <w:rFonts w:ascii="Times New Roman" w:hAnsi="Times New Roman"/>
            <w:color w:val="auto"/>
            <w:sz w:val="24"/>
            <w:szCs w:val="24"/>
            <w:u w:val="none"/>
            <w:shd w:val="clear" w:color="auto" w:fill="FFFFFF"/>
          </w:rPr>
          <w:t>летним солнцестоянием</w:t>
        </w:r>
      </w:hyperlink>
      <w:r w:rsidRPr="00D72CD4">
        <w:rPr>
          <w:rFonts w:ascii="Times New Roman" w:hAnsi="Times New Roman"/>
          <w:sz w:val="24"/>
          <w:szCs w:val="24"/>
          <w:shd w:val="clear" w:color="auto" w:fill="FFFFFF"/>
        </w:rPr>
        <w:t>. C принятием христианства обрядовая часть праздника была приурочена ко дню рождения</w:t>
      </w:r>
      <w:r w:rsidRPr="00D72CD4">
        <w:rPr>
          <w:rStyle w:val="apple-converted-space"/>
          <w:rFonts w:ascii="Times New Roman" w:hAnsi="Times New Roman"/>
          <w:sz w:val="24"/>
          <w:szCs w:val="24"/>
          <w:shd w:val="clear" w:color="auto" w:fill="FFFFFF"/>
        </w:rPr>
        <w:t> </w:t>
      </w:r>
      <w:hyperlink r:id="rId13" w:tooltip="Иоанн Креститель" w:history="1">
        <w:r w:rsidRPr="00D72CD4">
          <w:rPr>
            <w:rStyle w:val="af0"/>
            <w:rFonts w:ascii="Times New Roman" w:hAnsi="Times New Roman"/>
            <w:color w:val="auto"/>
            <w:sz w:val="24"/>
            <w:szCs w:val="24"/>
            <w:u w:val="none"/>
            <w:shd w:val="clear" w:color="auto" w:fill="FFFFFF"/>
          </w:rPr>
          <w:t>Иоанна Крестителя</w:t>
        </w:r>
      </w:hyperlink>
      <w:r w:rsidRPr="00D72CD4">
        <w:rPr>
          <w:rFonts w:ascii="Times New Roman" w:hAnsi="Times New Roman"/>
          <w:sz w:val="24"/>
          <w:szCs w:val="24"/>
          <w:shd w:val="clear" w:color="auto" w:fill="FFFFFF"/>
        </w:rPr>
        <w:t>. О истории, традициях и народных поверьях было рассказано в ходе игровой про</w:t>
      </w:r>
      <w:r w:rsidR="00E45497">
        <w:rPr>
          <w:rFonts w:ascii="Times New Roman" w:hAnsi="Times New Roman"/>
          <w:sz w:val="24"/>
          <w:szCs w:val="24"/>
          <w:shd w:val="clear" w:color="auto" w:fill="FFFFFF"/>
        </w:rPr>
        <w:t>граммы «По фольклорным островам</w:t>
      </w:r>
      <w:r w:rsidRPr="00D72CD4">
        <w:rPr>
          <w:rFonts w:ascii="Times New Roman" w:hAnsi="Times New Roman"/>
          <w:sz w:val="24"/>
          <w:szCs w:val="24"/>
          <w:shd w:val="clear" w:color="auto" w:fill="FFFFFF"/>
        </w:rPr>
        <w:t>»</w:t>
      </w:r>
      <w:r w:rsidRPr="00D72CD4">
        <w:rPr>
          <w:rFonts w:ascii="Times New Roman" w:hAnsi="Times New Roman"/>
          <w:sz w:val="24"/>
          <w:szCs w:val="24"/>
        </w:rPr>
        <w:t>.</w:t>
      </w:r>
    </w:p>
    <w:p w:rsidR="007F60D2" w:rsidRDefault="007F60D2" w:rsidP="007F60D2">
      <w:pPr>
        <w:spacing w:after="0" w:line="240" w:lineRule="auto"/>
        <w:jc w:val="center"/>
        <w:rPr>
          <w:b/>
          <w:i/>
          <w:color w:val="000000" w:themeColor="text1"/>
          <w:sz w:val="24"/>
          <w:szCs w:val="24"/>
        </w:rPr>
      </w:pPr>
    </w:p>
    <w:p w:rsidR="007F60D2" w:rsidRPr="007F60D2" w:rsidRDefault="007F60D2" w:rsidP="007F60D2">
      <w:pPr>
        <w:spacing w:after="0" w:line="240" w:lineRule="auto"/>
        <w:jc w:val="center"/>
        <w:rPr>
          <w:b/>
          <w:i/>
          <w:color w:val="000000" w:themeColor="text1"/>
          <w:sz w:val="24"/>
          <w:szCs w:val="24"/>
        </w:rPr>
      </w:pPr>
    </w:p>
    <w:p w:rsidR="007F60D2" w:rsidRDefault="007F60D2" w:rsidP="00052420">
      <w:pPr>
        <w:pStyle w:val="ac"/>
        <w:numPr>
          <w:ilvl w:val="0"/>
          <w:numId w:val="22"/>
        </w:numPr>
        <w:spacing w:after="0" w:line="240" w:lineRule="auto"/>
        <w:jc w:val="center"/>
        <w:rPr>
          <w:b/>
          <w:i/>
          <w:color w:val="000000" w:themeColor="text1"/>
          <w:sz w:val="24"/>
          <w:szCs w:val="24"/>
        </w:rPr>
      </w:pPr>
      <w:r>
        <w:rPr>
          <w:b/>
          <w:i/>
          <w:color w:val="000000" w:themeColor="text1"/>
          <w:sz w:val="24"/>
          <w:szCs w:val="24"/>
        </w:rPr>
        <w:t>Работа кружков и клубов</w:t>
      </w:r>
    </w:p>
    <w:p w:rsidR="00E972A3" w:rsidRPr="00AC7315" w:rsidRDefault="0057385A" w:rsidP="00AC7315">
      <w:pPr>
        <w:spacing w:after="0" w:line="240" w:lineRule="auto"/>
        <w:contextualSpacing/>
        <w:rPr>
          <w:sz w:val="24"/>
          <w:szCs w:val="24"/>
        </w:rPr>
      </w:pPr>
      <w:r w:rsidRPr="00AC7315">
        <w:rPr>
          <w:sz w:val="24"/>
          <w:szCs w:val="24"/>
        </w:rPr>
        <w:t>Общеизвестно, что сегодня у читателей от мала до велика преобладают так называемые деловые запросы. Однако  библиотека традиционно выполняла и продолжает выполнять функции досугового и культурного центра, открывая свои помещения различным клубам и объединениям по интересам</w:t>
      </w:r>
    </w:p>
    <w:p w:rsidR="005D5A15" w:rsidRPr="00FB1729" w:rsidRDefault="00E77A42" w:rsidP="00FB1729">
      <w:pPr>
        <w:rPr>
          <w:sz w:val="24"/>
          <w:szCs w:val="24"/>
        </w:rPr>
      </w:pPr>
      <w:r w:rsidRPr="00FB1729">
        <w:rPr>
          <w:sz w:val="24"/>
          <w:szCs w:val="24"/>
        </w:rPr>
        <w:t>Читательские клубы зачастую объединяют определенные возрастные и социальные категории посетителей или группы людей с устоявшимися интересами. </w:t>
      </w:r>
    </w:p>
    <w:p w:rsidR="00CA438E" w:rsidRPr="00CA438E" w:rsidRDefault="00CA438E" w:rsidP="00CA438E">
      <w:pPr>
        <w:spacing w:after="0" w:line="240" w:lineRule="auto"/>
        <w:contextualSpacing/>
        <w:jc w:val="both"/>
        <w:rPr>
          <w:color w:val="000000" w:themeColor="text1"/>
          <w:sz w:val="24"/>
          <w:szCs w:val="24"/>
        </w:rPr>
      </w:pPr>
      <w:r w:rsidRPr="00CA438E">
        <w:rPr>
          <w:color w:val="000000" w:themeColor="text1"/>
          <w:sz w:val="24"/>
          <w:szCs w:val="24"/>
        </w:rPr>
        <w:t>Библиотека занималась вопросами вовлеченности пожилых людей  в жизнь общества, создала возможности для всесторонней реализации их потенциала, обеспечивала доступ к общественным ценностям в области образования, культуры, духовной жизни и отдыха.</w:t>
      </w:r>
    </w:p>
    <w:p w:rsidR="00CA438E" w:rsidRPr="00CA438E" w:rsidRDefault="00CA438E" w:rsidP="00CA438E">
      <w:pPr>
        <w:spacing w:after="0" w:line="240" w:lineRule="auto"/>
        <w:contextualSpacing/>
        <w:jc w:val="both"/>
        <w:rPr>
          <w:color w:val="000000" w:themeColor="text1"/>
          <w:sz w:val="24"/>
          <w:szCs w:val="24"/>
        </w:rPr>
      </w:pPr>
      <w:r w:rsidRPr="00CA438E">
        <w:rPr>
          <w:color w:val="000000" w:themeColor="text1"/>
          <w:sz w:val="24"/>
          <w:szCs w:val="24"/>
        </w:rPr>
        <w:t xml:space="preserve">Из общего числа читателей общедоступных библиотек группа «пожилые люди» составляет в среднем 11 -12%. К ним  относятся читатели от 55 лет и старше. Эта категория читателей требует к себе особого внимания. Библиотеки остались тем немногим, что им доступно. Для пожилых людей очень важно и простое общение в стенах библиотеки. Определение своего места в обществе в связи с изменением социального статуса, адаптация к новой роли в обществе, ухудшение здоровья, часто одиночество и дефицит общения - эти и другие </w:t>
      </w:r>
      <w:r w:rsidRPr="00CA438E">
        <w:rPr>
          <w:color w:val="000000" w:themeColor="text1"/>
          <w:sz w:val="24"/>
          <w:szCs w:val="24"/>
        </w:rPr>
        <w:lastRenderedPageBreak/>
        <w:t>проблемы вызывают необходимость моральной и психологической поддержки пожилых людей, и, нередко, они надеются получить ее именно в библиотеке. Они с удовольствием посещают массовые мероприятия, занятия клубов по интересам, принимают участие в выставках.</w:t>
      </w:r>
    </w:p>
    <w:p w:rsidR="00CA438E" w:rsidRPr="00CA438E" w:rsidRDefault="00CA438E" w:rsidP="00CA438E">
      <w:pPr>
        <w:spacing w:after="0" w:line="240" w:lineRule="auto"/>
        <w:contextualSpacing/>
        <w:jc w:val="both"/>
        <w:rPr>
          <w:color w:val="000000" w:themeColor="text1"/>
          <w:sz w:val="24"/>
          <w:szCs w:val="24"/>
        </w:rPr>
      </w:pPr>
      <w:r w:rsidRPr="00CA438E">
        <w:rPr>
          <w:color w:val="000000" w:themeColor="text1"/>
          <w:sz w:val="24"/>
          <w:szCs w:val="24"/>
        </w:rPr>
        <w:t>Библиотекой  накоплен немалый опыт организационно-массовой работы с людьми старшего поколения. Обслуживание людей пожилого возраста включает в себя не только выдачу книг, журналов и газет, но и индивидуальные беседы,  и помощь в заполнении документов (заявлений и др.),  и психологическая поддержка.</w:t>
      </w:r>
    </w:p>
    <w:p w:rsidR="00CA438E" w:rsidRDefault="00CA438E" w:rsidP="00CA438E">
      <w:pPr>
        <w:spacing w:after="0" w:line="240" w:lineRule="auto"/>
        <w:contextualSpacing/>
        <w:jc w:val="both"/>
        <w:rPr>
          <w:color w:val="000000" w:themeColor="text1"/>
          <w:sz w:val="24"/>
          <w:szCs w:val="24"/>
        </w:rPr>
      </w:pPr>
      <w:r w:rsidRPr="00CA438E">
        <w:rPr>
          <w:color w:val="000000" w:themeColor="text1"/>
          <w:sz w:val="24"/>
          <w:szCs w:val="24"/>
        </w:rPr>
        <w:t>Пожилые читатели зачастую свой досуг проводят в клубах, работающих в  библиотеке. Клуб  отдыха  для пожилых людей «Диалог» организован в 2007 году совместно с районным Советом ветеранов</w:t>
      </w:r>
      <w:r w:rsidR="00A04A1C">
        <w:rPr>
          <w:color w:val="000000" w:themeColor="text1"/>
          <w:sz w:val="24"/>
          <w:szCs w:val="24"/>
        </w:rPr>
        <w:t xml:space="preserve"> войны и труда</w:t>
      </w:r>
      <w:r w:rsidRPr="00CA438E">
        <w:rPr>
          <w:color w:val="000000" w:themeColor="text1"/>
          <w:sz w:val="24"/>
          <w:szCs w:val="24"/>
        </w:rPr>
        <w:t>. За 5 лет в клубе сложился круг постоянных членов, определились свои направления, методы и формы работы. Чтобы заседания были интересны и по-настоящему полезны участникам, библиотекари используют разнообразные формы проводимых мероприятий: литературные и музыкальные вечер</w:t>
      </w:r>
      <w:r w:rsidR="00015ED0">
        <w:rPr>
          <w:color w:val="000000" w:themeColor="text1"/>
          <w:sz w:val="24"/>
          <w:szCs w:val="24"/>
        </w:rPr>
        <w:t>а</w:t>
      </w:r>
      <w:r w:rsidRPr="00CA438E">
        <w:rPr>
          <w:color w:val="000000" w:themeColor="text1"/>
          <w:sz w:val="24"/>
          <w:szCs w:val="24"/>
        </w:rPr>
        <w:t>, встречи, конкурсные программы.</w:t>
      </w:r>
    </w:p>
    <w:p w:rsidR="00CA438E" w:rsidRPr="00D57CF4" w:rsidRDefault="00CA438E" w:rsidP="00D3122A">
      <w:pPr>
        <w:spacing w:after="0" w:line="240" w:lineRule="auto"/>
        <w:ind w:left="426" w:firstLine="284"/>
        <w:contextualSpacing/>
        <w:jc w:val="both"/>
        <w:rPr>
          <w:sz w:val="24"/>
          <w:szCs w:val="24"/>
        </w:rPr>
      </w:pPr>
    </w:p>
    <w:p w:rsidR="00547B45" w:rsidRPr="00016F22" w:rsidRDefault="00547B45" w:rsidP="00052420">
      <w:pPr>
        <w:pStyle w:val="ac"/>
        <w:numPr>
          <w:ilvl w:val="0"/>
          <w:numId w:val="37"/>
        </w:numPr>
        <w:spacing w:after="0" w:line="240" w:lineRule="auto"/>
        <w:ind w:left="426" w:firstLine="284"/>
        <w:contextualSpacing/>
        <w:jc w:val="both"/>
        <w:rPr>
          <w:rFonts w:ascii="Times New Roman" w:hAnsi="Times New Roman"/>
          <w:sz w:val="24"/>
          <w:szCs w:val="24"/>
        </w:rPr>
      </w:pPr>
      <w:r w:rsidRPr="00D3122A">
        <w:rPr>
          <w:szCs w:val="28"/>
        </w:rPr>
        <w:t>«</w:t>
      </w:r>
      <w:r w:rsidRPr="00016F22">
        <w:rPr>
          <w:rFonts w:ascii="Times New Roman" w:hAnsi="Times New Roman"/>
          <w:sz w:val="24"/>
          <w:szCs w:val="24"/>
        </w:rPr>
        <w:t>Страницы священные войны»  под таким названием прошел литературно – музыкальный вечер в центральной библиотеке</w:t>
      </w:r>
      <w:r w:rsidR="002477AA" w:rsidRPr="00016F22">
        <w:rPr>
          <w:rFonts w:ascii="Times New Roman" w:hAnsi="Times New Roman"/>
          <w:sz w:val="24"/>
          <w:szCs w:val="24"/>
        </w:rPr>
        <w:t xml:space="preserve"> в рамках клуба «Диалог»</w:t>
      </w:r>
      <w:r w:rsidRPr="00016F22">
        <w:rPr>
          <w:rFonts w:ascii="Times New Roman" w:hAnsi="Times New Roman"/>
          <w:sz w:val="24"/>
          <w:szCs w:val="24"/>
        </w:rPr>
        <w:t xml:space="preserve">. На вечер были приглашены учащиеся 8 «б»  класса  МБОУ СОШ № 1 (кл. руководитель Туранова А.А.) и очевидцы величайшей  войны за всю историю человечества. Для присутствующих ребят была подготовлена хронология Великой Отечественной войны со слайдовой презентацией, прозвучали песни военных лет – «Священная война», </w:t>
      </w:r>
      <w:r w:rsidR="00E45497">
        <w:rPr>
          <w:rFonts w:ascii="Times New Roman" w:hAnsi="Times New Roman"/>
          <w:sz w:val="24"/>
          <w:szCs w:val="24"/>
        </w:rPr>
        <w:t xml:space="preserve">«В землянке», «Журавли» и др., </w:t>
      </w:r>
      <w:r w:rsidRPr="00016F22">
        <w:rPr>
          <w:rFonts w:ascii="Times New Roman" w:hAnsi="Times New Roman"/>
          <w:sz w:val="24"/>
          <w:szCs w:val="24"/>
        </w:rPr>
        <w:t>прослушивая которые, мы словно переживаем чувства солдат, защищавших Родину в боях, чувства их матерей и детей, ожидавших их возвращения, и то неописуемое состояние счастья, которое испытали все жители Советского Союза 9 мая 1945 года.</w:t>
      </w:r>
    </w:p>
    <w:p w:rsidR="00547B45" w:rsidRPr="00547B45" w:rsidRDefault="00547B45" w:rsidP="00D3122A">
      <w:pPr>
        <w:spacing w:after="0" w:line="240" w:lineRule="auto"/>
        <w:ind w:left="426" w:firstLine="284"/>
        <w:contextualSpacing/>
        <w:jc w:val="both"/>
        <w:rPr>
          <w:rFonts w:cs="Times New Roman"/>
          <w:sz w:val="24"/>
          <w:szCs w:val="24"/>
        </w:rPr>
      </w:pPr>
      <w:r w:rsidRPr="00016F22">
        <w:rPr>
          <w:rFonts w:cs="Times New Roman"/>
          <w:sz w:val="24"/>
          <w:szCs w:val="24"/>
        </w:rPr>
        <w:t>О</w:t>
      </w:r>
      <w:r w:rsidR="00E45497">
        <w:rPr>
          <w:rFonts w:cs="Times New Roman"/>
          <w:sz w:val="24"/>
          <w:szCs w:val="24"/>
        </w:rPr>
        <w:t xml:space="preserve"> </w:t>
      </w:r>
      <w:r w:rsidRPr="00016F22">
        <w:rPr>
          <w:rFonts w:cs="Times New Roman"/>
          <w:sz w:val="24"/>
          <w:szCs w:val="24"/>
        </w:rPr>
        <w:t>событиях, над которыми время</w:t>
      </w:r>
      <w:r w:rsidRPr="00547B45">
        <w:rPr>
          <w:rFonts w:cs="Times New Roman"/>
          <w:sz w:val="24"/>
          <w:szCs w:val="24"/>
        </w:rPr>
        <w:t xml:space="preserve"> не властно, и  чем дальше в прошлое уходят годы, тем яснее становится их величие, о</w:t>
      </w:r>
      <w:r w:rsidR="00E45497">
        <w:rPr>
          <w:rFonts w:cs="Times New Roman"/>
          <w:sz w:val="24"/>
          <w:szCs w:val="24"/>
        </w:rPr>
        <w:t xml:space="preserve"> </w:t>
      </w:r>
      <w:r w:rsidRPr="00547B45">
        <w:rPr>
          <w:rFonts w:cs="Times New Roman"/>
          <w:sz w:val="24"/>
          <w:szCs w:val="24"/>
        </w:rPr>
        <w:t>нелегком пути к Великой Победе, рассказал ветеран Великой Отечественной войны Журавлев</w:t>
      </w:r>
      <w:r w:rsidR="00E45497">
        <w:rPr>
          <w:rFonts w:cs="Times New Roman"/>
          <w:sz w:val="24"/>
          <w:szCs w:val="24"/>
        </w:rPr>
        <w:t>.</w:t>
      </w:r>
      <w:r w:rsidRPr="00547B45">
        <w:rPr>
          <w:rFonts w:cs="Times New Roman"/>
          <w:sz w:val="24"/>
          <w:szCs w:val="24"/>
        </w:rPr>
        <w:t xml:space="preserve"> А.И.</w:t>
      </w:r>
      <w:r w:rsidR="00E45497">
        <w:rPr>
          <w:rFonts w:cs="Times New Roman"/>
          <w:sz w:val="24"/>
          <w:szCs w:val="24"/>
        </w:rPr>
        <w:t xml:space="preserve">  </w:t>
      </w:r>
      <w:r w:rsidRPr="00547B45">
        <w:rPr>
          <w:rFonts w:cs="Times New Roman"/>
          <w:sz w:val="24"/>
          <w:szCs w:val="24"/>
        </w:rPr>
        <w:t>Курбетьева Т.Ф., которая в годы Великой Отечественной войны была ребенком,  говорила о своем детстве, которое выпало на столь тяжелое время для нашей страны. О тех, кто остался в тылу и помогал фронту своим трудом,  рассказала Хороших Н.С..  Кузнецова А.П. делилась своими воспоминаниями о тех страшных днях, которые до сих пор терзают душу и  прочла свои стихи – воспоминания,  от которых сжимается сердце. В завершении слово взяла Селина Н.С. – председатель районного Совета ветеранов войны и труда, которая говорила,</w:t>
      </w:r>
      <w:r w:rsidR="00E45497">
        <w:rPr>
          <w:rFonts w:cs="Times New Roman"/>
          <w:sz w:val="24"/>
          <w:szCs w:val="24"/>
        </w:rPr>
        <w:t xml:space="preserve"> </w:t>
      </w:r>
      <w:r w:rsidRPr="00547B45">
        <w:rPr>
          <w:rFonts w:cs="Times New Roman"/>
          <w:sz w:val="24"/>
          <w:szCs w:val="24"/>
        </w:rPr>
        <w:t xml:space="preserve">как важно рассказать о том, чем была война для нашей страны, как важно не забыть чего стоила Победа. </w:t>
      </w:r>
    </w:p>
    <w:p w:rsidR="00CA438E" w:rsidRPr="00547B45" w:rsidRDefault="00547B45" w:rsidP="00D3122A">
      <w:pPr>
        <w:spacing w:after="0" w:line="240" w:lineRule="auto"/>
        <w:ind w:left="426" w:firstLine="284"/>
        <w:contextualSpacing/>
        <w:jc w:val="both"/>
        <w:rPr>
          <w:color w:val="000000" w:themeColor="text1"/>
          <w:sz w:val="24"/>
          <w:szCs w:val="24"/>
        </w:rPr>
      </w:pPr>
      <w:r w:rsidRPr="00547B45">
        <w:rPr>
          <w:rFonts w:cs="Times New Roman"/>
          <w:sz w:val="24"/>
          <w:szCs w:val="24"/>
        </w:rPr>
        <w:t>Шестьдесят семь лет отделяет нас от времен Великой Отечественной войны, от Победы. Пока есть жизнь на земле, есть и память. Нам о войне рассказали ветераны, мы расскажем детям, наши дети - своим. Рождаются и умирают  люди, и поколение сменяет поколение. Только память о тех, кто уже не придёт, останется в нас, и будет передаваться от сердца к сердцу. Всегда.</w:t>
      </w:r>
    </w:p>
    <w:p w:rsidR="00CA438E" w:rsidRPr="00CA438E" w:rsidRDefault="00CA438E" w:rsidP="00CA438E">
      <w:pPr>
        <w:spacing w:after="0" w:line="240" w:lineRule="auto"/>
        <w:contextualSpacing/>
        <w:jc w:val="both"/>
        <w:rPr>
          <w:color w:val="000000" w:themeColor="text1"/>
          <w:sz w:val="24"/>
          <w:szCs w:val="24"/>
        </w:rPr>
      </w:pPr>
    </w:p>
    <w:p w:rsidR="002477AA" w:rsidRPr="00D3122A" w:rsidRDefault="002477AA" w:rsidP="00052420">
      <w:pPr>
        <w:pStyle w:val="ac"/>
        <w:numPr>
          <w:ilvl w:val="0"/>
          <w:numId w:val="37"/>
        </w:numPr>
        <w:spacing w:after="0" w:line="240" w:lineRule="auto"/>
        <w:ind w:left="426" w:firstLine="283"/>
        <w:contextualSpacing/>
        <w:jc w:val="both"/>
        <w:rPr>
          <w:rFonts w:ascii="Times New Roman" w:hAnsi="Times New Roman"/>
          <w:sz w:val="24"/>
          <w:szCs w:val="24"/>
        </w:rPr>
      </w:pPr>
      <w:r w:rsidRPr="00D3122A">
        <w:rPr>
          <w:rFonts w:ascii="Times New Roman" w:hAnsi="Times New Roman"/>
          <w:sz w:val="24"/>
          <w:szCs w:val="24"/>
        </w:rPr>
        <w:t xml:space="preserve">С поздравлениями Центральная библиотека п. Оловянная принимала у себя виновников этого торжества на праздничной программе «Возраст не помеха!».   Этой встрече были рады и пенсионеры, которые работали в учреждениях культуры района, участники клуба  отдыха для пожилых людей «Диалог» и  клуба людей с ограниченными возможностями жизнедеятельности «Надежда», и  члены районного Совета ветеранов войны и труда Оловяннинского района: Селина Н.С., Юровникова Л.С., Литвинцева Н.Д., Грузинцева Г.Г., Швецова Л.Я., Гурулева М.Т., Сомова Г.В., Филиппова В.И.,  Крылова Т.А., Курбетьева Т.Ф., Епифанова М.А. Почетным гостем вечера был  ветеран Великой Отечественной войны   Журавлев А.И.  </w:t>
      </w:r>
    </w:p>
    <w:p w:rsidR="002477AA" w:rsidRPr="00D3122A" w:rsidRDefault="002477AA" w:rsidP="00D3122A">
      <w:pPr>
        <w:spacing w:after="0" w:line="240" w:lineRule="auto"/>
        <w:ind w:left="426" w:firstLine="283"/>
        <w:contextualSpacing/>
        <w:jc w:val="both"/>
        <w:rPr>
          <w:rFonts w:cs="Times New Roman"/>
          <w:sz w:val="24"/>
          <w:szCs w:val="24"/>
        </w:rPr>
      </w:pPr>
      <w:r w:rsidRPr="00D3122A">
        <w:rPr>
          <w:rFonts w:cs="Times New Roman"/>
          <w:sz w:val="24"/>
          <w:szCs w:val="24"/>
        </w:rPr>
        <w:t>   Звучала песня «Главное ребята сердцем не стареть», рассаживались наши милые бабушки и дедушки.</w:t>
      </w:r>
    </w:p>
    <w:p w:rsidR="002477AA" w:rsidRPr="00D3122A" w:rsidRDefault="002477AA" w:rsidP="00D3122A">
      <w:pPr>
        <w:spacing w:after="0" w:line="240" w:lineRule="auto"/>
        <w:ind w:left="426" w:firstLine="283"/>
        <w:contextualSpacing/>
        <w:jc w:val="both"/>
        <w:rPr>
          <w:rFonts w:cs="Times New Roman"/>
          <w:sz w:val="24"/>
          <w:szCs w:val="24"/>
        </w:rPr>
      </w:pPr>
      <w:r w:rsidRPr="00D3122A">
        <w:rPr>
          <w:rFonts w:cs="Times New Roman"/>
          <w:sz w:val="24"/>
          <w:szCs w:val="24"/>
        </w:rPr>
        <w:t xml:space="preserve">   С приветственными словами выступила ведущая  Н.И. Сараева – библиотекарь абонемента Центральной библиотеки, которая отметила, что таких людей с </w:t>
      </w:r>
      <w:r w:rsidRPr="00D3122A">
        <w:rPr>
          <w:rFonts w:cs="Times New Roman"/>
          <w:sz w:val="24"/>
          <w:szCs w:val="24"/>
        </w:rPr>
        <w:lastRenderedPageBreak/>
        <w:t>одухотворёнными, красивыми лицами, невозможно назвать пожилыми, и предложила отмечать День молодого человека, на что бабушки с радостью согласились. Ведущая попросила поделиться присутствующих секретом своей молодости. Гости искренне отвечали на вопросы. Так мы узнали, что когда плохое настроение, наши бабушки поют; если внезапно нагрянули гости, наших бабушек выручает картошечка с капустой; любимыми  делами наших бабушек являются цветоводство, вязание и пение,  ведь многие из них поют в хоровых коллективах района; а главными  качествами  характера они назвали  искренность, доброту, уважение.</w:t>
      </w:r>
    </w:p>
    <w:p w:rsidR="002477AA" w:rsidRPr="002477AA" w:rsidRDefault="002477AA" w:rsidP="00D3122A">
      <w:pPr>
        <w:spacing w:after="0" w:line="240" w:lineRule="auto"/>
        <w:ind w:left="426" w:firstLine="283"/>
        <w:contextualSpacing/>
        <w:jc w:val="both"/>
        <w:rPr>
          <w:rFonts w:cs="Times New Roman"/>
          <w:sz w:val="24"/>
          <w:szCs w:val="24"/>
        </w:rPr>
      </w:pPr>
      <w:r w:rsidRPr="00D3122A">
        <w:rPr>
          <w:rFonts w:cs="Times New Roman"/>
          <w:sz w:val="24"/>
          <w:szCs w:val="24"/>
        </w:rPr>
        <w:t>  Присутствующая на мероприятии специалист МКУ Комитет по культуре, физической культуре и спорту Е.В. Новикова,  в своём поздравлении пожелала, чтобы ничто не омрачало будни</w:t>
      </w:r>
      <w:r w:rsidRPr="002477AA">
        <w:rPr>
          <w:rFonts w:cs="Times New Roman"/>
          <w:sz w:val="24"/>
          <w:szCs w:val="24"/>
        </w:rPr>
        <w:t>, а праздники сопровождали каждую минуту, любовь  детей и смех  внуков наполняли радостью душу.</w:t>
      </w:r>
    </w:p>
    <w:p w:rsidR="002477AA" w:rsidRPr="002477AA" w:rsidRDefault="002477AA" w:rsidP="00D3122A">
      <w:pPr>
        <w:spacing w:after="0" w:line="240" w:lineRule="auto"/>
        <w:ind w:left="426" w:firstLine="283"/>
        <w:contextualSpacing/>
        <w:jc w:val="both"/>
        <w:rPr>
          <w:rFonts w:cs="Times New Roman"/>
          <w:sz w:val="24"/>
          <w:szCs w:val="24"/>
        </w:rPr>
      </w:pPr>
      <w:r w:rsidRPr="002477AA">
        <w:rPr>
          <w:rFonts w:cs="Times New Roman"/>
          <w:sz w:val="24"/>
          <w:szCs w:val="24"/>
        </w:rPr>
        <w:t>  С  праздничны</w:t>
      </w:r>
      <w:r w:rsidR="00EB3C4C">
        <w:rPr>
          <w:rFonts w:cs="Times New Roman"/>
          <w:sz w:val="24"/>
          <w:szCs w:val="24"/>
        </w:rPr>
        <w:t>ми номерами выступили  О.В. Ками</w:t>
      </w:r>
      <w:r w:rsidRPr="002477AA">
        <w:rPr>
          <w:rFonts w:cs="Times New Roman"/>
          <w:sz w:val="24"/>
          <w:szCs w:val="24"/>
        </w:rPr>
        <w:t>нская (преподаватель МБОУ ДОТ Детская музыкальная школа п. Оловянная)  и А.Н.Абрамов (концертмейстер МБОУ ДОТ Детская</w:t>
      </w:r>
      <w:r w:rsidR="003B51F3">
        <w:rPr>
          <w:rFonts w:cs="Times New Roman"/>
          <w:sz w:val="24"/>
          <w:szCs w:val="24"/>
        </w:rPr>
        <w:t xml:space="preserve"> музыкальная школа п. Оловянная</w:t>
      </w:r>
      <w:r w:rsidRPr="002477AA">
        <w:rPr>
          <w:rFonts w:cs="Times New Roman"/>
          <w:sz w:val="24"/>
          <w:szCs w:val="24"/>
        </w:rPr>
        <w:t>), которые исполнили песни «Самарские припевочки», «Захотела испытать баба мужичонка», «Ай, на горе дуб»,  приглашенные  в знак благодарности громко аплодировали, и конечно подпевали.</w:t>
      </w:r>
    </w:p>
    <w:p w:rsidR="002477AA" w:rsidRPr="002477AA" w:rsidRDefault="002477AA" w:rsidP="00D3122A">
      <w:pPr>
        <w:spacing w:after="0" w:line="240" w:lineRule="auto"/>
        <w:ind w:left="426" w:firstLine="283"/>
        <w:contextualSpacing/>
        <w:jc w:val="both"/>
        <w:rPr>
          <w:rFonts w:cs="Times New Roman"/>
          <w:sz w:val="24"/>
          <w:szCs w:val="24"/>
        </w:rPr>
      </w:pPr>
      <w:r w:rsidRPr="002477AA">
        <w:rPr>
          <w:rFonts w:cs="Times New Roman"/>
          <w:sz w:val="24"/>
          <w:szCs w:val="24"/>
        </w:rPr>
        <w:t xml:space="preserve">  Много тёплых слов прозвучало в адрес бабушек и дедушек. </w:t>
      </w:r>
    </w:p>
    <w:p w:rsidR="002477AA" w:rsidRPr="002477AA" w:rsidRDefault="002477AA" w:rsidP="00D3122A">
      <w:pPr>
        <w:spacing w:after="0" w:line="240" w:lineRule="auto"/>
        <w:ind w:left="426" w:firstLine="283"/>
        <w:contextualSpacing/>
        <w:jc w:val="both"/>
        <w:rPr>
          <w:rFonts w:cs="Times New Roman"/>
          <w:sz w:val="24"/>
          <w:szCs w:val="24"/>
        </w:rPr>
      </w:pPr>
      <w:r w:rsidRPr="002477AA">
        <w:rPr>
          <w:rFonts w:cs="Times New Roman"/>
          <w:sz w:val="24"/>
          <w:szCs w:val="24"/>
        </w:rPr>
        <w:t>  Завершалась праздничная встреча чаепитием, где наши уважаемые гости могли пообщаться друг с другом. Весь вечер звучали песни 50 – 60 гг.,  хорошо известные и так любимы старшим поколением.   </w:t>
      </w:r>
    </w:p>
    <w:p w:rsidR="00CA438E" w:rsidRPr="00CA438E" w:rsidRDefault="00CA438E" w:rsidP="00D3122A">
      <w:pPr>
        <w:spacing w:after="0" w:line="240" w:lineRule="auto"/>
        <w:ind w:left="426" w:firstLine="283"/>
        <w:contextualSpacing/>
        <w:jc w:val="both"/>
        <w:rPr>
          <w:color w:val="000000" w:themeColor="text1"/>
          <w:sz w:val="24"/>
          <w:szCs w:val="24"/>
        </w:rPr>
      </w:pPr>
    </w:p>
    <w:p w:rsidR="00CA438E" w:rsidRPr="00CA438E" w:rsidRDefault="00CA438E" w:rsidP="00D3122A">
      <w:pPr>
        <w:spacing w:after="0" w:line="240" w:lineRule="auto"/>
        <w:ind w:left="142" w:firstLine="142"/>
        <w:contextualSpacing/>
        <w:jc w:val="both"/>
        <w:rPr>
          <w:color w:val="000000" w:themeColor="text1"/>
          <w:sz w:val="24"/>
          <w:szCs w:val="24"/>
        </w:rPr>
      </w:pPr>
      <w:r w:rsidRPr="00CA438E">
        <w:rPr>
          <w:color w:val="000000" w:themeColor="text1"/>
          <w:sz w:val="24"/>
          <w:szCs w:val="24"/>
        </w:rPr>
        <w:t>В «ОМЦБ» на протяжении 5 лет действует клуб людей с ограниченными возможностями  “Надежда”. Мероприятия в клубе “Надежда” всегда проходят в теплой обстановке, за чашкой чая и запоминаются надолго: это и фольклорный праздник, посвященный Масленице, и вечер памяти, посвященный Великой Отечественной войне и вечера отдыха к Дню пожилых людей и многие другие.</w:t>
      </w:r>
    </w:p>
    <w:p w:rsidR="00CA438E" w:rsidRPr="00CA438E" w:rsidRDefault="00CA438E" w:rsidP="00D3122A">
      <w:pPr>
        <w:spacing w:after="0" w:line="240" w:lineRule="auto"/>
        <w:ind w:left="142" w:firstLine="142"/>
        <w:contextualSpacing/>
        <w:jc w:val="both"/>
        <w:rPr>
          <w:color w:val="000000" w:themeColor="text1"/>
          <w:sz w:val="24"/>
          <w:szCs w:val="24"/>
        </w:rPr>
      </w:pPr>
      <w:r w:rsidRPr="00CA438E">
        <w:rPr>
          <w:color w:val="000000" w:themeColor="text1"/>
          <w:sz w:val="24"/>
          <w:szCs w:val="24"/>
        </w:rPr>
        <w:t xml:space="preserve">Традиционными стали встречи данной категории читателей в стенах библиотек не только в День пожилых людей. Широко отмечаются праздники 9 Мая, 8 Марта, Рождество и Пасха и др. Участие в работе таких кружков и клубов позволяет пожилым людям раскрыть свой творческий потенциал. </w:t>
      </w:r>
    </w:p>
    <w:p w:rsidR="00CA438E" w:rsidRPr="00CA438E" w:rsidRDefault="00CA438E" w:rsidP="00D3122A">
      <w:pPr>
        <w:spacing w:after="0" w:line="240" w:lineRule="auto"/>
        <w:ind w:left="142" w:firstLine="142"/>
        <w:contextualSpacing/>
        <w:jc w:val="both"/>
        <w:rPr>
          <w:color w:val="000000" w:themeColor="text1"/>
          <w:sz w:val="24"/>
          <w:szCs w:val="24"/>
        </w:rPr>
      </w:pPr>
      <w:r w:rsidRPr="00CA438E">
        <w:rPr>
          <w:color w:val="000000" w:themeColor="text1"/>
          <w:sz w:val="24"/>
          <w:szCs w:val="24"/>
        </w:rPr>
        <w:t>Участники клуба - люди талантливые, с активной жизненной позицией. Например,  Размахнина А.Б. замечательно вяжет, Алексеева А.В. пишет захватывающие прозаические произведения, рисует к ним иллюстрации, а с каким чувством читает стихи собственного сочинения</w:t>
      </w:r>
      <w:r w:rsidR="003B51F3">
        <w:rPr>
          <w:color w:val="000000" w:themeColor="text1"/>
          <w:sz w:val="24"/>
          <w:szCs w:val="24"/>
        </w:rPr>
        <w:t xml:space="preserve"> </w:t>
      </w:r>
      <w:r w:rsidRPr="00CA438E">
        <w:rPr>
          <w:color w:val="000000" w:themeColor="text1"/>
          <w:sz w:val="24"/>
          <w:szCs w:val="24"/>
        </w:rPr>
        <w:t>А.П. Кузнецова!</w:t>
      </w:r>
    </w:p>
    <w:p w:rsidR="00CA438E" w:rsidRPr="00CA438E" w:rsidRDefault="00CA438E" w:rsidP="00D3122A">
      <w:pPr>
        <w:spacing w:after="0" w:line="240" w:lineRule="auto"/>
        <w:ind w:left="142" w:firstLine="142"/>
        <w:contextualSpacing/>
        <w:jc w:val="both"/>
        <w:rPr>
          <w:color w:val="000000" w:themeColor="text1"/>
          <w:sz w:val="24"/>
          <w:szCs w:val="24"/>
        </w:rPr>
      </w:pPr>
      <w:r w:rsidRPr="00CA438E">
        <w:rPr>
          <w:color w:val="000000" w:themeColor="text1"/>
          <w:sz w:val="24"/>
          <w:szCs w:val="24"/>
        </w:rPr>
        <w:t xml:space="preserve">  Занятия в клубах проводятся согласно годовому плану.</w:t>
      </w:r>
    </w:p>
    <w:p w:rsidR="00CA438E" w:rsidRPr="00CA438E" w:rsidRDefault="00CA438E" w:rsidP="003B51F3">
      <w:pPr>
        <w:spacing w:after="0" w:line="240" w:lineRule="auto"/>
        <w:ind w:left="142" w:firstLine="142"/>
        <w:contextualSpacing/>
        <w:jc w:val="both"/>
        <w:rPr>
          <w:color w:val="000000" w:themeColor="text1"/>
          <w:sz w:val="24"/>
          <w:szCs w:val="24"/>
        </w:rPr>
      </w:pPr>
      <w:r w:rsidRPr="00CA438E">
        <w:rPr>
          <w:color w:val="000000" w:themeColor="text1"/>
          <w:sz w:val="24"/>
          <w:szCs w:val="24"/>
        </w:rPr>
        <w:t>3 члена клуба «Надежда»  (Кузнецова</w:t>
      </w:r>
      <w:r w:rsidR="003B51F3">
        <w:rPr>
          <w:color w:val="000000" w:themeColor="text1"/>
          <w:sz w:val="24"/>
          <w:szCs w:val="24"/>
        </w:rPr>
        <w:t xml:space="preserve"> А.П</w:t>
      </w:r>
      <w:r w:rsidRPr="00CA438E">
        <w:rPr>
          <w:color w:val="000000" w:themeColor="text1"/>
          <w:sz w:val="24"/>
          <w:szCs w:val="24"/>
        </w:rPr>
        <w:t>, Алексеева</w:t>
      </w:r>
      <w:r w:rsidR="003B51F3">
        <w:rPr>
          <w:color w:val="000000" w:themeColor="text1"/>
          <w:sz w:val="24"/>
          <w:szCs w:val="24"/>
        </w:rPr>
        <w:t xml:space="preserve"> Е.В.</w:t>
      </w:r>
      <w:r w:rsidRPr="00CA438E">
        <w:rPr>
          <w:color w:val="000000" w:themeColor="text1"/>
          <w:sz w:val="24"/>
          <w:szCs w:val="24"/>
        </w:rPr>
        <w:t>, Ясникова Л.А.)</w:t>
      </w:r>
      <w:r w:rsidR="003B51F3">
        <w:rPr>
          <w:color w:val="000000" w:themeColor="text1"/>
          <w:sz w:val="24"/>
          <w:szCs w:val="24"/>
        </w:rPr>
        <w:t xml:space="preserve"> </w:t>
      </w:r>
      <w:r w:rsidRPr="00CA438E">
        <w:rPr>
          <w:color w:val="000000" w:themeColor="text1"/>
          <w:sz w:val="24"/>
          <w:szCs w:val="24"/>
        </w:rPr>
        <w:t>получили сертификаты номинанта премии «ФИЛАНТРОП». Международная премия «ФИЛАНТРОП»  присуждается инвалидам  за выдающиеся достижения в области культуры и искусства, активно занимаются художественным творчеством и показали высокие художественный уровень и волю в достижении поставленной цели.</w:t>
      </w:r>
    </w:p>
    <w:p w:rsidR="00CA438E" w:rsidRPr="00CA438E" w:rsidRDefault="00CA438E" w:rsidP="00D3122A">
      <w:pPr>
        <w:spacing w:after="0" w:line="240" w:lineRule="auto"/>
        <w:ind w:left="142" w:firstLine="142"/>
        <w:contextualSpacing/>
        <w:jc w:val="both"/>
        <w:rPr>
          <w:color w:val="000000" w:themeColor="text1"/>
          <w:sz w:val="24"/>
          <w:szCs w:val="24"/>
        </w:rPr>
      </w:pPr>
      <w:r w:rsidRPr="00CA438E">
        <w:rPr>
          <w:color w:val="000000" w:themeColor="text1"/>
          <w:sz w:val="24"/>
          <w:szCs w:val="24"/>
        </w:rPr>
        <w:t>На протяжении 4 лет принимаем участие в краевом творческом конкурсе на лучшее произведение среди людей с физическими ограничениями жизнедеятель</w:t>
      </w:r>
      <w:r w:rsidR="00EB3C4C">
        <w:rPr>
          <w:color w:val="000000" w:themeColor="text1"/>
          <w:sz w:val="24"/>
          <w:szCs w:val="24"/>
        </w:rPr>
        <w:t xml:space="preserve">ности. </w:t>
      </w:r>
    </w:p>
    <w:p w:rsidR="00E77A42" w:rsidRDefault="00FB1729" w:rsidP="00D3122A">
      <w:pPr>
        <w:ind w:left="142" w:firstLine="142"/>
        <w:jc w:val="both"/>
        <w:rPr>
          <w:shd w:val="clear" w:color="auto" w:fill="B2C2D1"/>
        </w:rPr>
      </w:pPr>
      <w:r w:rsidRPr="00FB1729">
        <w:rPr>
          <w:sz w:val="24"/>
          <w:szCs w:val="24"/>
        </w:rPr>
        <w:t>Обслуживание этой немалой категории читателей по-прежнему занимает большое место в работе библиотек. Оно направлено на сохранение полезной, целесообразной активности пожилых людей, создание для них благоприятного психологического микроклимата. В общении с этой категорией пользователей, библиотечные работники учитывают их потребности и интересы, приглашают пенсионеров на разнообразные мероприятия: встречи с интересными людьми, вечера воспоминаний, поэтические вечера, конкурсные программы, организуют для них клубы по интересам. В целом же зачастую, для многих пенсионеров, ветеранов, инвалидов, проживающих в сельской глубинке, клубы остаются сегодня единственным местом приятных и полезных встреч</w:t>
      </w:r>
    </w:p>
    <w:p w:rsidR="00062247" w:rsidRDefault="00062247" w:rsidP="003B51F3">
      <w:pPr>
        <w:pStyle w:val="ac"/>
        <w:numPr>
          <w:ilvl w:val="0"/>
          <w:numId w:val="37"/>
        </w:numPr>
        <w:spacing w:after="0" w:line="240" w:lineRule="auto"/>
        <w:ind w:left="142" w:firstLine="284"/>
        <w:contextualSpacing/>
        <w:jc w:val="both"/>
        <w:rPr>
          <w:rFonts w:ascii="Times New Roman" w:hAnsi="Times New Roman"/>
          <w:sz w:val="24"/>
          <w:szCs w:val="24"/>
        </w:rPr>
      </w:pPr>
      <w:r w:rsidRPr="00062247">
        <w:rPr>
          <w:rFonts w:ascii="Times New Roman" w:hAnsi="Times New Roman"/>
          <w:sz w:val="24"/>
          <w:szCs w:val="24"/>
        </w:rPr>
        <w:t xml:space="preserve">Фольклорные посиделки «Новогодние посиделки» О традициях встречи Нового года мы говорили с участниками клубов «Надежда» и «Диалог» на «Новогодних посиделках». </w:t>
      </w:r>
      <w:r w:rsidRPr="00062247">
        <w:rPr>
          <w:rFonts w:ascii="Times New Roman" w:hAnsi="Times New Roman"/>
          <w:sz w:val="24"/>
          <w:szCs w:val="24"/>
        </w:rPr>
        <w:lastRenderedPageBreak/>
        <w:t>Для приглашенных был накрыт праздничный стол и подготовлена развлекательная программа. Гости делились своими воспоминаниями о запоминающихся встречах Нового года, пели песни, шутили, танцевали, участвовали в конкурсах.</w:t>
      </w:r>
    </w:p>
    <w:p w:rsidR="00CD0A1D" w:rsidRPr="00AF4426" w:rsidRDefault="00CD0A1D" w:rsidP="003B51F3">
      <w:pPr>
        <w:pStyle w:val="ac"/>
        <w:numPr>
          <w:ilvl w:val="0"/>
          <w:numId w:val="37"/>
        </w:numPr>
        <w:spacing w:after="0" w:line="240" w:lineRule="auto"/>
        <w:contextualSpacing/>
        <w:jc w:val="both"/>
        <w:rPr>
          <w:rFonts w:ascii="Times New Roman" w:hAnsi="Times New Roman"/>
          <w:sz w:val="24"/>
          <w:szCs w:val="24"/>
        </w:rPr>
      </w:pPr>
      <w:r w:rsidRPr="00AF4426">
        <w:rPr>
          <w:rFonts w:ascii="Times New Roman" w:hAnsi="Times New Roman"/>
          <w:sz w:val="24"/>
          <w:szCs w:val="24"/>
        </w:rPr>
        <w:t>Творческий вечер – портрет «</w:t>
      </w:r>
      <w:r w:rsidR="00C80124">
        <w:rPr>
          <w:rFonts w:ascii="Times New Roman" w:hAnsi="Times New Roman"/>
          <w:sz w:val="24"/>
          <w:szCs w:val="24"/>
        </w:rPr>
        <w:t>Мне жизни дорог каждый миг</w:t>
      </w:r>
      <w:r w:rsidRPr="00AF4426">
        <w:rPr>
          <w:rFonts w:ascii="Times New Roman" w:hAnsi="Times New Roman"/>
          <w:sz w:val="24"/>
          <w:szCs w:val="24"/>
        </w:rPr>
        <w:t>», в рамках клуба «Надежда».</w:t>
      </w:r>
    </w:p>
    <w:p w:rsidR="001C542C" w:rsidRPr="00337AE9" w:rsidRDefault="00CD0A1D" w:rsidP="001C542C">
      <w:pPr>
        <w:spacing w:after="0" w:line="240" w:lineRule="auto"/>
        <w:ind w:firstLine="284"/>
        <w:contextualSpacing/>
        <w:jc w:val="both"/>
        <w:rPr>
          <w:rFonts w:cs="Times New Roman"/>
          <w:sz w:val="24"/>
          <w:szCs w:val="24"/>
        </w:rPr>
      </w:pPr>
      <w:r w:rsidRPr="00CD0A1D">
        <w:rPr>
          <w:rFonts w:cs="Times New Roman"/>
          <w:sz w:val="24"/>
          <w:szCs w:val="24"/>
        </w:rPr>
        <w:t xml:space="preserve">Литературное краеведение давно стало одним из приоритетных направлений  в работе Центральной библиотеки.  В нашем поселке  живет много людей, увлеченных литературным творчеством.  И с одним из этих людей учащиеся 10  «б» класса  МБОУ СОШ № 1 познакомились на творческом вечере – портрете, которой был  посвященный творчеству Александры Петровны Кузнецовой. </w:t>
      </w:r>
      <w:r w:rsidR="001C542C" w:rsidRPr="00337AE9">
        <w:rPr>
          <w:rFonts w:cs="Times New Roman"/>
          <w:sz w:val="24"/>
          <w:szCs w:val="24"/>
        </w:rPr>
        <w:t>Александра Петровна Кузнецова – настоящая труженица, постоянно доказывающая, что из ежедневных дел, забот, преодолений рождается великое и полезное дело. Александра Петровна обладает невероятным обаянием и душевной красотой.</w:t>
      </w:r>
    </w:p>
    <w:p w:rsidR="001C542C" w:rsidRPr="00337AE9" w:rsidRDefault="001C542C" w:rsidP="001C542C">
      <w:pPr>
        <w:spacing w:after="0" w:line="240" w:lineRule="auto"/>
        <w:ind w:firstLine="284"/>
        <w:contextualSpacing/>
        <w:jc w:val="both"/>
        <w:rPr>
          <w:rFonts w:cs="Times New Roman"/>
          <w:sz w:val="24"/>
          <w:szCs w:val="24"/>
        </w:rPr>
      </w:pPr>
      <w:r w:rsidRPr="00337AE9">
        <w:rPr>
          <w:rFonts w:cs="Times New Roman"/>
          <w:sz w:val="24"/>
          <w:szCs w:val="24"/>
        </w:rPr>
        <w:t xml:space="preserve">Более 60 лет назад по воле  судьбы Кузнецова Александра Петровна попала в Забайкалье, которое стало для неё второй родиной. «Здесь Родина моих детей,- говорит она,- а значит и моя Родина». </w:t>
      </w:r>
    </w:p>
    <w:p w:rsidR="001C542C" w:rsidRPr="00D626E3" w:rsidRDefault="001C542C" w:rsidP="001C542C">
      <w:pPr>
        <w:spacing w:after="0" w:line="240" w:lineRule="auto"/>
        <w:ind w:firstLine="284"/>
        <w:contextualSpacing/>
        <w:jc w:val="both"/>
        <w:rPr>
          <w:sz w:val="24"/>
          <w:szCs w:val="24"/>
        </w:rPr>
      </w:pPr>
      <w:r w:rsidRPr="00337AE9">
        <w:rPr>
          <w:rFonts w:cs="Times New Roman"/>
          <w:sz w:val="24"/>
          <w:szCs w:val="24"/>
        </w:rPr>
        <w:t>Кузнецова Александра Петровна – уважаемый человек в поселке Оловянная, творческая личность</w:t>
      </w:r>
      <w:r w:rsidRPr="00D626E3">
        <w:rPr>
          <w:sz w:val="24"/>
          <w:szCs w:val="24"/>
        </w:rPr>
        <w:t>. И, конечно, Александре Петровне есть о чем рассказать. У нее сложилось свое </w:t>
      </w:r>
      <w:r w:rsidRPr="00D626E3">
        <w:rPr>
          <w:sz w:val="24"/>
          <w:szCs w:val="24"/>
        </w:rPr>
        <w:br/>
        <w:t>мировоззрение и восприятие окружающего мира, красоты родной природы, </w:t>
      </w:r>
      <w:r w:rsidRPr="00D626E3">
        <w:rPr>
          <w:sz w:val="24"/>
          <w:szCs w:val="24"/>
        </w:rPr>
        <w:br/>
        <w:t>сформировалось отношение к истории малой Родины и ее переосмысление. </w:t>
      </w:r>
      <w:r w:rsidRPr="00D626E3">
        <w:rPr>
          <w:sz w:val="24"/>
          <w:szCs w:val="24"/>
        </w:rPr>
        <w:br/>
        <w:t xml:space="preserve">Все эти мысли и чувства ложатся на литературные строки. </w:t>
      </w:r>
    </w:p>
    <w:p w:rsidR="001C542C" w:rsidRPr="00337AE9" w:rsidRDefault="001C542C" w:rsidP="001C542C">
      <w:pPr>
        <w:spacing w:after="0" w:line="240" w:lineRule="auto"/>
        <w:ind w:firstLine="284"/>
        <w:contextualSpacing/>
        <w:jc w:val="both"/>
        <w:rPr>
          <w:rFonts w:cs="Times New Roman"/>
          <w:sz w:val="24"/>
          <w:szCs w:val="24"/>
        </w:rPr>
      </w:pPr>
      <w:r w:rsidRPr="00337AE9">
        <w:rPr>
          <w:rFonts w:cs="Times New Roman"/>
          <w:sz w:val="24"/>
          <w:szCs w:val="24"/>
        </w:rPr>
        <w:t xml:space="preserve">В своих стихах она выражает любовь и нежность к своей семье и к земле, на которой живет. </w:t>
      </w:r>
    </w:p>
    <w:p w:rsidR="001C542C" w:rsidRPr="00337AE9" w:rsidRDefault="001C542C" w:rsidP="001C542C">
      <w:pPr>
        <w:spacing w:after="0" w:line="240" w:lineRule="auto"/>
        <w:ind w:firstLine="284"/>
        <w:contextualSpacing/>
        <w:jc w:val="both"/>
        <w:rPr>
          <w:rFonts w:cs="Times New Roman"/>
          <w:sz w:val="24"/>
          <w:szCs w:val="24"/>
        </w:rPr>
      </w:pPr>
      <w:r w:rsidRPr="00337AE9">
        <w:rPr>
          <w:rFonts w:cs="Times New Roman"/>
          <w:sz w:val="24"/>
          <w:szCs w:val="24"/>
        </w:rPr>
        <w:t>Стихи Александры Петровны часто публикуют в районной газете «Ленинский путь».  К 65 – летию Победы в Великой Отечественной войне редакцией районной газеты «Ленинский путь» был издан сборник статей и стихотворений, куда, конечно,  вошли п</w:t>
      </w:r>
      <w:r w:rsidR="00AF4426">
        <w:rPr>
          <w:rFonts w:cs="Times New Roman"/>
          <w:sz w:val="24"/>
          <w:szCs w:val="24"/>
        </w:rPr>
        <w:t>роизведения Александры Петровны.</w:t>
      </w:r>
    </w:p>
    <w:p w:rsidR="001C542C" w:rsidRPr="00337AE9" w:rsidRDefault="001C542C" w:rsidP="001C542C">
      <w:pPr>
        <w:spacing w:after="0" w:line="240" w:lineRule="auto"/>
        <w:ind w:firstLine="284"/>
        <w:contextualSpacing/>
        <w:jc w:val="both"/>
        <w:rPr>
          <w:rFonts w:eastAsia="Times New Roman" w:cs="Times New Roman"/>
          <w:sz w:val="24"/>
          <w:szCs w:val="24"/>
        </w:rPr>
      </w:pPr>
      <w:r w:rsidRPr="00337AE9">
        <w:rPr>
          <w:rFonts w:cs="Times New Roman"/>
          <w:sz w:val="24"/>
          <w:szCs w:val="24"/>
        </w:rPr>
        <w:t xml:space="preserve">Александра Петровна принимает активное участие в  конкурсах - конкурс «Край любви и вдохновения» - дипломат, номинант Головатовских литературных чтений, номинант международной премии «Филантроп» 2010г., в номинации «Литературное творчество. Малая проза, поэзия … и др.». Отделом обслуживания МБУК «ОМЦБ» был оформлен сборник стихов А.П. </w:t>
      </w:r>
      <w:r w:rsidR="002C5328">
        <w:rPr>
          <w:rFonts w:cs="Times New Roman"/>
          <w:sz w:val="24"/>
          <w:szCs w:val="24"/>
        </w:rPr>
        <w:t xml:space="preserve">Кузнецовой </w:t>
      </w:r>
      <w:r w:rsidRPr="00337AE9">
        <w:rPr>
          <w:rFonts w:cs="Times New Roman"/>
          <w:sz w:val="24"/>
          <w:szCs w:val="24"/>
        </w:rPr>
        <w:t xml:space="preserve"> </w:t>
      </w:r>
      <w:r w:rsidRPr="00337AE9">
        <w:rPr>
          <w:rFonts w:eastAsia="Times New Roman" w:cs="Times New Roman"/>
          <w:sz w:val="24"/>
          <w:szCs w:val="24"/>
        </w:rPr>
        <w:t>на краевой творческий конкурс на лучшее произведение среди людей с физическими ограничениями жизнедеятельности «Такое чудо бытия…» (Г. Головатый).</w:t>
      </w:r>
      <w:r w:rsidRPr="00337AE9">
        <w:rPr>
          <w:rFonts w:cs="Times New Roman"/>
          <w:sz w:val="24"/>
          <w:szCs w:val="24"/>
        </w:rPr>
        <w:t xml:space="preserve"> «Если б не война» … Так назвала свой сборник стихов Александра Петровна Кузнецова. И, действительно, если б не война, вся ее жизнь сложилась совершенно иначе. Никогда Александра Петровна не жила б в Забайкальском крае – была бы другая судьба, другие стихи...</w:t>
      </w:r>
    </w:p>
    <w:p w:rsidR="001C542C" w:rsidRPr="00337AE9" w:rsidRDefault="001C542C" w:rsidP="001C542C">
      <w:pPr>
        <w:spacing w:after="0" w:line="240" w:lineRule="auto"/>
        <w:ind w:firstLine="284"/>
        <w:contextualSpacing/>
        <w:jc w:val="both"/>
        <w:rPr>
          <w:rFonts w:cs="Times New Roman"/>
          <w:sz w:val="24"/>
          <w:szCs w:val="24"/>
        </w:rPr>
      </w:pPr>
      <w:r w:rsidRPr="00337AE9">
        <w:rPr>
          <w:rFonts w:cs="Times New Roman"/>
          <w:sz w:val="24"/>
          <w:szCs w:val="24"/>
        </w:rPr>
        <w:t>Глядя на этого творческого и талантливого человека можно сказать – это гражданин с активной жизненной позицией, не зря она получила общественное признание и стала победителем районного конкурса «Социальная звезда» в номинации «Радуга жизни».</w:t>
      </w:r>
    </w:p>
    <w:p w:rsidR="001C542C" w:rsidRPr="00337AE9" w:rsidRDefault="001C542C" w:rsidP="001C542C">
      <w:pPr>
        <w:pStyle w:val="ad"/>
        <w:spacing w:before="0" w:beforeAutospacing="0" w:after="0" w:afterAutospacing="0"/>
        <w:contextualSpacing/>
        <w:jc w:val="both"/>
        <w:rPr>
          <w:rStyle w:val="apple-converted-space"/>
        </w:rPr>
      </w:pPr>
      <w:r w:rsidRPr="00337AE9">
        <w:t>В творчестве Александры Петровны одно из центральных  мест занимает военная тема. Ведь война оборвала ее детство... Воспоминания об опаленной войной детстве легли в основу отдельных стихотворений</w:t>
      </w:r>
      <w:r w:rsidRPr="00337AE9">
        <w:rPr>
          <w:rStyle w:val="apple-converted-space"/>
        </w:rPr>
        <w:t>.</w:t>
      </w:r>
      <w:r w:rsidR="00E538FC">
        <w:rPr>
          <w:rStyle w:val="apple-converted-space"/>
        </w:rPr>
        <w:t xml:space="preserve"> </w:t>
      </w:r>
      <w:r w:rsidRPr="00337AE9">
        <w:rPr>
          <w:shd w:val="clear" w:color="auto" w:fill="FCF5ED"/>
        </w:rPr>
        <w:t>Кузнецова А.П. читала свои стихи, рассказывала о своем</w:t>
      </w:r>
      <w:r w:rsidRPr="00337AE9">
        <w:rPr>
          <w:rStyle w:val="apple-converted-space"/>
          <w:shd w:val="clear" w:color="auto" w:fill="FCF5ED"/>
        </w:rPr>
        <w:t> </w:t>
      </w:r>
      <w:r w:rsidRPr="00337AE9">
        <w:rPr>
          <w:shd w:val="clear" w:color="auto" w:fill="FCF5ED"/>
        </w:rPr>
        <w:t>детстве, которое прошло в годы Великой Отечественной войны на</w:t>
      </w:r>
      <w:r w:rsidRPr="00337AE9">
        <w:rPr>
          <w:rStyle w:val="apple-converted-space"/>
          <w:shd w:val="clear" w:color="auto" w:fill="FCF5ED"/>
        </w:rPr>
        <w:t> </w:t>
      </w:r>
      <w:r w:rsidRPr="00337AE9">
        <w:rPr>
          <w:shd w:val="clear" w:color="auto" w:fill="FCF5ED"/>
        </w:rPr>
        <w:t>оккупированной территории. Эмоциональное выступление автора стихов</w:t>
      </w:r>
      <w:r w:rsidRPr="00337AE9">
        <w:rPr>
          <w:rStyle w:val="apple-converted-space"/>
          <w:shd w:val="clear" w:color="auto" w:fill="FCF5ED"/>
        </w:rPr>
        <w:t> </w:t>
      </w:r>
      <w:r w:rsidRPr="00337AE9">
        <w:rPr>
          <w:shd w:val="clear" w:color="auto" w:fill="FCF5ED"/>
        </w:rPr>
        <w:t xml:space="preserve">было чутко воспринято слушателями. </w:t>
      </w:r>
      <w:r w:rsidRPr="00337AE9">
        <w:rPr>
          <w:rStyle w:val="apple-converted-space"/>
          <w:shd w:val="clear" w:color="auto" w:fill="FCF5ED"/>
        </w:rPr>
        <w:t> </w:t>
      </w:r>
    </w:p>
    <w:p w:rsidR="001C542C" w:rsidRPr="00337AE9" w:rsidRDefault="001C542C" w:rsidP="001C542C">
      <w:pPr>
        <w:spacing w:after="0" w:line="240" w:lineRule="auto"/>
        <w:contextualSpacing/>
        <w:jc w:val="both"/>
        <w:rPr>
          <w:rFonts w:eastAsia="Times New Roman" w:cs="Times New Roman"/>
          <w:sz w:val="24"/>
          <w:szCs w:val="24"/>
        </w:rPr>
      </w:pPr>
      <w:r>
        <w:rPr>
          <w:rFonts w:eastAsia="Times New Roman" w:cs="Times New Roman"/>
          <w:sz w:val="24"/>
          <w:szCs w:val="24"/>
        </w:rPr>
        <w:t xml:space="preserve">В ходе вечера была показана слайдовая презентация, оформлена выставка – знакомство «Светлой души человек» звучала инструментальная музыка.  </w:t>
      </w:r>
      <w:r w:rsidRPr="00337AE9">
        <w:rPr>
          <w:rFonts w:eastAsia="Times New Roman" w:cs="Times New Roman"/>
          <w:sz w:val="24"/>
          <w:szCs w:val="24"/>
        </w:rPr>
        <w:t xml:space="preserve">Гости творческого вечера – портрета, которые ознакомились с творчеством Александры Петровны и с ней самой, в завершении встречи задали интересующие их </w:t>
      </w:r>
      <w:r>
        <w:rPr>
          <w:rFonts w:eastAsia="Times New Roman" w:cs="Times New Roman"/>
          <w:sz w:val="24"/>
          <w:szCs w:val="24"/>
        </w:rPr>
        <w:t xml:space="preserve"> вопросы. </w:t>
      </w:r>
    </w:p>
    <w:p w:rsidR="001C542C" w:rsidRPr="00337AE9" w:rsidRDefault="001C542C" w:rsidP="001C542C">
      <w:pPr>
        <w:spacing w:after="0" w:line="240" w:lineRule="auto"/>
        <w:contextualSpacing/>
        <w:rPr>
          <w:rFonts w:cs="Times New Roman"/>
          <w:sz w:val="24"/>
          <w:szCs w:val="24"/>
        </w:rPr>
      </w:pPr>
      <w:r>
        <w:rPr>
          <w:rFonts w:cs="Times New Roman"/>
          <w:sz w:val="24"/>
          <w:szCs w:val="24"/>
        </w:rPr>
        <w:t xml:space="preserve">Под впечатлением от </w:t>
      </w:r>
      <w:r w:rsidR="00EB3C4C">
        <w:rPr>
          <w:rFonts w:cs="Times New Roman"/>
          <w:sz w:val="24"/>
          <w:szCs w:val="24"/>
        </w:rPr>
        <w:t xml:space="preserve">знакомства Максимовой Н.В. – классным </w:t>
      </w:r>
      <w:r>
        <w:rPr>
          <w:rFonts w:cs="Times New Roman"/>
          <w:sz w:val="24"/>
          <w:szCs w:val="24"/>
        </w:rPr>
        <w:t xml:space="preserve"> руководителем 10 «б» класса -  проведен мини – опрос учащихся, где они поделились своими чувствами и ощущениями от встречи</w:t>
      </w:r>
      <w:r w:rsidR="00AF4426">
        <w:rPr>
          <w:rFonts w:cs="Times New Roman"/>
          <w:sz w:val="24"/>
          <w:szCs w:val="24"/>
        </w:rPr>
        <w:t>. По проведенному мероприятию написана  статья.</w:t>
      </w:r>
    </w:p>
    <w:p w:rsidR="009E01CC" w:rsidRDefault="009E01CC" w:rsidP="00DB5BE7">
      <w:pPr>
        <w:ind w:firstLine="426"/>
        <w:jc w:val="both"/>
        <w:rPr>
          <w:sz w:val="24"/>
          <w:szCs w:val="24"/>
        </w:rPr>
      </w:pPr>
    </w:p>
    <w:p w:rsidR="00CD0A1D" w:rsidRDefault="00DB5BE7" w:rsidP="00DB5BE7">
      <w:pPr>
        <w:ind w:firstLine="426"/>
        <w:jc w:val="both"/>
        <w:rPr>
          <w:sz w:val="24"/>
          <w:szCs w:val="24"/>
        </w:rPr>
      </w:pPr>
      <w:r w:rsidRPr="00DB5BE7">
        <w:rPr>
          <w:sz w:val="24"/>
          <w:szCs w:val="24"/>
        </w:rPr>
        <w:t xml:space="preserve">В настоящее время остро назрела необходимость в объединении молодых семей района для совместного решения проблем, которые возникают в начале совместной жизни: необходимая психологическая адаптация к семейной жизни, недостаточный уровень </w:t>
      </w:r>
      <w:r w:rsidRPr="00DB5BE7">
        <w:rPr>
          <w:sz w:val="24"/>
          <w:szCs w:val="24"/>
        </w:rPr>
        <w:lastRenderedPageBreak/>
        <w:t>материальной обеспеченности, объективно повышенные финансовые потребности в связи с необходимостью обустройства семейной жизни (приобретение жилья, организация быта) и д</w:t>
      </w:r>
      <w:r w:rsidR="003468AF">
        <w:rPr>
          <w:sz w:val="24"/>
          <w:szCs w:val="24"/>
        </w:rPr>
        <w:t>р. Решением этих проблем молодые</w:t>
      </w:r>
      <w:r w:rsidRPr="00DB5BE7">
        <w:rPr>
          <w:sz w:val="24"/>
          <w:szCs w:val="24"/>
        </w:rPr>
        <w:t xml:space="preserve"> семьи занимаются в одиночку, порой допуская ошибки, объективно</w:t>
      </w:r>
      <w:r w:rsidR="003468AF">
        <w:rPr>
          <w:sz w:val="24"/>
          <w:szCs w:val="24"/>
        </w:rPr>
        <w:t xml:space="preserve"> </w:t>
      </w:r>
      <w:r w:rsidRPr="00DB5BE7">
        <w:rPr>
          <w:sz w:val="24"/>
          <w:szCs w:val="24"/>
        </w:rPr>
        <w:t>свойственные молоды</w:t>
      </w:r>
      <w:r w:rsidR="003468AF">
        <w:rPr>
          <w:sz w:val="24"/>
          <w:szCs w:val="24"/>
        </w:rPr>
        <w:t>е</w:t>
      </w:r>
      <w:r w:rsidRPr="00DB5BE7">
        <w:rPr>
          <w:sz w:val="24"/>
          <w:szCs w:val="24"/>
        </w:rPr>
        <w:t xml:space="preserve"> парам. </w:t>
      </w:r>
      <w:r>
        <w:rPr>
          <w:sz w:val="24"/>
          <w:szCs w:val="24"/>
        </w:rPr>
        <w:t xml:space="preserve">Поэтому отделом обслуживания </w:t>
      </w:r>
      <w:r w:rsidR="003468AF">
        <w:rPr>
          <w:sz w:val="24"/>
          <w:szCs w:val="24"/>
        </w:rPr>
        <w:t xml:space="preserve">совместно с  отделом ЗАГС Оловяннинского района </w:t>
      </w:r>
      <w:r>
        <w:rPr>
          <w:sz w:val="24"/>
          <w:szCs w:val="24"/>
        </w:rPr>
        <w:t>была создана школа молодой семьи «Школа двух сердец».</w:t>
      </w:r>
    </w:p>
    <w:p w:rsidR="00DB5BE7" w:rsidRPr="00DC21C8" w:rsidRDefault="00DC21C8" w:rsidP="00052420">
      <w:pPr>
        <w:pStyle w:val="ac"/>
        <w:numPr>
          <w:ilvl w:val="0"/>
          <w:numId w:val="38"/>
        </w:numPr>
        <w:spacing w:after="0" w:line="240" w:lineRule="auto"/>
        <w:contextualSpacing/>
        <w:jc w:val="both"/>
        <w:rPr>
          <w:rFonts w:ascii="Times New Roman" w:hAnsi="Times New Roman"/>
          <w:sz w:val="24"/>
          <w:szCs w:val="24"/>
        </w:rPr>
      </w:pPr>
      <w:r w:rsidRPr="00DC21C8">
        <w:rPr>
          <w:rFonts w:ascii="Times New Roman" w:hAnsi="Times New Roman"/>
          <w:sz w:val="24"/>
          <w:szCs w:val="24"/>
        </w:rPr>
        <w:t>Семейная гостиная «Что дороже всего на свете? Мир, любовь, семья и дети!»</w:t>
      </w:r>
    </w:p>
    <w:p w:rsidR="00DC21C8" w:rsidRPr="00DC21C8" w:rsidRDefault="00DC21C8" w:rsidP="00DC21C8">
      <w:pPr>
        <w:spacing w:after="0" w:line="240" w:lineRule="auto"/>
        <w:contextualSpacing/>
        <w:jc w:val="both"/>
        <w:rPr>
          <w:sz w:val="24"/>
          <w:szCs w:val="24"/>
        </w:rPr>
      </w:pPr>
      <w:r w:rsidRPr="00DC21C8">
        <w:rPr>
          <w:rFonts w:cs="Times New Roman"/>
          <w:sz w:val="24"/>
          <w:szCs w:val="24"/>
        </w:rPr>
        <w:t>Семейная гостиная прошла в рамках школы молодой семьи «Школа двух сердец». На мероприятие были приглашены многодетные семьи, для которых была подготовлена концертная  программа и праздничный стол. Подарком  для всех прозвучали песни в исполнении О.В. Каминской (МБОУ дополнительного образования</w:t>
      </w:r>
      <w:r w:rsidRPr="00DC21C8">
        <w:rPr>
          <w:sz w:val="24"/>
          <w:szCs w:val="24"/>
        </w:rPr>
        <w:t xml:space="preserve"> детей детская музыкальная школа п. Оловянная), Л.А. Коробейниковой </w:t>
      </w:r>
      <w:r w:rsidR="00E538FC">
        <w:rPr>
          <w:sz w:val="24"/>
          <w:szCs w:val="24"/>
        </w:rPr>
        <w:t xml:space="preserve"> </w:t>
      </w:r>
      <w:r w:rsidRPr="00DC21C8">
        <w:rPr>
          <w:sz w:val="24"/>
          <w:szCs w:val="24"/>
        </w:rPr>
        <w:t>(Детская библиотека п. Оловянная) и фольклорного ансамбля «Росинка» (художественный руководитель О.В.Каминская). Начальник отдела социальной защиты населения Оловяннинского района Г.В. Пляскина, которая присутствовала на мероприятии, рассказала  подробно о льготах, предоставляемых многодетным семьям. О районной целевой Программе "Улучшение демографической ситуации в муниципальном районе «Оловяннинс</w:t>
      </w:r>
      <w:r w:rsidR="00EB3C4C">
        <w:rPr>
          <w:sz w:val="24"/>
          <w:szCs w:val="24"/>
        </w:rPr>
        <w:t>кий район» на 2009 - 2015 годы",</w:t>
      </w:r>
      <w:r w:rsidRPr="00DC21C8">
        <w:rPr>
          <w:sz w:val="24"/>
          <w:szCs w:val="24"/>
        </w:rPr>
        <w:t xml:space="preserve">целью которой является создание условий для повышения устойчивости демографического развития, стабилизации численности населения, формирование предпосылок к последующему улучшению демографических показателей, рассказала зав. отделом ЗАГС Оловяннинского района Т.К. Пушкарская. </w:t>
      </w:r>
    </w:p>
    <w:p w:rsidR="00DC21C8" w:rsidRDefault="00DC21C8" w:rsidP="00DC21C8">
      <w:pPr>
        <w:spacing w:after="0" w:line="240" w:lineRule="auto"/>
        <w:ind w:firstLine="426"/>
        <w:contextualSpacing/>
        <w:jc w:val="both"/>
        <w:rPr>
          <w:sz w:val="24"/>
          <w:szCs w:val="24"/>
        </w:rPr>
      </w:pPr>
      <w:r w:rsidRPr="00DC21C8">
        <w:rPr>
          <w:sz w:val="24"/>
          <w:szCs w:val="24"/>
        </w:rPr>
        <w:t>В завершение мероприятия к  присутствующим семьям с приветственным словом обратилась председатель МКУ Комитет  по культуре, физической культуре и спорту Г.А. Лотарева. Всем семьям были вручены памятные подарки.</w:t>
      </w:r>
    </w:p>
    <w:p w:rsidR="0003750B" w:rsidRDefault="00AD5D0D" w:rsidP="0003750B">
      <w:pPr>
        <w:pStyle w:val="ac"/>
        <w:numPr>
          <w:ilvl w:val="0"/>
          <w:numId w:val="38"/>
        </w:numPr>
        <w:spacing w:after="0" w:line="240" w:lineRule="auto"/>
        <w:ind w:left="142" w:firstLine="709"/>
        <w:contextualSpacing/>
        <w:jc w:val="both"/>
        <w:rPr>
          <w:rFonts w:ascii="Times New Roman" w:hAnsi="Times New Roman"/>
          <w:sz w:val="24"/>
          <w:szCs w:val="24"/>
        </w:rPr>
      </w:pPr>
      <w:r w:rsidRPr="00526331">
        <w:rPr>
          <w:rFonts w:ascii="Times New Roman" w:hAnsi="Times New Roman"/>
          <w:sz w:val="24"/>
          <w:szCs w:val="24"/>
        </w:rPr>
        <w:t>Впервые 8 июля 2008 года, который был провозглашен годом семьи, был отмечен новый праздник - День семьи, получивший официальный правительственный статус. Главная цель праздника - продвижение истинных семейных ценностей: любви, верности, ответственности и многодетности, как важнейшей цели семейной политики, становится одной из важнейших задач всего нашего общества. Установление праздника "День семьи, любви и верности" призвано обратить внимание всего российского народа на то, что семья - основной элемент общества - была и остается хранительницей духовно-нравственных ценн</w:t>
      </w:r>
      <w:r w:rsidR="00526331">
        <w:rPr>
          <w:rFonts w:ascii="Times New Roman" w:hAnsi="Times New Roman"/>
          <w:sz w:val="24"/>
          <w:szCs w:val="24"/>
        </w:rPr>
        <w:t>остей, национальной культуры. </w:t>
      </w:r>
    </w:p>
    <w:p w:rsidR="00AD5D0D" w:rsidRPr="0003750B" w:rsidRDefault="0003750B" w:rsidP="0003750B">
      <w:pPr>
        <w:spacing w:after="0" w:line="240" w:lineRule="auto"/>
        <w:ind w:left="142"/>
        <w:contextualSpacing/>
        <w:jc w:val="both"/>
        <w:rPr>
          <w:sz w:val="24"/>
          <w:szCs w:val="24"/>
        </w:rPr>
      </w:pPr>
      <w:r>
        <w:rPr>
          <w:sz w:val="24"/>
          <w:szCs w:val="24"/>
        </w:rPr>
        <w:t xml:space="preserve">    </w:t>
      </w:r>
      <w:r w:rsidR="00AD5D0D" w:rsidRPr="0003750B">
        <w:rPr>
          <w:sz w:val="24"/>
          <w:szCs w:val="24"/>
        </w:rPr>
        <w:t> Впервые в 2009 году была учреждена медаль «За любовь и верность». Медаль является общественной наградой. Присуждается за крепость отношений, основанных на любви и верности, за воспитание детей, достойных членов российского общества. Награждаемые должны состоять в законном браке не менее 25-ти лет, быть известными среди сограждан крепостью семейных устоев, основанных на взаимной любви и верности, а также добившиеся благополучия, обеспеченного совместным трудом.</w:t>
      </w:r>
    </w:p>
    <w:p w:rsidR="00DC21C8" w:rsidRPr="00016F22" w:rsidRDefault="00526331" w:rsidP="0003750B">
      <w:pPr>
        <w:spacing w:after="0" w:line="240" w:lineRule="auto"/>
        <w:contextualSpacing/>
        <w:jc w:val="both"/>
        <w:rPr>
          <w:sz w:val="24"/>
          <w:szCs w:val="24"/>
        </w:rPr>
      </w:pPr>
      <w:r w:rsidRPr="00016F22">
        <w:rPr>
          <w:rStyle w:val="apple-style-span"/>
          <w:sz w:val="24"/>
          <w:szCs w:val="24"/>
        </w:rPr>
        <w:t>Стало традицией вручение медали «</w:t>
      </w:r>
      <w:r w:rsidRPr="00016F22">
        <w:rPr>
          <w:rFonts w:eastAsia="Times New Roman" w:cs="Times New Roman"/>
          <w:sz w:val="24"/>
          <w:szCs w:val="24"/>
        </w:rPr>
        <w:t>За любовь и верность</w:t>
      </w:r>
      <w:r w:rsidRPr="00016F22">
        <w:rPr>
          <w:rStyle w:val="apple-style-span"/>
          <w:sz w:val="24"/>
          <w:szCs w:val="24"/>
        </w:rPr>
        <w:t>»  в центральной библиотеке. В 2012 году э</w:t>
      </w:r>
      <w:r w:rsidR="00AD5D0D" w:rsidRPr="00016F22">
        <w:rPr>
          <w:rStyle w:val="apple-style-span"/>
          <w:sz w:val="24"/>
          <w:szCs w:val="24"/>
        </w:rPr>
        <w:t>то Василий Иванович и Светлана Кузьминична Протонины</w:t>
      </w:r>
      <w:r w:rsidR="000E3BFA" w:rsidRPr="00016F22">
        <w:rPr>
          <w:rStyle w:val="apple-style-span"/>
          <w:sz w:val="24"/>
          <w:szCs w:val="24"/>
        </w:rPr>
        <w:t xml:space="preserve">. Награждение </w:t>
      </w:r>
      <w:r w:rsidR="00E538FC">
        <w:rPr>
          <w:rStyle w:val="apple-style-span"/>
          <w:sz w:val="24"/>
          <w:szCs w:val="24"/>
        </w:rPr>
        <w:t>проходило</w:t>
      </w:r>
      <w:r w:rsidR="000E3BFA" w:rsidRPr="00016F22">
        <w:rPr>
          <w:rStyle w:val="apple-style-span"/>
          <w:sz w:val="24"/>
          <w:szCs w:val="24"/>
        </w:rPr>
        <w:t xml:space="preserve"> в библиотеке с</w:t>
      </w:r>
      <w:r w:rsidR="00EB3C4C">
        <w:rPr>
          <w:rStyle w:val="apple-style-span"/>
          <w:sz w:val="24"/>
          <w:szCs w:val="24"/>
        </w:rPr>
        <w:t>т</w:t>
      </w:r>
      <w:r w:rsidR="000E3BFA" w:rsidRPr="00016F22">
        <w:rPr>
          <w:rStyle w:val="apple-style-span"/>
          <w:sz w:val="24"/>
          <w:szCs w:val="24"/>
        </w:rPr>
        <w:t>. Бырка. Для мероприятия б</w:t>
      </w:r>
      <w:r w:rsidR="00EB3C4C">
        <w:rPr>
          <w:rStyle w:val="apple-style-span"/>
          <w:sz w:val="24"/>
          <w:szCs w:val="24"/>
        </w:rPr>
        <w:t>ыла подготовлена слайдовая презе</w:t>
      </w:r>
      <w:r w:rsidR="000E3BFA" w:rsidRPr="00016F22">
        <w:rPr>
          <w:rStyle w:val="apple-style-span"/>
          <w:sz w:val="24"/>
          <w:szCs w:val="24"/>
        </w:rPr>
        <w:t>нтация о традициях и истории праздника и о семье Протониных. Прозвучали стихи о любви, семье, детях. Музыкальным подарком стали песни в и</w:t>
      </w:r>
      <w:r w:rsidR="00EB3C4C">
        <w:rPr>
          <w:rStyle w:val="apple-style-span"/>
          <w:sz w:val="24"/>
          <w:szCs w:val="24"/>
        </w:rPr>
        <w:t>сполнении С.И. Еси</w:t>
      </w:r>
      <w:r w:rsidR="000E3BFA" w:rsidRPr="00016F22">
        <w:rPr>
          <w:rStyle w:val="apple-style-span"/>
          <w:sz w:val="24"/>
          <w:szCs w:val="24"/>
        </w:rPr>
        <w:t xml:space="preserve">ной (ОММиДЦ). </w:t>
      </w:r>
      <w:r w:rsidR="00734B00" w:rsidRPr="00016F22">
        <w:rPr>
          <w:rStyle w:val="apple-style-span"/>
          <w:sz w:val="24"/>
          <w:szCs w:val="24"/>
        </w:rPr>
        <w:t>С</w:t>
      </w:r>
      <w:r w:rsidR="00EB3C4C">
        <w:rPr>
          <w:rStyle w:val="apple-style-span"/>
          <w:sz w:val="24"/>
          <w:szCs w:val="24"/>
        </w:rPr>
        <w:t>о</w:t>
      </w:r>
      <w:r w:rsidR="00734B00" w:rsidRPr="00016F22">
        <w:rPr>
          <w:rStyle w:val="apple-style-span"/>
          <w:sz w:val="24"/>
          <w:szCs w:val="24"/>
        </w:rPr>
        <w:t xml:space="preserve"> словами поздравления выступили: с</w:t>
      </w:r>
      <w:r w:rsidR="00EB3C4C">
        <w:rPr>
          <w:rStyle w:val="apple-style-span"/>
          <w:sz w:val="24"/>
          <w:szCs w:val="24"/>
        </w:rPr>
        <w:t>отрудник районного отдела ЗАГС Пушкарская Т.К., П</w:t>
      </w:r>
      <w:r w:rsidR="00734B00" w:rsidRPr="00016F22">
        <w:rPr>
          <w:rStyle w:val="apple-style-span"/>
          <w:sz w:val="24"/>
          <w:szCs w:val="24"/>
        </w:rPr>
        <w:t>редседатель Комитета по культуре, физической культуре и спорту Лотарева Г.А.</w:t>
      </w:r>
    </w:p>
    <w:p w:rsidR="00062247" w:rsidRDefault="00734B00" w:rsidP="0003750B">
      <w:pPr>
        <w:spacing w:after="0" w:line="240" w:lineRule="auto"/>
        <w:ind w:firstLine="284"/>
        <w:contextualSpacing/>
        <w:jc w:val="both"/>
        <w:rPr>
          <w:sz w:val="24"/>
          <w:szCs w:val="24"/>
        </w:rPr>
      </w:pPr>
      <w:r w:rsidRPr="00734B00">
        <w:rPr>
          <w:sz w:val="24"/>
          <w:szCs w:val="24"/>
        </w:rPr>
        <w:t>Среди клубов по интересам наиболее востребованными читательской средой были и остаются</w:t>
      </w:r>
      <w:r w:rsidR="00E538FC">
        <w:rPr>
          <w:sz w:val="24"/>
          <w:szCs w:val="24"/>
        </w:rPr>
        <w:t xml:space="preserve"> </w:t>
      </w:r>
      <w:r w:rsidRPr="00734B00">
        <w:rPr>
          <w:sz w:val="24"/>
          <w:szCs w:val="24"/>
        </w:rPr>
        <w:t>клубы литературно - музыкальной и нравственно - эстетической направленности. Работа этих объединений нацелена на интеллектуальный и культурный рост участников, на их духовное развитие. Программы клубов включают в себя: беседы, "круглые столы", тематические вечера, литературно - музыкальные композиции, часы поэзии и т.п. Следует отметить и то, что произведения некоторых участников литературных клубов появляются на страницах местной печати и даже входят в поэтические сборники. На своих занят</w:t>
      </w:r>
      <w:r w:rsidR="00EB3C4C">
        <w:rPr>
          <w:sz w:val="24"/>
          <w:szCs w:val="24"/>
        </w:rPr>
        <w:t>иях участники клубов поднимают</w:t>
      </w:r>
      <w:r w:rsidRPr="00734B00">
        <w:rPr>
          <w:sz w:val="24"/>
          <w:szCs w:val="24"/>
        </w:rPr>
        <w:t xml:space="preserve"> вопросы самовоспитания, милосердия, православия, нравственности, этикета.</w:t>
      </w:r>
      <w:r w:rsidR="00C05960">
        <w:rPr>
          <w:sz w:val="24"/>
          <w:szCs w:val="24"/>
        </w:rPr>
        <w:t xml:space="preserve"> Таким являться </w:t>
      </w:r>
      <w:r w:rsidR="00C05960" w:rsidRPr="00E538FC">
        <w:rPr>
          <w:b/>
          <w:sz w:val="24"/>
          <w:szCs w:val="24"/>
        </w:rPr>
        <w:t>творческий союз «Лира»</w:t>
      </w:r>
      <w:r w:rsidR="00CC1B53" w:rsidRPr="00E538FC">
        <w:rPr>
          <w:b/>
          <w:sz w:val="24"/>
          <w:szCs w:val="24"/>
        </w:rPr>
        <w:t>,</w:t>
      </w:r>
      <w:r w:rsidR="00E538FC">
        <w:rPr>
          <w:b/>
          <w:sz w:val="24"/>
          <w:szCs w:val="24"/>
        </w:rPr>
        <w:t xml:space="preserve"> </w:t>
      </w:r>
      <w:r w:rsidR="00CC1B53">
        <w:rPr>
          <w:sz w:val="24"/>
          <w:szCs w:val="24"/>
        </w:rPr>
        <w:t>созданный в библиотеке п. Ясногорск</w:t>
      </w:r>
      <w:r w:rsidR="00C05960">
        <w:rPr>
          <w:sz w:val="24"/>
          <w:szCs w:val="24"/>
        </w:rPr>
        <w:t>.</w:t>
      </w:r>
    </w:p>
    <w:p w:rsidR="00C05960" w:rsidRPr="00016F22" w:rsidRDefault="00C05960" w:rsidP="00C05960">
      <w:pPr>
        <w:tabs>
          <w:tab w:val="left" w:pos="9000"/>
        </w:tabs>
        <w:spacing w:after="0" w:line="240" w:lineRule="auto"/>
        <w:ind w:firstLine="357"/>
        <w:contextualSpacing/>
        <w:jc w:val="both"/>
        <w:rPr>
          <w:rFonts w:cs="Times New Roman"/>
          <w:b/>
          <w:sz w:val="24"/>
          <w:szCs w:val="24"/>
          <w:u w:val="single"/>
        </w:rPr>
      </w:pPr>
      <w:r w:rsidRPr="00016F22">
        <w:rPr>
          <w:rFonts w:cs="Times New Roman"/>
          <w:b/>
          <w:sz w:val="24"/>
          <w:szCs w:val="24"/>
          <w:u w:val="single"/>
        </w:rPr>
        <w:lastRenderedPageBreak/>
        <w:t>Цели и задачи творческого союза.</w:t>
      </w:r>
    </w:p>
    <w:p w:rsidR="00C05960" w:rsidRPr="00016F22" w:rsidRDefault="00C05960" w:rsidP="00C05960">
      <w:pPr>
        <w:tabs>
          <w:tab w:val="left" w:pos="9000"/>
        </w:tabs>
        <w:spacing w:after="0" w:line="240" w:lineRule="auto"/>
        <w:ind w:firstLine="357"/>
        <w:contextualSpacing/>
        <w:jc w:val="both"/>
        <w:rPr>
          <w:rFonts w:cs="Times New Roman"/>
          <w:sz w:val="24"/>
          <w:szCs w:val="24"/>
        </w:rPr>
      </w:pPr>
      <w:r w:rsidRPr="00016F22">
        <w:rPr>
          <w:rFonts w:cs="Times New Roman"/>
          <w:sz w:val="24"/>
          <w:szCs w:val="24"/>
        </w:rPr>
        <w:t>-воспитание  любви и уважения к русской литературе;</w:t>
      </w:r>
    </w:p>
    <w:p w:rsidR="00C05960" w:rsidRPr="00016F22" w:rsidRDefault="00C05960" w:rsidP="00C05960">
      <w:pPr>
        <w:tabs>
          <w:tab w:val="left" w:pos="9000"/>
        </w:tabs>
        <w:spacing w:after="0" w:line="240" w:lineRule="auto"/>
        <w:ind w:firstLine="357"/>
        <w:contextualSpacing/>
        <w:jc w:val="both"/>
        <w:rPr>
          <w:rFonts w:cs="Times New Roman"/>
          <w:sz w:val="24"/>
          <w:szCs w:val="24"/>
        </w:rPr>
      </w:pPr>
      <w:r w:rsidRPr="00016F22">
        <w:rPr>
          <w:rFonts w:cs="Times New Roman"/>
          <w:sz w:val="24"/>
          <w:szCs w:val="24"/>
        </w:rPr>
        <w:t>-воспитание чувства гордости за Россию, за народ, проживающий в ней;</w:t>
      </w:r>
    </w:p>
    <w:p w:rsidR="00C05960" w:rsidRPr="00016F22" w:rsidRDefault="00C05960" w:rsidP="00C05960">
      <w:pPr>
        <w:tabs>
          <w:tab w:val="left" w:pos="9000"/>
        </w:tabs>
        <w:spacing w:after="0" w:line="240" w:lineRule="auto"/>
        <w:ind w:firstLine="357"/>
        <w:contextualSpacing/>
        <w:jc w:val="both"/>
        <w:rPr>
          <w:rFonts w:cs="Times New Roman"/>
          <w:sz w:val="24"/>
          <w:szCs w:val="24"/>
        </w:rPr>
      </w:pPr>
      <w:r w:rsidRPr="00016F22">
        <w:rPr>
          <w:rFonts w:cs="Times New Roman"/>
          <w:sz w:val="24"/>
          <w:szCs w:val="24"/>
        </w:rPr>
        <w:t>-воспитание патриотических чувств у молодёжи;</w:t>
      </w:r>
    </w:p>
    <w:p w:rsidR="00C05960" w:rsidRPr="00016F22" w:rsidRDefault="00CC1B53" w:rsidP="00C05960">
      <w:pPr>
        <w:tabs>
          <w:tab w:val="left" w:pos="9000"/>
        </w:tabs>
        <w:spacing w:after="0" w:line="240" w:lineRule="auto"/>
        <w:ind w:firstLine="357"/>
        <w:contextualSpacing/>
        <w:jc w:val="both"/>
        <w:rPr>
          <w:rFonts w:cs="Times New Roman"/>
          <w:sz w:val="24"/>
          <w:szCs w:val="24"/>
        </w:rPr>
      </w:pPr>
      <w:r>
        <w:rPr>
          <w:rFonts w:cs="Times New Roman"/>
          <w:sz w:val="24"/>
          <w:szCs w:val="24"/>
        </w:rPr>
        <w:t xml:space="preserve">-подготовка и выпуск </w:t>
      </w:r>
      <w:r w:rsidR="00C05960" w:rsidRPr="00016F22">
        <w:rPr>
          <w:rFonts w:cs="Times New Roman"/>
          <w:sz w:val="24"/>
          <w:szCs w:val="24"/>
        </w:rPr>
        <w:t>сборник</w:t>
      </w:r>
      <w:r>
        <w:rPr>
          <w:rFonts w:cs="Times New Roman"/>
          <w:sz w:val="24"/>
          <w:szCs w:val="24"/>
        </w:rPr>
        <w:t>ов</w:t>
      </w:r>
      <w:r w:rsidR="00C05960" w:rsidRPr="00016F22">
        <w:rPr>
          <w:rFonts w:cs="Times New Roman"/>
          <w:sz w:val="24"/>
          <w:szCs w:val="24"/>
        </w:rPr>
        <w:t xml:space="preserve"> стихов Ясногорских поэтов;</w:t>
      </w:r>
    </w:p>
    <w:p w:rsidR="00C05960" w:rsidRPr="00016F22" w:rsidRDefault="00CC1B53" w:rsidP="00C05960">
      <w:pPr>
        <w:tabs>
          <w:tab w:val="left" w:pos="9000"/>
        </w:tabs>
        <w:spacing w:after="0" w:line="240" w:lineRule="auto"/>
        <w:ind w:firstLine="357"/>
        <w:contextualSpacing/>
        <w:jc w:val="both"/>
        <w:rPr>
          <w:rFonts w:cs="Times New Roman"/>
          <w:sz w:val="24"/>
          <w:szCs w:val="24"/>
        </w:rPr>
      </w:pPr>
      <w:r>
        <w:rPr>
          <w:rFonts w:cs="Times New Roman"/>
          <w:sz w:val="24"/>
          <w:szCs w:val="24"/>
        </w:rPr>
        <w:t>-участие</w:t>
      </w:r>
      <w:r w:rsidR="00C05960" w:rsidRPr="00016F22">
        <w:rPr>
          <w:rFonts w:cs="Times New Roman"/>
          <w:sz w:val="24"/>
          <w:szCs w:val="24"/>
        </w:rPr>
        <w:t xml:space="preserve"> в общественной жизни посёлка;</w:t>
      </w:r>
    </w:p>
    <w:p w:rsidR="00C05960" w:rsidRPr="00016F22" w:rsidRDefault="00C05960" w:rsidP="00C05960">
      <w:pPr>
        <w:tabs>
          <w:tab w:val="left" w:pos="9000"/>
        </w:tabs>
        <w:spacing w:after="0" w:line="240" w:lineRule="auto"/>
        <w:ind w:firstLine="357"/>
        <w:contextualSpacing/>
        <w:jc w:val="both"/>
        <w:rPr>
          <w:rFonts w:cs="Times New Roman"/>
          <w:sz w:val="24"/>
          <w:szCs w:val="24"/>
        </w:rPr>
      </w:pPr>
      <w:r w:rsidRPr="00016F22">
        <w:rPr>
          <w:rFonts w:cs="Times New Roman"/>
          <w:sz w:val="24"/>
          <w:szCs w:val="24"/>
        </w:rPr>
        <w:t>-принимать участие в работе библиотеки  и КДЦ;</w:t>
      </w:r>
    </w:p>
    <w:p w:rsidR="00C05960" w:rsidRPr="00016F22" w:rsidRDefault="00C05960" w:rsidP="00C05960">
      <w:pPr>
        <w:tabs>
          <w:tab w:val="left" w:pos="9000"/>
        </w:tabs>
        <w:spacing w:after="0" w:line="240" w:lineRule="auto"/>
        <w:ind w:firstLine="357"/>
        <w:contextualSpacing/>
        <w:jc w:val="both"/>
        <w:rPr>
          <w:rFonts w:cs="Times New Roman"/>
          <w:sz w:val="24"/>
          <w:szCs w:val="24"/>
        </w:rPr>
      </w:pPr>
      <w:r w:rsidRPr="00016F22">
        <w:rPr>
          <w:rFonts w:cs="Times New Roman"/>
          <w:sz w:val="24"/>
          <w:szCs w:val="24"/>
        </w:rPr>
        <w:t>-проводить выездные заседания ТС совместно с Культурно</w:t>
      </w:r>
      <w:r w:rsidR="00E538FC">
        <w:rPr>
          <w:rFonts w:cs="Times New Roman"/>
          <w:sz w:val="24"/>
          <w:szCs w:val="24"/>
        </w:rPr>
        <w:t xml:space="preserve"> </w:t>
      </w:r>
      <w:r w:rsidRPr="00016F22">
        <w:rPr>
          <w:rFonts w:cs="Times New Roman"/>
          <w:sz w:val="24"/>
          <w:szCs w:val="24"/>
        </w:rPr>
        <w:t>- досуговым центр</w:t>
      </w:r>
      <w:r w:rsidR="00CC1B53">
        <w:rPr>
          <w:rFonts w:cs="Times New Roman"/>
          <w:sz w:val="24"/>
          <w:szCs w:val="24"/>
        </w:rPr>
        <w:t>ом и библиотекой на предприятия и в организации</w:t>
      </w:r>
      <w:r w:rsidRPr="00016F22">
        <w:rPr>
          <w:rFonts w:cs="Times New Roman"/>
          <w:sz w:val="24"/>
          <w:szCs w:val="24"/>
        </w:rPr>
        <w:t>;</w:t>
      </w:r>
    </w:p>
    <w:p w:rsidR="00C05960" w:rsidRPr="00016F22" w:rsidRDefault="00C05960" w:rsidP="00C05960">
      <w:pPr>
        <w:tabs>
          <w:tab w:val="left" w:pos="9000"/>
        </w:tabs>
        <w:spacing w:after="0" w:line="240" w:lineRule="auto"/>
        <w:ind w:firstLine="357"/>
        <w:contextualSpacing/>
        <w:jc w:val="both"/>
        <w:rPr>
          <w:rFonts w:cs="Times New Roman"/>
          <w:sz w:val="24"/>
          <w:szCs w:val="24"/>
        </w:rPr>
      </w:pPr>
      <w:r w:rsidRPr="00016F22">
        <w:rPr>
          <w:rFonts w:cs="Times New Roman"/>
          <w:sz w:val="24"/>
          <w:szCs w:val="24"/>
        </w:rPr>
        <w:t>-выступать перед коллективами предприятий, учебных заведений, школ;</w:t>
      </w:r>
    </w:p>
    <w:p w:rsidR="00C05960" w:rsidRPr="00016F22" w:rsidRDefault="00C05960" w:rsidP="00C05960">
      <w:pPr>
        <w:tabs>
          <w:tab w:val="left" w:pos="9000"/>
        </w:tabs>
        <w:spacing w:after="0" w:line="240" w:lineRule="auto"/>
        <w:ind w:firstLine="357"/>
        <w:contextualSpacing/>
        <w:jc w:val="both"/>
        <w:rPr>
          <w:rFonts w:cs="Times New Roman"/>
          <w:sz w:val="24"/>
          <w:szCs w:val="24"/>
        </w:rPr>
      </w:pPr>
      <w:r w:rsidRPr="00016F22">
        <w:rPr>
          <w:rFonts w:cs="Times New Roman"/>
          <w:sz w:val="24"/>
          <w:szCs w:val="24"/>
        </w:rPr>
        <w:t>-принимать участие в выступлениях самодеятельных коллективов;</w:t>
      </w:r>
    </w:p>
    <w:p w:rsidR="00944B27" w:rsidRPr="00016F22" w:rsidRDefault="00C05960" w:rsidP="00016F22">
      <w:pPr>
        <w:tabs>
          <w:tab w:val="left" w:pos="9000"/>
        </w:tabs>
        <w:spacing w:after="0" w:line="240" w:lineRule="auto"/>
        <w:ind w:firstLine="357"/>
        <w:contextualSpacing/>
        <w:jc w:val="both"/>
        <w:rPr>
          <w:rFonts w:cs="Times New Roman"/>
          <w:sz w:val="24"/>
          <w:szCs w:val="24"/>
        </w:rPr>
      </w:pPr>
      <w:r w:rsidRPr="00016F22">
        <w:rPr>
          <w:rFonts w:cs="Times New Roman"/>
          <w:sz w:val="24"/>
          <w:szCs w:val="24"/>
        </w:rPr>
        <w:t>-принимать активное участие в общественной и политической жизни.</w:t>
      </w:r>
    </w:p>
    <w:p w:rsidR="005D5A15" w:rsidRPr="005D5A15" w:rsidRDefault="005D5A15" w:rsidP="005D5A15">
      <w:pPr>
        <w:spacing w:after="0" w:line="240" w:lineRule="auto"/>
        <w:ind w:left="360"/>
        <w:contextualSpacing/>
        <w:jc w:val="center"/>
        <w:rPr>
          <w:b/>
          <w:sz w:val="24"/>
          <w:szCs w:val="24"/>
        </w:rPr>
      </w:pPr>
      <w:r w:rsidRPr="005D5A15">
        <w:rPr>
          <w:b/>
          <w:sz w:val="24"/>
          <w:szCs w:val="24"/>
        </w:rPr>
        <w:t>Отчет о проделанной работе творческого союза «ЛИРА»</w:t>
      </w:r>
      <w:r>
        <w:rPr>
          <w:b/>
          <w:sz w:val="24"/>
          <w:szCs w:val="24"/>
        </w:rPr>
        <w:t xml:space="preserve"> (п. Ясногорск)</w:t>
      </w:r>
      <w:r w:rsidRPr="005D5A15">
        <w:rPr>
          <w:b/>
          <w:sz w:val="24"/>
          <w:szCs w:val="24"/>
        </w:rPr>
        <w:t xml:space="preserve"> за 2012 год.</w:t>
      </w:r>
    </w:p>
    <w:p w:rsidR="005D5A15" w:rsidRPr="005D5A15" w:rsidRDefault="00CC1B53" w:rsidP="005D5A15">
      <w:pPr>
        <w:spacing w:after="0" w:line="240" w:lineRule="auto"/>
        <w:ind w:left="360"/>
        <w:contextualSpacing/>
        <w:jc w:val="both"/>
        <w:rPr>
          <w:sz w:val="24"/>
          <w:szCs w:val="24"/>
        </w:rPr>
      </w:pPr>
      <w:r>
        <w:rPr>
          <w:sz w:val="24"/>
          <w:szCs w:val="24"/>
        </w:rPr>
        <w:t>За прошедший год члены творческого союза</w:t>
      </w:r>
      <w:r w:rsidR="005D5A15" w:rsidRPr="005D5A15">
        <w:rPr>
          <w:sz w:val="24"/>
          <w:szCs w:val="24"/>
        </w:rPr>
        <w:t xml:space="preserve"> «Лира» приняли участие в следующих мероприятиях, проведенных в библиотеке:</w:t>
      </w:r>
    </w:p>
    <w:p w:rsidR="005D5A15" w:rsidRPr="005D5A15" w:rsidRDefault="005D5A15" w:rsidP="005D5A15">
      <w:pPr>
        <w:spacing w:after="0" w:line="240" w:lineRule="auto"/>
        <w:ind w:left="360"/>
        <w:contextualSpacing/>
        <w:jc w:val="both"/>
        <w:rPr>
          <w:sz w:val="24"/>
          <w:szCs w:val="24"/>
        </w:rPr>
      </w:pPr>
      <w:r w:rsidRPr="005D5A15">
        <w:rPr>
          <w:sz w:val="24"/>
          <w:szCs w:val="24"/>
        </w:rPr>
        <w:t>1. Круглый стол: «Виват,  Россия!»;</w:t>
      </w:r>
    </w:p>
    <w:p w:rsidR="005D5A15" w:rsidRPr="005D5A15" w:rsidRDefault="005D5A15" w:rsidP="005D5A15">
      <w:pPr>
        <w:spacing w:after="0" w:line="240" w:lineRule="auto"/>
        <w:ind w:left="360"/>
        <w:contextualSpacing/>
        <w:jc w:val="both"/>
        <w:rPr>
          <w:sz w:val="24"/>
          <w:szCs w:val="24"/>
        </w:rPr>
      </w:pPr>
      <w:r w:rsidRPr="005D5A15">
        <w:rPr>
          <w:sz w:val="24"/>
          <w:szCs w:val="24"/>
        </w:rPr>
        <w:t xml:space="preserve">2. Поэтическая страница: «Я лишь </w:t>
      </w:r>
      <w:r w:rsidR="00E538FC">
        <w:rPr>
          <w:sz w:val="24"/>
          <w:szCs w:val="24"/>
        </w:rPr>
        <w:t>объём, где обитает что – то…» (</w:t>
      </w:r>
      <w:r w:rsidRPr="005D5A15">
        <w:rPr>
          <w:sz w:val="24"/>
          <w:szCs w:val="24"/>
        </w:rPr>
        <w:t>к 70 – летию Б. Ахмадуллиной);</w:t>
      </w:r>
    </w:p>
    <w:p w:rsidR="005D5A15" w:rsidRPr="005D5A15" w:rsidRDefault="005D5A15" w:rsidP="005D5A15">
      <w:pPr>
        <w:spacing w:after="0" w:line="240" w:lineRule="auto"/>
        <w:ind w:left="360"/>
        <w:contextualSpacing/>
        <w:jc w:val="both"/>
        <w:rPr>
          <w:sz w:val="24"/>
          <w:szCs w:val="24"/>
        </w:rPr>
      </w:pPr>
      <w:r w:rsidRPr="005D5A15">
        <w:rPr>
          <w:sz w:val="24"/>
          <w:szCs w:val="24"/>
        </w:rPr>
        <w:t>3. Вечер воспоминаний: «Эхо войны и победы»;</w:t>
      </w:r>
    </w:p>
    <w:p w:rsidR="005D5A15" w:rsidRPr="005D5A15" w:rsidRDefault="005D5A15" w:rsidP="005D5A15">
      <w:pPr>
        <w:spacing w:after="0" w:line="240" w:lineRule="auto"/>
        <w:ind w:left="360"/>
        <w:contextualSpacing/>
        <w:jc w:val="both"/>
        <w:rPr>
          <w:sz w:val="24"/>
          <w:szCs w:val="24"/>
        </w:rPr>
      </w:pPr>
      <w:r w:rsidRPr="005D5A15">
        <w:rPr>
          <w:sz w:val="24"/>
          <w:szCs w:val="24"/>
        </w:rPr>
        <w:t>4. Вечер – встреча: «Кто на свете всех милее».</w:t>
      </w:r>
    </w:p>
    <w:p w:rsidR="005D5A15" w:rsidRPr="005D5A15" w:rsidRDefault="005D5A15" w:rsidP="005D5A15">
      <w:pPr>
        <w:spacing w:after="0" w:line="240" w:lineRule="auto"/>
        <w:ind w:left="360"/>
        <w:contextualSpacing/>
        <w:jc w:val="both"/>
        <w:rPr>
          <w:sz w:val="24"/>
          <w:szCs w:val="24"/>
        </w:rPr>
      </w:pPr>
      <w:r w:rsidRPr="005D5A15">
        <w:rPr>
          <w:sz w:val="24"/>
          <w:szCs w:val="24"/>
        </w:rPr>
        <w:t>На ежемесячных заседаниях обсуждались следующие темы:</w:t>
      </w:r>
    </w:p>
    <w:p w:rsidR="005D5A15" w:rsidRPr="005D5A15" w:rsidRDefault="005D5A15" w:rsidP="005D5A15">
      <w:pPr>
        <w:spacing w:after="0" w:line="240" w:lineRule="auto"/>
        <w:ind w:left="360"/>
        <w:contextualSpacing/>
        <w:jc w:val="both"/>
        <w:rPr>
          <w:sz w:val="24"/>
          <w:szCs w:val="24"/>
        </w:rPr>
      </w:pPr>
      <w:r w:rsidRPr="005D5A15">
        <w:rPr>
          <w:sz w:val="24"/>
          <w:szCs w:val="24"/>
        </w:rPr>
        <w:t>1.Творчество молодых поэтов, опубликованных в журнале «Слово Забайкалья»;</w:t>
      </w:r>
    </w:p>
    <w:p w:rsidR="005D5A15" w:rsidRPr="005D5A15" w:rsidRDefault="005D5A15" w:rsidP="005D5A15">
      <w:pPr>
        <w:spacing w:after="0" w:line="240" w:lineRule="auto"/>
        <w:ind w:left="360"/>
        <w:contextualSpacing/>
        <w:jc w:val="both"/>
        <w:rPr>
          <w:sz w:val="24"/>
          <w:szCs w:val="24"/>
        </w:rPr>
      </w:pPr>
      <w:r w:rsidRPr="005D5A15">
        <w:rPr>
          <w:sz w:val="24"/>
          <w:szCs w:val="24"/>
        </w:rPr>
        <w:t>2. К 125 – летию И. Северянина проведен поэтический диалог: «Уж слишком он весь русский, слишком наш!»;</w:t>
      </w:r>
    </w:p>
    <w:p w:rsidR="005D5A15" w:rsidRPr="005D5A15" w:rsidRDefault="005D5A15" w:rsidP="005D5A15">
      <w:pPr>
        <w:spacing w:after="0" w:line="240" w:lineRule="auto"/>
        <w:ind w:left="360"/>
        <w:contextualSpacing/>
        <w:jc w:val="both"/>
        <w:rPr>
          <w:sz w:val="24"/>
          <w:szCs w:val="24"/>
        </w:rPr>
      </w:pPr>
      <w:r w:rsidRPr="005D5A15">
        <w:rPr>
          <w:sz w:val="24"/>
          <w:szCs w:val="24"/>
        </w:rPr>
        <w:t>3. Творчество Б. Кузниика. (85 лет со дня рождения);</w:t>
      </w:r>
    </w:p>
    <w:p w:rsidR="005D5A15" w:rsidRPr="005D5A15" w:rsidRDefault="005D5A15" w:rsidP="005D5A15">
      <w:pPr>
        <w:spacing w:after="0" w:line="240" w:lineRule="auto"/>
        <w:ind w:left="360"/>
        <w:contextualSpacing/>
        <w:jc w:val="both"/>
        <w:rPr>
          <w:sz w:val="24"/>
          <w:szCs w:val="24"/>
        </w:rPr>
      </w:pPr>
      <w:r w:rsidRPr="005D5A15">
        <w:rPr>
          <w:sz w:val="24"/>
          <w:szCs w:val="24"/>
        </w:rPr>
        <w:t>4. Новое в творчестве участников т/с «Лира»: «О творчестве, о себе».</w:t>
      </w:r>
    </w:p>
    <w:p w:rsidR="005D5A15" w:rsidRPr="005D5A15" w:rsidRDefault="005D5A15" w:rsidP="005D5A15">
      <w:pPr>
        <w:spacing w:after="0" w:line="240" w:lineRule="auto"/>
        <w:ind w:left="360"/>
        <w:contextualSpacing/>
        <w:jc w:val="both"/>
        <w:rPr>
          <w:sz w:val="24"/>
          <w:szCs w:val="24"/>
        </w:rPr>
      </w:pPr>
      <w:r w:rsidRPr="005D5A15">
        <w:rPr>
          <w:sz w:val="24"/>
          <w:szCs w:val="24"/>
        </w:rPr>
        <w:t>Связь с общественностью:</w:t>
      </w:r>
    </w:p>
    <w:p w:rsidR="005D5A15" w:rsidRPr="005D5A15" w:rsidRDefault="005D5A15" w:rsidP="005D5A15">
      <w:pPr>
        <w:spacing w:after="0" w:line="240" w:lineRule="auto"/>
        <w:ind w:left="360"/>
        <w:contextualSpacing/>
        <w:jc w:val="both"/>
        <w:rPr>
          <w:sz w:val="24"/>
          <w:szCs w:val="24"/>
        </w:rPr>
      </w:pPr>
      <w:r w:rsidRPr="005D5A15">
        <w:rPr>
          <w:sz w:val="24"/>
          <w:szCs w:val="24"/>
        </w:rPr>
        <w:t>1. Встреча с клубом пожил</w:t>
      </w:r>
      <w:r w:rsidR="00CC1B53">
        <w:rPr>
          <w:sz w:val="24"/>
          <w:szCs w:val="24"/>
        </w:rPr>
        <w:t>ых людей «Живица», жильцами Дома-</w:t>
      </w:r>
      <w:r w:rsidRPr="005D5A15">
        <w:rPr>
          <w:sz w:val="24"/>
          <w:szCs w:val="24"/>
        </w:rPr>
        <w:t xml:space="preserve"> интерната;</w:t>
      </w:r>
    </w:p>
    <w:p w:rsidR="005D5A15" w:rsidRPr="005D5A15" w:rsidRDefault="005D5A15" w:rsidP="005D5A15">
      <w:pPr>
        <w:spacing w:after="0" w:line="240" w:lineRule="auto"/>
        <w:ind w:left="360"/>
        <w:contextualSpacing/>
        <w:jc w:val="both"/>
        <w:rPr>
          <w:sz w:val="24"/>
          <w:szCs w:val="24"/>
        </w:rPr>
      </w:pPr>
      <w:r w:rsidRPr="005D5A15">
        <w:rPr>
          <w:sz w:val="24"/>
          <w:szCs w:val="24"/>
        </w:rPr>
        <w:t>2. Периодически проводились мероприятия с учащимися вечерней школы, ПУ – 9;</w:t>
      </w:r>
    </w:p>
    <w:p w:rsidR="005D5A15" w:rsidRPr="005D5A15" w:rsidRDefault="005D5A15" w:rsidP="005D5A15">
      <w:pPr>
        <w:spacing w:after="0" w:line="240" w:lineRule="auto"/>
        <w:ind w:left="360"/>
        <w:contextualSpacing/>
        <w:jc w:val="both"/>
        <w:rPr>
          <w:sz w:val="24"/>
          <w:szCs w:val="24"/>
        </w:rPr>
      </w:pPr>
      <w:r w:rsidRPr="005D5A15">
        <w:rPr>
          <w:sz w:val="24"/>
          <w:szCs w:val="24"/>
        </w:rPr>
        <w:t>3. Приняли участие  в проведении  праздника  Победы, Дня города;</w:t>
      </w:r>
    </w:p>
    <w:p w:rsidR="005D5A15" w:rsidRPr="005D5A15" w:rsidRDefault="005D5A15" w:rsidP="005D5A15">
      <w:pPr>
        <w:spacing w:after="0" w:line="240" w:lineRule="auto"/>
        <w:ind w:left="360"/>
        <w:contextualSpacing/>
        <w:jc w:val="both"/>
        <w:rPr>
          <w:sz w:val="24"/>
          <w:szCs w:val="24"/>
        </w:rPr>
      </w:pPr>
      <w:r w:rsidRPr="005D5A15">
        <w:rPr>
          <w:sz w:val="24"/>
          <w:szCs w:val="24"/>
        </w:rPr>
        <w:t>4. Встреча</w:t>
      </w:r>
      <w:r w:rsidR="00CC1B53">
        <w:rPr>
          <w:sz w:val="24"/>
          <w:szCs w:val="24"/>
        </w:rPr>
        <w:t>лись</w:t>
      </w:r>
      <w:r w:rsidRPr="005D5A15">
        <w:rPr>
          <w:sz w:val="24"/>
          <w:szCs w:val="24"/>
        </w:rPr>
        <w:t xml:space="preserve"> с  представителями Законодательного собрания Забайкальского края.</w:t>
      </w:r>
    </w:p>
    <w:p w:rsidR="005D5A15" w:rsidRPr="005D5A15" w:rsidRDefault="005D5A15" w:rsidP="005D5A15">
      <w:pPr>
        <w:spacing w:after="0" w:line="240" w:lineRule="auto"/>
        <w:ind w:left="360"/>
        <w:contextualSpacing/>
        <w:jc w:val="both"/>
        <w:rPr>
          <w:sz w:val="24"/>
          <w:szCs w:val="24"/>
        </w:rPr>
      </w:pPr>
      <w:r w:rsidRPr="005D5A15">
        <w:rPr>
          <w:sz w:val="24"/>
          <w:szCs w:val="24"/>
        </w:rPr>
        <w:t>Статьи в периодической печати:</w:t>
      </w:r>
    </w:p>
    <w:p w:rsidR="005D5A15" w:rsidRPr="005D5A15" w:rsidRDefault="005D5A15" w:rsidP="005D5A15">
      <w:pPr>
        <w:spacing w:after="0" w:line="240" w:lineRule="auto"/>
        <w:ind w:left="360"/>
        <w:contextualSpacing/>
        <w:jc w:val="both"/>
        <w:rPr>
          <w:sz w:val="24"/>
          <w:szCs w:val="24"/>
        </w:rPr>
      </w:pPr>
      <w:r w:rsidRPr="005D5A15">
        <w:rPr>
          <w:sz w:val="24"/>
          <w:szCs w:val="24"/>
        </w:rPr>
        <w:t>Творческие работы членов союза были опубликованы в следующих периодических изданиях: журнал «Слово Забайкалья», газеты «Земля», «Ленинский путь», «Забайкальский рабочий», «Ясногорские вести».</w:t>
      </w:r>
    </w:p>
    <w:p w:rsidR="00EC09ED" w:rsidRPr="00EC09ED" w:rsidRDefault="00EC09ED" w:rsidP="00016F22">
      <w:pPr>
        <w:tabs>
          <w:tab w:val="left" w:pos="9000"/>
        </w:tabs>
        <w:spacing w:after="0" w:line="240" w:lineRule="auto"/>
        <w:rPr>
          <w:rFonts w:eastAsia="Times New Roman" w:cs="Times New Roman"/>
          <w:b/>
          <w:i/>
          <w:sz w:val="24"/>
          <w:szCs w:val="24"/>
          <w:lang w:eastAsia="ru-RU"/>
        </w:rPr>
      </w:pPr>
    </w:p>
    <w:p w:rsidR="00ED7FCF" w:rsidRPr="00ED7FCF" w:rsidRDefault="00ED7FCF" w:rsidP="00ED7FCF">
      <w:pPr>
        <w:tabs>
          <w:tab w:val="left" w:pos="709"/>
        </w:tabs>
        <w:spacing w:after="0" w:line="240" w:lineRule="auto"/>
        <w:jc w:val="both"/>
        <w:rPr>
          <w:rFonts w:eastAsia="Times New Roman" w:cs="Times New Roman"/>
          <w:sz w:val="24"/>
          <w:szCs w:val="24"/>
          <w:lang w:eastAsia="ru-RU"/>
        </w:rPr>
      </w:pPr>
      <w:r w:rsidRPr="00ED7FCF">
        <w:rPr>
          <w:rFonts w:eastAsia="Times New Roman" w:cs="Times New Roman"/>
          <w:sz w:val="24"/>
          <w:szCs w:val="24"/>
          <w:lang w:eastAsia="ru-RU"/>
        </w:rPr>
        <w:tab/>
        <w:t>Укажите число проведенных мероприятий библиотеками района: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6"/>
        <w:gridCol w:w="4711"/>
      </w:tblGrid>
      <w:tr w:rsidR="00ED7FCF" w:rsidRPr="00ED7FCF" w:rsidTr="00ED7FCF">
        <w:tc>
          <w:tcPr>
            <w:tcW w:w="5387" w:type="dxa"/>
          </w:tcPr>
          <w:p w:rsidR="00ED7FCF" w:rsidRPr="00ED7FCF" w:rsidRDefault="00ED7FCF" w:rsidP="00ED7FCF">
            <w:pPr>
              <w:tabs>
                <w:tab w:val="left" w:pos="9000"/>
              </w:tabs>
              <w:spacing w:after="0" w:line="240" w:lineRule="auto"/>
              <w:jc w:val="center"/>
              <w:rPr>
                <w:rFonts w:eastAsia="Times New Roman" w:cs="Times New Roman"/>
                <w:sz w:val="24"/>
                <w:szCs w:val="24"/>
                <w:lang w:eastAsia="ru-RU"/>
              </w:rPr>
            </w:pPr>
            <w:r w:rsidRPr="00ED7FCF">
              <w:rPr>
                <w:rFonts w:eastAsia="Times New Roman" w:cs="Times New Roman"/>
                <w:sz w:val="24"/>
                <w:szCs w:val="24"/>
                <w:lang w:eastAsia="ru-RU"/>
              </w:rPr>
              <w:t>Мероприятия</w:t>
            </w:r>
          </w:p>
        </w:tc>
        <w:tc>
          <w:tcPr>
            <w:tcW w:w="4926" w:type="dxa"/>
          </w:tcPr>
          <w:p w:rsidR="00ED7FCF" w:rsidRPr="00ED7FCF" w:rsidRDefault="00ED7FCF" w:rsidP="00ED7FCF">
            <w:pPr>
              <w:tabs>
                <w:tab w:val="left" w:pos="9000"/>
              </w:tabs>
              <w:spacing w:after="0" w:line="240" w:lineRule="auto"/>
              <w:jc w:val="center"/>
              <w:rPr>
                <w:rFonts w:eastAsia="Times New Roman" w:cs="Times New Roman"/>
                <w:sz w:val="24"/>
                <w:szCs w:val="24"/>
                <w:lang w:eastAsia="ru-RU"/>
              </w:rPr>
            </w:pPr>
            <w:r w:rsidRPr="00ED7FCF">
              <w:rPr>
                <w:rFonts w:eastAsia="Times New Roman" w:cs="Times New Roman"/>
                <w:sz w:val="24"/>
                <w:szCs w:val="24"/>
                <w:lang w:eastAsia="ru-RU"/>
              </w:rPr>
              <w:t>Количество</w:t>
            </w:r>
          </w:p>
        </w:tc>
      </w:tr>
      <w:tr w:rsidR="00ED7FCF" w:rsidRPr="00ED7FCF" w:rsidTr="00ED7FCF">
        <w:tc>
          <w:tcPr>
            <w:tcW w:w="5387" w:type="dxa"/>
          </w:tcPr>
          <w:p w:rsidR="00ED7FCF" w:rsidRPr="00ED7FCF" w:rsidRDefault="00ED7FCF" w:rsidP="00ED7FCF">
            <w:pPr>
              <w:tabs>
                <w:tab w:val="left" w:pos="9000"/>
              </w:tabs>
              <w:spacing w:after="0" w:line="240" w:lineRule="auto"/>
              <w:jc w:val="both"/>
              <w:rPr>
                <w:rFonts w:eastAsia="Times New Roman" w:cs="Times New Roman"/>
                <w:sz w:val="24"/>
                <w:szCs w:val="24"/>
                <w:lang w:eastAsia="ru-RU"/>
              </w:rPr>
            </w:pPr>
            <w:r w:rsidRPr="00ED7FCF">
              <w:rPr>
                <w:rFonts w:eastAsia="Times New Roman" w:cs="Times New Roman"/>
                <w:sz w:val="24"/>
                <w:szCs w:val="24"/>
                <w:lang w:eastAsia="ru-RU"/>
              </w:rPr>
              <w:t>Массовых мероприятий всего</w:t>
            </w:r>
          </w:p>
        </w:tc>
        <w:tc>
          <w:tcPr>
            <w:tcW w:w="4926" w:type="dxa"/>
          </w:tcPr>
          <w:p w:rsidR="00ED7FCF" w:rsidRPr="006D0C38" w:rsidRDefault="009A5B21" w:rsidP="00ED7FCF">
            <w:pPr>
              <w:tabs>
                <w:tab w:val="left" w:pos="9000"/>
              </w:tabs>
              <w:spacing w:after="0" w:line="240" w:lineRule="auto"/>
              <w:jc w:val="center"/>
              <w:rPr>
                <w:rFonts w:eastAsia="Times New Roman" w:cs="Times New Roman"/>
                <w:sz w:val="24"/>
                <w:szCs w:val="24"/>
                <w:lang w:eastAsia="ru-RU"/>
              </w:rPr>
            </w:pPr>
            <w:r w:rsidRPr="006D0C38">
              <w:rPr>
                <w:rFonts w:eastAsia="Times New Roman" w:cs="Times New Roman"/>
                <w:sz w:val="24"/>
                <w:szCs w:val="24"/>
                <w:lang w:eastAsia="ru-RU"/>
              </w:rPr>
              <w:t>1</w:t>
            </w:r>
            <w:r w:rsidR="006D0C38" w:rsidRPr="006D0C38">
              <w:rPr>
                <w:rFonts w:eastAsia="Times New Roman" w:cs="Times New Roman"/>
                <w:sz w:val="24"/>
                <w:szCs w:val="24"/>
                <w:lang w:eastAsia="ru-RU"/>
              </w:rPr>
              <w:t>587</w:t>
            </w:r>
          </w:p>
        </w:tc>
      </w:tr>
      <w:tr w:rsidR="00ED7FCF" w:rsidRPr="00ED7FCF" w:rsidTr="00ED7FCF">
        <w:tc>
          <w:tcPr>
            <w:tcW w:w="5387" w:type="dxa"/>
          </w:tcPr>
          <w:p w:rsidR="00ED7FCF" w:rsidRPr="00ED7FCF" w:rsidRDefault="00ED7FCF" w:rsidP="00ED7FCF">
            <w:pPr>
              <w:tabs>
                <w:tab w:val="left" w:pos="9000"/>
              </w:tabs>
              <w:spacing w:after="0" w:line="240" w:lineRule="auto"/>
              <w:jc w:val="both"/>
              <w:rPr>
                <w:rFonts w:eastAsia="Times New Roman" w:cs="Times New Roman"/>
                <w:sz w:val="24"/>
                <w:szCs w:val="24"/>
                <w:lang w:eastAsia="ru-RU"/>
              </w:rPr>
            </w:pPr>
            <w:r w:rsidRPr="00ED7FCF">
              <w:rPr>
                <w:rFonts w:eastAsia="Times New Roman" w:cs="Times New Roman"/>
                <w:sz w:val="24"/>
                <w:szCs w:val="24"/>
                <w:lang w:eastAsia="ru-RU"/>
              </w:rPr>
              <w:t>Из них:  литературных вечеров</w:t>
            </w:r>
          </w:p>
        </w:tc>
        <w:tc>
          <w:tcPr>
            <w:tcW w:w="4926" w:type="dxa"/>
          </w:tcPr>
          <w:p w:rsidR="00ED7FCF" w:rsidRPr="008663B1" w:rsidRDefault="008663B1" w:rsidP="00ED7FCF">
            <w:pPr>
              <w:tabs>
                <w:tab w:val="left" w:pos="9000"/>
              </w:tabs>
              <w:spacing w:after="0" w:line="240" w:lineRule="auto"/>
              <w:jc w:val="center"/>
              <w:rPr>
                <w:rFonts w:eastAsia="Times New Roman" w:cs="Times New Roman"/>
                <w:sz w:val="24"/>
                <w:szCs w:val="24"/>
                <w:lang w:eastAsia="ru-RU"/>
              </w:rPr>
            </w:pPr>
            <w:r w:rsidRPr="008663B1">
              <w:rPr>
                <w:rFonts w:eastAsia="Times New Roman" w:cs="Times New Roman"/>
                <w:sz w:val="24"/>
                <w:szCs w:val="24"/>
                <w:lang w:eastAsia="ru-RU"/>
              </w:rPr>
              <w:t>81</w:t>
            </w:r>
          </w:p>
        </w:tc>
      </w:tr>
      <w:tr w:rsidR="00ED7FCF" w:rsidRPr="00ED7FCF" w:rsidTr="00ED7FCF">
        <w:tc>
          <w:tcPr>
            <w:tcW w:w="5387" w:type="dxa"/>
          </w:tcPr>
          <w:p w:rsidR="00ED7FCF" w:rsidRPr="00ED7FCF" w:rsidRDefault="00ED7FCF" w:rsidP="00ED7FCF">
            <w:pPr>
              <w:tabs>
                <w:tab w:val="left" w:pos="9000"/>
              </w:tabs>
              <w:spacing w:after="0" w:line="240" w:lineRule="auto"/>
              <w:jc w:val="center"/>
              <w:rPr>
                <w:rFonts w:eastAsia="Times New Roman" w:cs="Times New Roman"/>
                <w:sz w:val="24"/>
                <w:szCs w:val="24"/>
                <w:lang w:eastAsia="ru-RU"/>
              </w:rPr>
            </w:pPr>
            <w:r w:rsidRPr="00ED7FCF">
              <w:rPr>
                <w:rFonts w:eastAsia="Times New Roman" w:cs="Times New Roman"/>
                <w:sz w:val="24"/>
                <w:szCs w:val="24"/>
                <w:lang w:eastAsia="ru-RU"/>
              </w:rPr>
              <w:t>бесед</w:t>
            </w:r>
          </w:p>
        </w:tc>
        <w:tc>
          <w:tcPr>
            <w:tcW w:w="4926" w:type="dxa"/>
          </w:tcPr>
          <w:p w:rsidR="00ED7FCF" w:rsidRPr="008663B1" w:rsidRDefault="008663B1" w:rsidP="00ED7FCF">
            <w:pPr>
              <w:tabs>
                <w:tab w:val="left" w:pos="9000"/>
              </w:tabs>
              <w:spacing w:after="0" w:line="240" w:lineRule="auto"/>
              <w:jc w:val="center"/>
              <w:rPr>
                <w:rFonts w:eastAsia="Times New Roman" w:cs="Times New Roman"/>
                <w:sz w:val="24"/>
                <w:szCs w:val="24"/>
                <w:lang w:eastAsia="ru-RU"/>
              </w:rPr>
            </w:pPr>
            <w:r>
              <w:rPr>
                <w:rFonts w:eastAsia="Times New Roman" w:cs="Times New Roman"/>
                <w:sz w:val="24"/>
                <w:szCs w:val="24"/>
                <w:lang w:eastAsia="ru-RU"/>
              </w:rPr>
              <w:t>174</w:t>
            </w:r>
          </w:p>
        </w:tc>
      </w:tr>
      <w:tr w:rsidR="00ED7FCF" w:rsidRPr="00ED7FCF" w:rsidTr="00ED7FCF">
        <w:tc>
          <w:tcPr>
            <w:tcW w:w="5387" w:type="dxa"/>
          </w:tcPr>
          <w:p w:rsidR="00ED7FCF" w:rsidRPr="00ED7FCF" w:rsidRDefault="00ED7FCF" w:rsidP="00ED7FCF">
            <w:pPr>
              <w:tabs>
                <w:tab w:val="left" w:pos="9000"/>
              </w:tabs>
              <w:spacing w:after="0" w:line="240" w:lineRule="auto"/>
              <w:jc w:val="center"/>
              <w:rPr>
                <w:rFonts w:eastAsia="Times New Roman" w:cs="Times New Roman"/>
                <w:sz w:val="24"/>
                <w:szCs w:val="24"/>
                <w:lang w:eastAsia="ru-RU"/>
              </w:rPr>
            </w:pPr>
            <w:r w:rsidRPr="00ED7FCF">
              <w:rPr>
                <w:rFonts w:eastAsia="Times New Roman" w:cs="Times New Roman"/>
                <w:sz w:val="24"/>
                <w:szCs w:val="24"/>
                <w:lang w:eastAsia="ru-RU"/>
              </w:rPr>
              <w:t>устных журналов</w:t>
            </w:r>
          </w:p>
        </w:tc>
        <w:tc>
          <w:tcPr>
            <w:tcW w:w="4926" w:type="dxa"/>
          </w:tcPr>
          <w:p w:rsidR="00ED7FCF" w:rsidRPr="008663B1" w:rsidRDefault="008663B1" w:rsidP="00ED7FCF">
            <w:pPr>
              <w:tabs>
                <w:tab w:val="left" w:pos="9000"/>
              </w:tabs>
              <w:spacing w:after="0" w:line="240" w:lineRule="auto"/>
              <w:jc w:val="center"/>
              <w:rPr>
                <w:rFonts w:eastAsia="Times New Roman" w:cs="Times New Roman"/>
                <w:sz w:val="24"/>
                <w:szCs w:val="24"/>
                <w:lang w:eastAsia="ru-RU"/>
              </w:rPr>
            </w:pPr>
            <w:r>
              <w:rPr>
                <w:rFonts w:eastAsia="Times New Roman" w:cs="Times New Roman"/>
                <w:sz w:val="24"/>
                <w:szCs w:val="24"/>
                <w:lang w:eastAsia="ru-RU"/>
              </w:rPr>
              <w:t>24</w:t>
            </w:r>
          </w:p>
        </w:tc>
      </w:tr>
      <w:tr w:rsidR="00914EE6" w:rsidRPr="00ED7FCF" w:rsidTr="00ED7FCF">
        <w:tc>
          <w:tcPr>
            <w:tcW w:w="5387" w:type="dxa"/>
          </w:tcPr>
          <w:p w:rsidR="00914EE6" w:rsidRPr="00ED7FCF" w:rsidRDefault="00914EE6" w:rsidP="00ED7FCF">
            <w:pPr>
              <w:tabs>
                <w:tab w:val="left" w:pos="9000"/>
              </w:tabs>
              <w:spacing w:after="0" w:line="240" w:lineRule="auto"/>
              <w:jc w:val="center"/>
              <w:rPr>
                <w:rFonts w:eastAsia="Times New Roman" w:cs="Times New Roman"/>
                <w:sz w:val="24"/>
                <w:szCs w:val="24"/>
                <w:lang w:eastAsia="ru-RU"/>
              </w:rPr>
            </w:pPr>
            <w:r>
              <w:rPr>
                <w:rFonts w:eastAsia="Times New Roman" w:cs="Times New Roman"/>
                <w:sz w:val="24"/>
                <w:szCs w:val="24"/>
                <w:lang w:eastAsia="ru-RU"/>
              </w:rPr>
              <w:t>литературно - музыкальная композиция</w:t>
            </w:r>
          </w:p>
        </w:tc>
        <w:tc>
          <w:tcPr>
            <w:tcW w:w="4926" w:type="dxa"/>
          </w:tcPr>
          <w:p w:rsidR="00914EE6" w:rsidRPr="008663B1" w:rsidRDefault="00073B92" w:rsidP="00ED7FCF">
            <w:pPr>
              <w:tabs>
                <w:tab w:val="left" w:pos="9000"/>
              </w:tabs>
              <w:spacing w:after="0" w:line="240" w:lineRule="auto"/>
              <w:jc w:val="center"/>
              <w:rPr>
                <w:rFonts w:eastAsia="Times New Roman" w:cs="Times New Roman"/>
                <w:sz w:val="24"/>
                <w:szCs w:val="24"/>
                <w:lang w:eastAsia="ru-RU"/>
              </w:rPr>
            </w:pPr>
            <w:r w:rsidRPr="008663B1">
              <w:rPr>
                <w:rFonts w:eastAsia="Times New Roman" w:cs="Times New Roman"/>
                <w:sz w:val="24"/>
                <w:szCs w:val="24"/>
                <w:lang w:eastAsia="ru-RU"/>
              </w:rPr>
              <w:t>2</w:t>
            </w:r>
            <w:r w:rsidR="008663B1">
              <w:rPr>
                <w:rFonts w:eastAsia="Times New Roman" w:cs="Times New Roman"/>
                <w:sz w:val="24"/>
                <w:szCs w:val="24"/>
                <w:lang w:eastAsia="ru-RU"/>
              </w:rPr>
              <w:t>8</w:t>
            </w:r>
          </w:p>
        </w:tc>
      </w:tr>
      <w:tr w:rsidR="00ED7FCF" w:rsidRPr="00ED7FCF" w:rsidTr="00ED7FCF">
        <w:tc>
          <w:tcPr>
            <w:tcW w:w="5387" w:type="dxa"/>
          </w:tcPr>
          <w:p w:rsidR="00ED7FCF" w:rsidRPr="00ED7FCF" w:rsidRDefault="00ED7FCF" w:rsidP="00ED7FCF">
            <w:pPr>
              <w:tabs>
                <w:tab w:val="left" w:pos="9000"/>
              </w:tabs>
              <w:spacing w:after="0" w:line="240" w:lineRule="auto"/>
              <w:jc w:val="center"/>
              <w:rPr>
                <w:rFonts w:eastAsia="Times New Roman" w:cs="Times New Roman"/>
                <w:sz w:val="24"/>
                <w:szCs w:val="24"/>
                <w:lang w:eastAsia="ru-RU"/>
              </w:rPr>
            </w:pPr>
            <w:r w:rsidRPr="00ED7FCF">
              <w:rPr>
                <w:rFonts w:eastAsia="Times New Roman" w:cs="Times New Roman"/>
                <w:sz w:val="24"/>
                <w:szCs w:val="24"/>
                <w:lang w:eastAsia="ru-RU"/>
              </w:rPr>
              <w:t>развлекательных программ</w:t>
            </w:r>
          </w:p>
        </w:tc>
        <w:tc>
          <w:tcPr>
            <w:tcW w:w="4926" w:type="dxa"/>
          </w:tcPr>
          <w:p w:rsidR="00ED7FCF" w:rsidRPr="008663B1" w:rsidRDefault="00073B92" w:rsidP="00ED7FCF">
            <w:pPr>
              <w:tabs>
                <w:tab w:val="left" w:pos="9000"/>
              </w:tabs>
              <w:spacing w:after="0" w:line="240" w:lineRule="auto"/>
              <w:jc w:val="center"/>
              <w:rPr>
                <w:rFonts w:eastAsia="Times New Roman" w:cs="Times New Roman"/>
                <w:sz w:val="24"/>
                <w:szCs w:val="24"/>
                <w:lang w:eastAsia="ru-RU"/>
              </w:rPr>
            </w:pPr>
            <w:r w:rsidRPr="008663B1">
              <w:rPr>
                <w:rFonts w:eastAsia="Times New Roman" w:cs="Times New Roman"/>
                <w:sz w:val="24"/>
                <w:szCs w:val="24"/>
                <w:lang w:eastAsia="ru-RU"/>
              </w:rPr>
              <w:t>54</w:t>
            </w:r>
          </w:p>
        </w:tc>
      </w:tr>
      <w:tr w:rsidR="00ED7FCF" w:rsidRPr="00ED7FCF" w:rsidTr="00ED7FCF">
        <w:tc>
          <w:tcPr>
            <w:tcW w:w="5387" w:type="dxa"/>
          </w:tcPr>
          <w:p w:rsidR="00ED7FCF" w:rsidRPr="00ED7FCF" w:rsidRDefault="00ED7FCF" w:rsidP="00ED7FCF">
            <w:pPr>
              <w:tabs>
                <w:tab w:val="left" w:pos="9000"/>
              </w:tabs>
              <w:spacing w:after="0" w:line="240" w:lineRule="auto"/>
              <w:jc w:val="center"/>
              <w:rPr>
                <w:rFonts w:eastAsia="Times New Roman" w:cs="Times New Roman"/>
                <w:sz w:val="24"/>
                <w:szCs w:val="24"/>
                <w:lang w:eastAsia="ru-RU"/>
              </w:rPr>
            </w:pPr>
            <w:r w:rsidRPr="00ED7FCF">
              <w:rPr>
                <w:rFonts w:eastAsia="Times New Roman" w:cs="Times New Roman"/>
                <w:sz w:val="24"/>
                <w:szCs w:val="24"/>
                <w:lang w:eastAsia="ru-RU"/>
              </w:rPr>
              <w:t>тематических часов</w:t>
            </w:r>
          </w:p>
        </w:tc>
        <w:tc>
          <w:tcPr>
            <w:tcW w:w="4926" w:type="dxa"/>
          </w:tcPr>
          <w:p w:rsidR="00ED7FCF" w:rsidRPr="008663B1" w:rsidRDefault="000B464A" w:rsidP="00ED7FCF">
            <w:pPr>
              <w:tabs>
                <w:tab w:val="left" w:pos="9000"/>
              </w:tabs>
              <w:spacing w:after="0" w:line="240" w:lineRule="auto"/>
              <w:jc w:val="center"/>
              <w:rPr>
                <w:rFonts w:eastAsia="Times New Roman" w:cs="Times New Roman"/>
                <w:sz w:val="24"/>
                <w:szCs w:val="24"/>
                <w:lang w:eastAsia="ru-RU"/>
              </w:rPr>
            </w:pPr>
            <w:r>
              <w:rPr>
                <w:rFonts w:eastAsia="Times New Roman" w:cs="Times New Roman"/>
                <w:sz w:val="24"/>
                <w:szCs w:val="24"/>
                <w:lang w:eastAsia="ru-RU"/>
              </w:rPr>
              <w:t>94</w:t>
            </w:r>
          </w:p>
        </w:tc>
      </w:tr>
      <w:tr w:rsidR="00ED7FCF" w:rsidRPr="00ED7FCF" w:rsidTr="00ED7FCF">
        <w:tc>
          <w:tcPr>
            <w:tcW w:w="5387" w:type="dxa"/>
          </w:tcPr>
          <w:p w:rsidR="00ED7FCF" w:rsidRPr="00ED7FCF" w:rsidRDefault="00914EE6" w:rsidP="00ED7FCF">
            <w:pPr>
              <w:tabs>
                <w:tab w:val="left" w:pos="9000"/>
              </w:tabs>
              <w:spacing w:after="0" w:line="240" w:lineRule="auto"/>
              <w:jc w:val="center"/>
              <w:rPr>
                <w:rFonts w:eastAsia="Times New Roman" w:cs="Times New Roman"/>
                <w:sz w:val="24"/>
                <w:szCs w:val="24"/>
                <w:lang w:eastAsia="ru-RU"/>
              </w:rPr>
            </w:pPr>
            <w:r>
              <w:rPr>
                <w:rFonts w:eastAsia="Times New Roman" w:cs="Times New Roman"/>
                <w:sz w:val="24"/>
                <w:szCs w:val="24"/>
                <w:lang w:eastAsia="ru-RU"/>
              </w:rPr>
              <w:t xml:space="preserve">конкурс </w:t>
            </w:r>
          </w:p>
        </w:tc>
        <w:tc>
          <w:tcPr>
            <w:tcW w:w="4926" w:type="dxa"/>
          </w:tcPr>
          <w:p w:rsidR="00ED7FCF" w:rsidRPr="008663B1" w:rsidRDefault="000B464A" w:rsidP="00ED7FCF">
            <w:pPr>
              <w:tabs>
                <w:tab w:val="left" w:pos="9000"/>
              </w:tabs>
              <w:spacing w:after="0" w:line="240" w:lineRule="auto"/>
              <w:jc w:val="center"/>
              <w:rPr>
                <w:rFonts w:eastAsia="Times New Roman" w:cs="Times New Roman"/>
                <w:sz w:val="24"/>
                <w:szCs w:val="24"/>
                <w:lang w:eastAsia="ru-RU"/>
              </w:rPr>
            </w:pPr>
            <w:r>
              <w:rPr>
                <w:rFonts w:eastAsia="Times New Roman" w:cs="Times New Roman"/>
                <w:sz w:val="24"/>
                <w:szCs w:val="24"/>
                <w:lang w:eastAsia="ru-RU"/>
              </w:rPr>
              <w:t>29</w:t>
            </w:r>
          </w:p>
        </w:tc>
      </w:tr>
      <w:tr w:rsidR="00ED7FCF" w:rsidRPr="00ED7FCF" w:rsidTr="00ED7FCF">
        <w:tc>
          <w:tcPr>
            <w:tcW w:w="5387" w:type="dxa"/>
          </w:tcPr>
          <w:p w:rsidR="00ED7FCF" w:rsidRPr="00ED7FCF" w:rsidRDefault="00914EE6" w:rsidP="00ED7FCF">
            <w:pPr>
              <w:tabs>
                <w:tab w:val="left" w:pos="9000"/>
              </w:tabs>
              <w:spacing w:after="0" w:line="240" w:lineRule="auto"/>
              <w:jc w:val="center"/>
              <w:rPr>
                <w:rFonts w:eastAsia="Times New Roman" w:cs="Times New Roman"/>
                <w:sz w:val="24"/>
                <w:szCs w:val="24"/>
                <w:lang w:eastAsia="ru-RU"/>
              </w:rPr>
            </w:pPr>
            <w:r>
              <w:rPr>
                <w:rFonts w:eastAsia="Times New Roman" w:cs="Times New Roman"/>
                <w:sz w:val="24"/>
                <w:szCs w:val="24"/>
                <w:lang w:eastAsia="ru-RU"/>
              </w:rPr>
              <w:t>викторина</w:t>
            </w:r>
          </w:p>
        </w:tc>
        <w:tc>
          <w:tcPr>
            <w:tcW w:w="4926" w:type="dxa"/>
          </w:tcPr>
          <w:p w:rsidR="00ED7FCF" w:rsidRPr="008663B1" w:rsidRDefault="00914EE6" w:rsidP="00ED7FCF">
            <w:pPr>
              <w:tabs>
                <w:tab w:val="left" w:pos="9000"/>
              </w:tabs>
              <w:spacing w:after="0" w:line="240" w:lineRule="auto"/>
              <w:jc w:val="center"/>
              <w:rPr>
                <w:rFonts w:eastAsia="Times New Roman" w:cs="Times New Roman"/>
                <w:sz w:val="24"/>
                <w:szCs w:val="24"/>
                <w:lang w:eastAsia="ru-RU"/>
              </w:rPr>
            </w:pPr>
            <w:r w:rsidRPr="008663B1">
              <w:rPr>
                <w:rFonts w:eastAsia="Times New Roman" w:cs="Times New Roman"/>
                <w:sz w:val="24"/>
                <w:szCs w:val="24"/>
                <w:lang w:eastAsia="ru-RU"/>
              </w:rPr>
              <w:t>1</w:t>
            </w:r>
            <w:r w:rsidR="00073B92" w:rsidRPr="008663B1">
              <w:rPr>
                <w:rFonts w:eastAsia="Times New Roman" w:cs="Times New Roman"/>
                <w:sz w:val="24"/>
                <w:szCs w:val="24"/>
                <w:lang w:eastAsia="ru-RU"/>
              </w:rPr>
              <w:t>8</w:t>
            </w:r>
          </w:p>
        </w:tc>
      </w:tr>
      <w:tr w:rsidR="00ED7FCF" w:rsidRPr="00ED7FCF" w:rsidTr="00ED7FCF">
        <w:tc>
          <w:tcPr>
            <w:tcW w:w="5387" w:type="dxa"/>
          </w:tcPr>
          <w:p w:rsidR="00ED7FCF" w:rsidRPr="00ED7FCF" w:rsidRDefault="00914EE6" w:rsidP="00ED7FCF">
            <w:pPr>
              <w:tabs>
                <w:tab w:val="left" w:pos="9000"/>
              </w:tabs>
              <w:spacing w:after="0" w:line="240" w:lineRule="auto"/>
              <w:jc w:val="center"/>
              <w:rPr>
                <w:rFonts w:eastAsia="Times New Roman" w:cs="Times New Roman"/>
                <w:sz w:val="24"/>
                <w:szCs w:val="24"/>
                <w:lang w:eastAsia="ru-RU"/>
              </w:rPr>
            </w:pPr>
            <w:r>
              <w:rPr>
                <w:rFonts w:eastAsia="Times New Roman" w:cs="Times New Roman"/>
                <w:sz w:val="24"/>
                <w:szCs w:val="24"/>
                <w:lang w:eastAsia="ru-RU"/>
              </w:rPr>
              <w:t>конференция</w:t>
            </w:r>
          </w:p>
        </w:tc>
        <w:tc>
          <w:tcPr>
            <w:tcW w:w="4926" w:type="dxa"/>
          </w:tcPr>
          <w:p w:rsidR="00ED7FCF" w:rsidRPr="008663B1" w:rsidRDefault="00914EE6" w:rsidP="00ED7FCF">
            <w:pPr>
              <w:tabs>
                <w:tab w:val="left" w:pos="9000"/>
              </w:tabs>
              <w:spacing w:after="0" w:line="240" w:lineRule="auto"/>
              <w:jc w:val="center"/>
              <w:rPr>
                <w:rFonts w:eastAsia="Times New Roman" w:cs="Times New Roman"/>
                <w:sz w:val="24"/>
                <w:szCs w:val="24"/>
                <w:lang w:eastAsia="ru-RU"/>
              </w:rPr>
            </w:pPr>
            <w:r w:rsidRPr="008663B1">
              <w:rPr>
                <w:rFonts w:eastAsia="Times New Roman" w:cs="Times New Roman"/>
                <w:sz w:val="24"/>
                <w:szCs w:val="24"/>
                <w:lang w:eastAsia="ru-RU"/>
              </w:rPr>
              <w:t>1</w:t>
            </w:r>
          </w:p>
        </w:tc>
      </w:tr>
      <w:tr w:rsidR="00ED7FCF" w:rsidRPr="00ED7FCF" w:rsidTr="00ED7FCF">
        <w:tc>
          <w:tcPr>
            <w:tcW w:w="5387" w:type="dxa"/>
          </w:tcPr>
          <w:p w:rsidR="00ED7FCF" w:rsidRPr="00ED7FCF" w:rsidRDefault="00914EE6" w:rsidP="00ED7FCF">
            <w:pPr>
              <w:tabs>
                <w:tab w:val="left" w:pos="9000"/>
              </w:tabs>
              <w:spacing w:after="0" w:line="240" w:lineRule="auto"/>
              <w:jc w:val="center"/>
              <w:rPr>
                <w:rFonts w:eastAsia="Times New Roman" w:cs="Times New Roman"/>
                <w:sz w:val="24"/>
                <w:szCs w:val="24"/>
                <w:lang w:eastAsia="ru-RU"/>
              </w:rPr>
            </w:pPr>
            <w:r>
              <w:rPr>
                <w:rFonts w:eastAsia="Times New Roman" w:cs="Times New Roman"/>
                <w:sz w:val="24"/>
                <w:szCs w:val="24"/>
                <w:lang w:eastAsia="ru-RU"/>
              </w:rPr>
              <w:t>поэтическая страница</w:t>
            </w:r>
          </w:p>
        </w:tc>
        <w:tc>
          <w:tcPr>
            <w:tcW w:w="4926" w:type="dxa"/>
          </w:tcPr>
          <w:p w:rsidR="00ED7FCF" w:rsidRPr="008663B1" w:rsidRDefault="000B464A" w:rsidP="00ED7FCF">
            <w:pPr>
              <w:tabs>
                <w:tab w:val="left" w:pos="9000"/>
              </w:tabs>
              <w:spacing w:after="0" w:line="240" w:lineRule="auto"/>
              <w:jc w:val="center"/>
              <w:rPr>
                <w:rFonts w:eastAsia="Times New Roman" w:cs="Times New Roman"/>
                <w:sz w:val="24"/>
                <w:szCs w:val="24"/>
                <w:lang w:eastAsia="ru-RU"/>
              </w:rPr>
            </w:pPr>
            <w:r>
              <w:rPr>
                <w:rFonts w:eastAsia="Times New Roman" w:cs="Times New Roman"/>
                <w:sz w:val="24"/>
                <w:szCs w:val="24"/>
                <w:lang w:eastAsia="ru-RU"/>
              </w:rPr>
              <w:t>7</w:t>
            </w:r>
          </w:p>
        </w:tc>
      </w:tr>
      <w:tr w:rsidR="00ED7FCF" w:rsidRPr="00ED7FCF" w:rsidTr="00ED7FCF">
        <w:tc>
          <w:tcPr>
            <w:tcW w:w="5387" w:type="dxa"/>
          </w:tcPr>
          <w:p w:rsidR="00ED7FCF" w:rsidRPr="00ED7FCF" w:rsidRDefault="00914EE6" w:rsidP="00ED7FCF">
            <w:pPr>
              <w:tabs>
                <w:tab w:val="left" w:pos="9000"/>
              </w:tabs>
              <w:spacing w:after="0" w:line="240" w:lineRule="auto"/>
              <w:jc w:val="center"/>
              <w:rPr>
                <w:rFonts w:eastAsia="Times New Roman" w:cs="Times New Roman"/>
                <w:sz w:val="24"/>
                <w:szCs w:val="24"/>
                <w:lang w:eastAsia="ru-RU"/>
              </w:rPr>
            </w:pPr>
            <w:r>
              <w:rPr>
                <w:rFonts w:eastAsia="Times New Roman" w:cs="Times New Roman"/>
                <w:sz w:val="24"/>
                <w:szCs w:val="24"/>
                <w:lang w:eastAsia="ru-RU"/>
              </w:rPr>
              <w:t>слайд – путешествие по творчеству</w:t>
            </w:r>
          </w:p>
        </w:tc>
        <w:tc>
          <w:tcPr>
            <w:tcW w:w="4926" w:type="dxa"/>
          </w:tcPr>
          <w:p w:rsidR="00ED7FCF" w:rsidRPr="008663B1" w:rsidRDefault="000B464A" w:rsidP="00ED7FCF">
            <w:pPr>
              <w:tabs>
                <w:tab w:val="left" w:pos="9000"/>
              </w:tabs>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ED7FCF" w:rsidRPr="00ED7FCF" w:rsidTr="00ED7FCF">
        <w:tc>
          <w:tcPr>
            <w:tcW w:w="5387" w:type="dxa"/>
          </w:tcPr>
          <w:p w:rsidR="00ED7FCF" w:rsidRPr="00ED7FCF" w:rsidRDefault="00914EE6" w:rsidP="00ED7FCF">
            <w:pPr>
              <w:tabs>
                <w:tab w:val="left" w:pos="9000"/>
              </w:tabs>
              <w:spacing w:after="0" w:line="240" w:lineRule="auto"/>
              <w:jc w:val="center"/>
              <w:rPr>
                <w:rFonts w:eastAsia="Times New Roman" w:cs="Times New Roman"/>
                <w:sz w:val="24"/>
                <w:szCs w:val="24"/>
                <w:lang w:eastAsia="ru-RU"/>
              </w:rPr>
            </w:pPr>
            <w:r>
              <w:rPr>
                <w:rFonts w:eastAsia="Times New Roman" w:cs="Times New Roman"/>
                <w:sz w:val="24"/>
                <w:szCs w:val="24"/>
                <w:lang w:eastAsia="ru-RU"/>
              </w:rPr>
              <w:t>вечер семейного отдыха</w:t>
            </w:r>
          </w:p>
        </w:tc>
        <w:tc>
          <w:tcPr>
            <w:tcW w:w="4926" w:type="dxa"/>
          </w:tcPr>
          <w:p w:rsidR="00ED7FCF" w:rsidRPr="008663B1" w:rsidRDefault="00073B92" w:rsidP="00ED7FCF">
            <w:pPr>
              <w:tabs>
                <w:tab w:val="left" w:pos="9000"/>
              </w:tabs>
              <w:spacing w:after="0" w:line="240" w:lineRule="auto"/>
              <w:jc w:val="center"/>
              <w:rPr>
                <w:rFonts w:eastAsia="Times New Roman" w:cs="Times New Roman"/>
                <w:sz w:val="24"/>
                <w:szCs w:val="24"/>
                <w:lang w:eastAsia="ru-RU"/>
              </w:rPr>
            </w:pPr>
            <w:r w:rsidRPr="008663B1">
              <w:rPr>
                <w:rFonts w:eastAsia="Times New Roman" w:cs="Times New Roman"/>
                <w:sz w:val="24"/>
                <w:szCs w:val="24"/>
                <w:lang w:eastAsia="ru-RU"/>
              </w:rPr>
              <w:t>5</w:t>
            </w:r>
          </w:p>
        </w:tc>
      </w:tr>
      <w:tr w:rsidR="00ED7FCF" w:rsidRPr="00ED7FCF" w:rsidTr="00ED7FCF">
        <w:tc>
          <w:tcPr>
            <w:tcW w:w="5387" w:type="dxa"/>
          </w:tcPr>
          <w:p w:rsidR="00ED7FCF" w:rsidRPr="00ED7FCF" w:rsidRDefault="00ED7FCF" w:rsidP="00ED7FCF">
            <w:pPr>
              <w:tabs>
                <w:tab w:val="left" w:pos="9000"/>
              </w:tabs>
              <w:spacing w:after="0" w:line="240" w:lineRule="auto"/>
              <w:jc w:val="both"/>
              <w:rPr>
                <w:rFonts w:eastAsia="Times New Roman" w:cs="Times New Roman"/>
                <w:sz w:val="24"/>
                <w:szCs w:val="24"/>
                <w:lang w:eastAsia="ru-RU"/>
              </w:rPr>
            </w:pPr>
            <w:r w:rsidRPr="00ED7FCF">
              <w:rPr>
                <w:rFonts w:eastAsia="Times New Roman" w:cs="Times New Roman"/>
                <w:sz w:val="24"/>
                <w:szCs w:val="24"/>
                <w:lang w:eastAsia="ru-RU"/>
              </w:rPr>
              <w:t xml:space="preserve">Выездных выставок </w:t>
            </w:r>
          </w:p>
        </w:tc>
        <w:tc>
          <w:tcPr>
            <w:tcW w:w="4926" w:type="dxa"/>
          </w:tcPr>
          <w:p w:rsidR="00ED7FCF" w:rsidRPr="008663B1" w:rsidRDefault="000B464A" w:rsidP="00ED7FCF">
            <w:pPr>
              <w:tabs>
                <w:tab w:val="left" w:pos="9000"/>
              </w:tabs>
              <w:spacing w:after="0" w:line="240" w:lineRule="auto"/>
              <w:jc w:val="center"/>
              <w:rPr>
                <w:rFonts w:eastAsia="Times New Roman" w:cs="Times New Roman"/>
                <w:sz w:val="24"/>
                <w:szCs w:val="24"/>
                <w:lang w:eastAsia="ru-RU"/>
              </w:rPr>
            </w:pPr>
            <w:r>
              <w:rPr>
                <w:rFonts w:eastAsia="Times New Roman" w:cs="Times New Roman"/>
                <w:sz w:val="24"/>
                <w:szCs w:val="24"/>
                <w:lang w:eastAsia="ru-RU"/>
              </w:rPr>
              <w:t>-</w:t>
            </w:r>
          </w:p>
        </w:tc>
      </w:tr>
    </w:tbl>
    <w:p w:rsidR="00ED7FCF" w:rsidRPr="00ED7FCF" w:rsidRDefault="00ED7FCF" w:rsidP="00ED7FCF">
      <w:pPr>
        <w:tabs>
          <w:tab w:val="left" w:pos="9000"/>
        </w:tabs>
        <w:spacing w:after="0" w:line="240" w:lineRule="auto"/>
        <w:jc w:val="both"/>
        <w:rPr>
          <w:rFonts w:eastAsia="Times New Roman" w:cs="Times New Roman"/>
          <w:sz w:val="24"/>
          <w:szCs w:val="24"/>
          <w:lang w:eastAsia="ru-RU"/>
        </w:rPr>
      </w:pPr>
    </w:p>
    <w:p w:rsidR="00ED7FCF" w:rsidRPr="00ED7FCF" w:rsidRDefault="00ED7FCF" w:rsidP="00ED7FCF">
      <w:pPr>
        <w:tabs>
          <w:tab w:val="left" w:pos="9000"/>
        </w:tabs>
        <w:spacing w:after="0" w:line="240" w:lineRule="auto"/>
        <w:ind w:left="284" w:hanging="284"/>
        <w:jc w:val="both"/>
        <w:rPr>
          <w:rFonts w:eastAsia="Times New Roman" w:cs="Times New Roman"/>
          <w:b/>
          <w:sz w:val="24"/>
          <w:szCs w:val="24"/>
          <w:lang w:eastAsia="ru-RU"/>
        </w:rPr>
      </w:pPr>
      <w:r w:rsidRPr="00ED7FCF">
        <w:rPr>
          <w:rFonts w:eastAsia="Times New Roman" w:cs="Times New Roman"/>
          <w:b/>
          <w:sz w:val="24"/>
          <w:szCs w:val="24"/>
          <w:lang w:eastAsia="ru-RU"/>
        </w:rPr>
        <w:t xml:space="preserve">2.5. Деятельность по продвижению услуг </w:t>
      </w:r>
    </w:p>
    <w:p w:rsidR="00ED7FCF" w:rsidRDefault="00ED7FCF" w:rsidP="00AD480D">
      <w:pPr>
        <w:numPr>
          <w:ilvl w:val="0"/>
          <w:numId w:val="4"/>
        </w:numPr>
        <w:tabs>
          <w:tab w:val="left" w:pos="567"/>
        </w:tabs>
        <w:spacing w:after="0" w:line="240" w:lineRule="auto"/>
        <w:ind w:left="567" w:hanging="567"/>
        <w:jc w:val="both"/>
        <w:rPr>
          <w:rFonts w:eastAsia="Times New Roman" w:cs="Times New Roman"/>
          <w:sz w:val="24"/>
          <w:szCs w:val="24"/>
          <w:lang w:eastAsia="ru-RU"/>
        </w:rPr>
      </w:pPr>
      <w:r w:rsidRPr="00ED7FCF">
        <w:rPr>
          <w:rFonts w:eastAsia="Times New Roman" w:cs="Times New Roman"/>
          <w:sz w:val="24"/>
          <w:szCs w:val="24"/>
          <w:lang w:eastAsia="ru-RU"/>
        </w:rPr>
        <w:t>Реклама библиотеки и библиотечных услуг (краткая характеристика);</w:t>
      </w:r>
    </w:p>
    <w:p w:rsidR="00D32498" w:rsidRPr="00D32498" w:rsidRDefault="00B65799" w:rsidP="00D32498">
      <w:pPr>
        <w:tabs>
          <w:tab w:val="left" w:pos="0"/>
        </w:tabs>
        <w:spacing w:after="0" w:line="240" w:lineRule="auto"/>
        <w:ind w:firstLine="284"/>
        <w:jc w:val="both"/>
        <w:rPr>
          <w:rFonts w:cs="Times New Roman"/>
          <w:sz w:val="24"/>
          <w:szCs w:val="24"/>
          <w:shd w:val="clear" w:color="auto" w:fill="FFFFFF"/>
        </w:rPr>
      </w:pPr>
      <w:r w:rsidRPr="00D32498">
        <w:rPr>
          <w:rFonts w:ascii="Georgia" w:hAnsi="Georgia"/>
          <w:sz w:val="23"/>
          <w:szCs w:val="23"/>
          <w:shd w:val="clear" w:color="auto" w:fill="FFFFFF"/>
        </w:rPr>
        <w:lastRenderedPageBreak/>
        <w:t xml:space="preserve">Хорошо поставленная реклама библиотечных услуг и библиотечных ресурсов во многом </w:t>
      </w:r>
      <w:r w:rsidRPr="00D32498">
        <w:rPr>
          <w:rFonts w:cs="Times New Roman"/>
          <w:sz w:val="24"/>
          <w:szCs w:val="24"/>
          <w:shd w:val="clear" w:color="auto" w:fill="FFFFFF"/>
        </w:rPr>
        <w:t>определяет успешную деятельность библиотеки. Библиографические пособия, книжные выставки, представлен</w:t>
      </w:r>
      <w:r w:rsidR="00D32498" w:rsidRPr="00D32498">
        <w:rPr>
          <w:rFonts w:cs="Times New Roman"/>
          <w:sz w:val="24"/>
          <w:szCs w:val="24"/>
          <w:shd w:val="clear" w:color="auto" w:fill="FFFFFF"/>
        </w:rPr>
        <w:t>ные в традиционной</w:t>
      </w:r>
      <w:r w:rsidRPr="00D32498">
        <w:rPr>
          <w:rFonts w:cs="Times New Roman"/>
          <w:sz w:val="24"/>
          <w:szCs w:val="24"/>
          <w:shd w:val="clear" w:color="auto" w:fill="FFFFFF"/>
        </w:rPr>
        <w:t xml:space="preserve"> форме, наиболее интересные, оригинальные мероприятия, новые поступления в фонд, публикации, проекты и программы, инициируемые библиотекой – все это может стать объектом рекламы и содействовать созданию позитивного имиджа библиотеки.</w:t>
      </w:r>
    </w:p>
    <w:p w:rsidR="00ED7FCF" w:rsidRPr="00D32498" w:rsidRDefault="00ED7FCF" w:rsidP="00D32498">
      <w:pPr>
        <w:tabs>
          <w:tab w:val="left" w:pos="0"/>
        </w:tabs>
        <w:spacing w:after="0" w:line="240" w:lineRule="auto"/>
        <w:ind w:firstLine="284"/>
        <w:jc w:val="both"/>
        <w:rPr>
          <w:rFonts w:eastAsia="Times New Roman" w:cs="Times New Roman"/>
          <w:sz w:val="24"/>
          <w:szCs w:val="24"/>
          <w:lang w:eastAsia="ru-RU"/>
        </w:rPr>
      </w:pPr>
      <w:r w:rsidRPr="00D32498">
        <w:rPr>
          <w:rFonts w:eastAsia="Times New Roman" w:cs="Times New Roman"/>
          <w:sz w:val="24"/>
          <w:szCs w:val="24"/>
          <w:lang w:eastAsia="ru-RU"/>
        </w:rPr>
        <w:t>Печатн</w:t>
      </w:r>
      <w:r w:rsidR="00CC1B53">
        <w:rPr>
          <w:rFonts w:eastAsia="Times New Roman" w:cs="Times New Roman"/>
          <w:sz w:val="24"/>
          <w:szCs w:val="24"/>
          <w:lang w:eastAsia="ru-RU"/>
        </w:rPr>
        <w:t>ая реклама позволяет библ</w:t>
      </w:r>
      <w:r w:rsidR="00655686">
        <w:rPr>
          <w:rFonts w:eastAsia="Times New Roman" w:cs="Times New Roman"/>
          <w:sz w:val="24"/>
          <w:szCs w:val="24"/>
          <w:lang w:eastAsia="ru-RU"/>
        </w:rPr>
        <w:t>иотек</w:t>
      </w:r>
      <w:r w:rsidR="00CC1B53">
        <w:rPr>
          <w:rFonts w:eastAsia="Times New Roman" w:cs="Times New Roman"/>
          <w:sz w:val="24"/>
          <w:szCs w:val="24"/>
          <w:lang w:eastAsia="ru-RU"/>
        </w:rPr>
        <w:t>и</w:t>
      </w:r>
      <w:r w:rsidRPr="00D32498">
        <w:rPr>
          <w:rFonts w:eastAsia="Times New Roman" w:cs="Times New Roman"/>
          <w:sz w:val="24"/>
          <w:szCs w:val="24"/>
          <w:lang w:eastAsia="ru-RU"/>
        </w:rPr>
        <w:t xml:space="preserve"> раскрыть свои информационные и другие возможности, подчеркнуть свою уникальность. С этой целью выпускаются различные виды рекламной печатной продукции: памятки, буклеты, закладки, информационные списки, рекламные листовки. </w:t>
      </w:r>
    </w:p>
    <w:p w:rsidR="004D267B" w:rsidRDefault="00ED7FCF" w:rsidP="004D267B">
      <w:pPr>
        <w:tabs>
          <w:tab w:val="left" w:pos="0"/>
        </w:tabs>
        <w:spacing w:after="0" w:line="240" w:lineRule="auto"/>
        <w:ind w:firstLine="284"/>
        <w:jc w:val="both"/>
        <w:rPr>
          <w:rFonts w:eastAsia="Times New Roman" w:cs="Times New Roman"/>
          <w:sz w:val="24"/>
          <w:szCs w:val="24"/>
          <w:lang w:eastAsia="ru-RU"/>
        </w:rPr>
      </w:pPr>
      <w:r w:rsidRPr="00D32498">
        <w:rPr>
          <w:rFonts w:eastAsia="Times New Roman" w:cs="Times New Roman"/>
          <w:sz w:val="24"/>
          <w:szCs w:val="24"/>
          <w:lang w:eastAsia="ru-RU"/>
        </w:rPr>
        <w:t>Ещё одной важной стороной рекламной деятельности библиотек</w:t>
      </w:r>
      <w:r w:rsidR="00CC1B53">
        <w:rPr>
          <w:rFonts w:eastAsia="Times New Roman" w:cs="Times New Roman"/>
          <w:sz w:val="24"/>
          <w:szCs w:val="24"/>
          <w:lang w:eastAsia="ru-RU"/>
        </w:rPr>
        <w:t>и</w:t>
      </w:r>
      <w:r w:rsidRPr="00D32498">
        <w:rPr>
          <w:rFonts w:eastAsia="Times New Roman" w:cs="Times New Roman"/>
          <w:sz w:val="24"/>
          <w:szCs w:val="24"/>
          <w:lang w:eastAsia="ru-RU"/>
        </w:rPr>
        <w:t xml:space="preserve"> является активное участие в организации и проведении рекламных кампаний социального характера: связанных с защитой окружающей среды, профилактикой СПИДа, борьбой с алкоголизмом, табакокурением и наркоманией, предвыборными кампаниями т.д.</w:t>
      </w:r>
    </w:p>
    <w:p w:rsidR="00D32498" w:rsidRPr="00D32498" w:rsidRDefault="00D32498" w:rsidP="004D267B">
      <w:pPr>
        <w:tabs>
          <w:tab w:val="left" w:pos="0"/>
        </w:tabs>
        <w:spacing w:after="0" w:line="240" w:lineRule="auto"/>
        <w:ind w:firstLine="284"/>
        <w:jc w:val="both"/>
        <w:rPr>
          <w:rFonts w:eastAsia="Times New Roman" w:cs="Times New Roman"/>
          <w:sz w:val="24"/>
          <w:szCs w:val="24"/>
          <w:lang w:eastAsia="ru-RU"/>
        </w:rPr>
      </w:pPr>
      <w:r w:rsidRPr="00D32498">
        <w:rPr>
          <w:rFonts w:eastAsia="Times New Roman" w:cs="Times New Roman"/>
          <w:sz w:val="24"/>
          <w:szCs w:val="24"/>
          <w:lang w:eastAsia="ru-RU"/>
        </w:rPr>
        <w:t>Все рекламные средства, используемые</w:t>
      </w:r>
      <w:r w:rsidR="004D267B">
        <w:rPr>
          <w:rFonts w:eastAsia="Times New Roman" w:cs="Times New Roman"/>
          <w:sz w:val="24"/>
          <w:szCs w:val="24"/>
          <w:lang w:eastAsia="ru-RU"/>
        </w:rPr>
        <w:t xml:space="preserve"> библиотекой, создают атмосферу </w:t>
      </w:r>
      <w:r w:rsidRPr="00D32498">
        <w:rPr>
          <w:rFonts w:eastAsia="Times New Roman" w:cs="Times New Roman"/>
          <w:sz w:val="24"/>
          <w:szCs w:val="24"/>
          <w:lang w:eastAsia="ru-RU"/>
        </w:rPr>
        <w:t xml:space="preserve">доброжелательности, уюта, позитивную установку на пользование библиотекой. Эффективная реклама повышает авторитет библиотеки, делает позитивные изменения в ее работе значимыми для читателей и руководства, облегчает деловые контакты с теми, от кого зависит благополучие библиотеки, а также привлекает потенциальных читателей, повышает посещаемость и книговыдачу. </w:t>
      </w:r>
    </w:p>
    <w:p w:rsidR="00D32498" w:rsidRPr="00D32498" w:rsidRDefault="00D32498" w:rsidP="00D32498">
      <w:pPr>
        <w:tabs>
          <w:tab w:val="left" w:pos="0"/>
        </w:tabs>
        <w:spacing w:after="0" w:line="240" w:lineRule="auto"/>
        <w:ind w:firstLine="284"/>
        <w:jc w:val="both"/>
        <w:rPr>
          <w:rFonts w:eastAsia="Times New Roman" w:cs="Times New Roman"/>
          <w:sz w:val="24"/>
          <w:szCs w:val="24"/>
          <w:lang w:eastAsia="ru-RU"/>
        </w:rPr>
      </w:pPr>
    </w:p>
    <w:p w:rsidR="00ED7FCF" w:rsidRPr="0099369E" w:rsidRDefault="00ED7FCF" w:rsidP="00AD480D">
      <w:pPr>
        <w:numPr>
          <w:ilvl w:val="0"/>
          <w:numId w:val="4"/>
        </w:numPr>
        <w:tabs>
          <w:tab w:val="left" w:pos="567"/>
        </w:tabs>
        <w:spacing w:after="0" w:line="240" w:lineRule="auto"/>
        <w:ind w:left="567" w:hanging="567"/>
        <w:jc w:val="both"/>
        <w:rPr>
          <w:rFonts w:eastAsia="Times New Roman" w:cs="Times New Roman"/>
          <w:sz w:val="24"/>
          <w:szCs w:val="24"/>
          <w:lang w:eastAsia="ru-RU"/>
        </w:rPr>
      </w:pPr>
      <w:r w:rsidRPr="0099369E">
        <w:rPr>
          <w:rFonts w:eastAsia="Times New Roman" w:cs="Times New Roman"/>
          <w:sz w:val="24"/>
          <w:szCs w:val="24"/>
          <w:lang w:eastAsia="ru-RU"/>
        </w:rPr>
        <w:t>Информация в СМИ;</w:t>
      </w:r>
    </w:p>
    <w:p w:rsidR="00D25F65" w:rsidRPr="00582002" w:rsidRDefault="00ED7FCF" w:rsidP="00ED7FCF">
      <w:pPr>
        <w:tabs>
          <w:tab w:val="left" w:pos="567"/>
        </w:tabs>
        <w:spacing w:after="0" w:line="240" w:lineRule="auto"/>
        <w:jc w:val="both"/>
        <w:rPr>
          <w:rFonts w:eastAsia="Times New Roman" w:cs="Times New Roman"/>
          <w:sz w:val="24"/>
          <w:szCs w:val="24"/>
          <w:lang w:eastAsia="ru-RU"/>
        </w:rPr>
      </w:pPr>
      <w:r w:rsidRPr="00582002">
        <w:rPr>
          <w:rFonts w:eastAsia="Times New Roman" w:cs="Times New Roman"/>
          <w:sz w:val="24"/>
          <w:szCs w:val="24"/>
          <w:lang w:eastAsia="ru-RU"/>
        </w:rPr>
        <w:t>Сотрудничество со СМИ является важнейшей составляющей  деятельности библиотек. В течение года библиотеки регулярно на страницах местной прессы  рассказывали о проводимых мероприятиях, книжных новинках, памятных датах, приглашали на библиотечные мероприятия корреспондентов. Широко используется местная пресса в качестве анонсов проводимых мероприятий.</w:t>
      </w:r>
    </w:p>
    <w:p w:rsidR="00532838" w:rsidRPr="00DC6651" w:rsidRDefault="00532838" w:rsidP="00052420">
      <w:pPr>
        <w:pStyle w:val="ac"/>
        <w:numPr>
          <w:ilvl w:val="0"/>
          <w:numId w:val="14"/>
        </w:numPr>
        <w:tabs>
          <w:tab w:val="left" w:pos="567"/>
        </w:tabs>
        <w:spacing w:after="0" w:line="240" w:lineRule="auto"/>
        <w:jc w:val="both"/>
        <w:rPr>
          <w:sz w:val="24"/>
          <w:szCs w:val="24"/>
        </w:rPr>
      </w:pPr>
      <w:r w:rsidRPr="00DC6651">
        <w:rPr>
          <w:sz w:val="24"/>
          <w:szCs w:val="24"/>
        </w:rPr>
        <w:t xml:space="preserve">«Ленинский путь» от 14 марта 2012 года «Положение о районном конкурсе творческих работ «Недаром помнит вся Россия…», посвященный 200 – летию победы </w:t>
      </w:r>
      <w:r w:rsidR="00DC6651" w:rsidRPr="00DC6651">
        <w:rPr>
          <w:sz w:val="24"/>
          <w:szCs w:val="24"/>
        </w:rPr>
        <w:t>России</w:t>
      </w:r>
      <w:r w:rsidRPr="00DC6651">
        <w:rPr>
          <w:sz w:val="24"/>
          <w:szCs w:val="24"/>
        </w:rPr>
        <w:t xml:space="preserve"> в Отечественной войне 1812 года» Центральная библиотека;</w:t>
      </w:r>
    </w:p>
    <w:p w:rsidR="00DC6651" w:rsidRPr="00DC6651" w:rsidRDefault="00DC6651" w:rsidP="00052420">
      <w:pPr>
        <w:pStyle w:val="ac"/>
        <w:numPr>
          <w:ilvl w:val="0"/>
          <w:numId w:val="14"/>
        </w:numPr>
        <w:tabs>
          <w:tab w:val="left" w:pos="567"/>
        </w:tabs>
        <w:spacing w:after="0" w:line="240" w:lineRule="auto"/>
        <w:jc w:val="both"/>
        <w:rPr>
          <w:sz w:val="24"/>
          <w:szCs w:val="24"/>
        </w:rPr>
      </w:pPr>
      <w:r w:rsidRPr="00DC6651">
        <w:rPr>
          <w:sz w:val="24"/>
          <w:szCs w:val="24"/>
        </w:rPr>
        <w:t>«Ленинский путь» от 23 мая 2012 года «Страницы священные войны» Я. Тимиршаяхова – зав. отделом обслуживания Центральной библиотеки;</w:t>
      </w:r>
    </w:p>
    <w:p w:rsidR="00DC6651" w:rsidRPr="00DC6651" w:rsidRDefault="00DC6651" w:rsidP="00052420">
      <w:pPr>
        <w:pStyle w:val="ac"/>
        <w:numPr>
          <w:ilvl w:val="0"/>
          <w:numId w:val="14"/>
        </w:numPr>
        <w:tabs>
          <w:tab w:val="left" w:pos="567"/>
        </w:tabs>
        <w:spacing w:after="0" w:line="240" w:lineRule="auto"/>
        <w:jc w:val="both"/>
        <w:rPr>
          <w:sz w:val="24"/>
          <w:szCs w:val="24"/>
        </w:rPr>
      </w:pPr>
      <w:r w:rsidRPr="00DC6651">
        <w:rPr>
          <w:sz w:val="24"/>
          <w:szCs w:val="24"/>
        </w:rPr>
        <w:t>«Ленинский путь» от 25 мая 2012 года «Верность профессии» Центральная библиотека;</w:t>
      </w:r>
    </w:p>
    <w:p w:rsidR="00ED7FCF" w:rsidRDefault="00DC6651" w:rsidP="00052420">
      <w:pPr>
        <w:pStyle w:val="ac"/>
        <w:numPr>
          <w:ilvl w:val="0"/>
          <w:numId w:val="14"/>
        </w:numPr>
        <w:tabs>
          <w:tab w:val="left" w:pos="567"/>
        </w:tabs>
        <w:spacing w:after="0" w:line="240" w:lineRule="auto"/>
        <w:jc w:val="both"/>
        <w:rPr>
          <w:sz w:val="24"/>
          <w:szCs w:val="24"/>
        </w:rPr>
      </w:pPr>
      <w:r w:rsidRPr="00DC6651">
        <w:rPr>
          <w:sz w:val="24"/>
          <w:szCs w:val="24"/>
        </w:rPr>
        <w:t xml:space="preserve">«Ленинский путь» от 1 июня 2012 года «Недаром помнит вся Россия…» Я. Тимиршаяхова – зав. отделом обслуживания Центральной библиотеки; </w:t>
      </w:r>
    </w:p>
    <w:p w:rsidR="00C84DBD" w:rsidRPr="00DC6651" w:rsidRDefault="00C84DBD" w:rsidP="00052420">
      <w:pPr>
        <w:pStyle w:val="ac"/>
        <w:numPr>
          <w:ilvl w:val="0"/>
          <w:numId w:val="14"/>
        </w:numPr>
        <w:tabs>
          <w:tab w:val="left" w:pos="567"/>
        </w:tabs>
        <w:spacing w:after="0" w:line="240" w:lineRule="auto"/>
        <w:jc w:val="both"/>
        <w:rPr>
          <w:sz w:val="24"/>
          <w:szCs w:val="24"/>
        </w:rPr>
      </w:pPr>
      <w:r>
        <w:rPr>
          <w:sz w:val="24"/>
          <w:szCs w:val="24"/>
        </w:rPr>
        <w:t xml:space="preserve">«Ленинский путь» от 20 июня 2012 года «Дыши легко!» Я. Тимиршаяхова – зав. </w:t>
      </w:r>
      <w:r w:rsidR="0099369E">
        <w:rPr>
          <w:sz w:val="24"/>
          <w:szCs w:val="24"/>
        </w:rPr>
        <w:t>отделом обслуживания Центральной библиотеки</w:t>
      </w:r>
      <w:r>
        <w:rPr>
          <w:sz w:val="24"/>
          <w:szCs w:val="24"/>
        </w:rPr>
        <w:t>;</w:t>
      </w:r>
    </w:p>
    <w:p w:rsidR="00532838" w:rsidRPr="00DC6651" w:rsidRDefault="00532838" w:rsidP="00052420">
      <w:pPr>
        <w:pStyle w:val="ac"/>
        <w:numPr>
          <w:ilvl w:val="0"/>
          <w:numId w:val="14"/>
        </w:numPr>
        <w:tabs>
          <w:tab w:val="left" w:pos="567"/>
        </w:tabs>
        <w:spacing w:after="0" w:line="240" w:lineRule="auto"/>
        <w:jc w:val="both"/>
        <w:rPr>
          <w:sz w:val="24"/>
          <w:szCs w:val="24"/>
        </w:rPr>
      </w:pPr>
      <w:r w:rsidRPr="00DC6651">
        <w:rPr>
          <w:sz w:val="24"/>
          <w:szCs w:val="24"/>
        </w:rPr>
        <w:t>«Ленинский путь» от 28 марта 2012 г. «Верим в единение и крепость духа» Т. Чекашина – библиотекарь с. Единение;</w:t>
      </w:r>
    </w:p>
    <w:p w:rsidR="00532838" w:rsidRPr="009670AE" w:rsidRDefault="00532838" w:rsidP="00052420">
      <w:pPr>
        <w:pStyle w:val="ac"/>
        <w:numPr>
          <w:ilvl w:val="0"/>
          <w:numId w:val="14"/>
        </w:numPr>
        <w:tabs>
          <w:tab w:val="left" w:pos="567"/>
        </w:tabs>
        <w:spacing w:after="0" w:line="240" w:lineRule="auto"/>
        <w:jc w:val="both"/>
        <w:rPr>
          <w:sz w:val="24"/>
          <w:szCs w:val="24"/>
        </w:rPr>
      </w:pPr>
      <w:r w:rsidRPr="009670AE">
        <w:rPr>
          <w:sz w:val="24"/>
          <w:szCs w:val="24"/>
        </w:rPr>
        <w:t xml:space="preserve">«Ленинский путь» от 5 мая 2012 года «За труд – почетные награды» Л. Плетнева – библиотекарь </w:t>
      </w:r>
      <w:r w:rsidR="00DC6651" w:rsidRPr="009670AE">
        <w:rPr>
          <w:sz w:val="24"/>
          <w:szCs w:val="24"/>
        </w:rPr>
        <w:t>с.</w:t>
      </w:r>
      <w:r w:rsidRPr="009670AE">
        <w:rPr>
          <w:sz w:val="24"/>
          <w:szCs w:val="24"/>
        </w:rPr>
        <w:t>Хара – Бырка;</w:t>
      </w:r>
    </w:p>
    <w:p w:rsidR="00532838" w:rsidRPr="009670AE" w:rsidRDefault="00532838" w:rsidP="00052420">
      <w:pPr>
        <w:pStyle w:val="ac"/>
        <w:numPr>
          <w:ilvl w:val="0"/>
          <w:numId w:val="14"/>
        </w:numPr>
        <w:tabs>
          <w:tab w:val="left" w:pos="567"/>
        </w:tabs>
        <w:spacing w:after="0" w:line="240" w:lineRule="auto"/>
        <w:jc w:val="both"/>
        <w:rPr>
          <w:sz w:val="24"/>
          <w:szCs w:val="24"/>
        </w:rPr>
      </w:pPr>
      <w:r w:rsidRPr="009670AE">
        <w:rPr>
          <w:sz w:val="24"/>
          <w:szCs w:val="24"/>
        </w:rPr>
        <w:t>«Ленинский путь» от 5 мая 2012 года «Герои рядом с нами» Т. Че</w:t>
      </w:r>
      <w:r w:rsidR="00766B50" w:rsidRPr="009670AE">
        <w:rPr>
          <w:sz w:val="24"/>
          <w:szCs w:val="24"/>
        </w:rPr>
        <w:t>р</w:t>
      </w:r>
      <w:r w:rsidRPr="009670AE">
        <w:rPr>
          <w:sz w:val="24"/>
          <w:szCs w:val="24"/>
        </w:rPr>
        <w:t>ка</w:t>
      </w:r>
      <w:r w:rsidR="0099369E" w:rsidRPr="009670AE">
        <w:rPr>
          <w:sz w:val="24"/>
          <w:szCs w:val="24"/>
        </w:rPr>
        <w:t>шина – библиотекарь с. Единение;</w:t>
      </w:r>
    </w:p>
    <w:p w:rsidR="0099369E" w:rsidRPr="009670AE" w:rsidRDefault="0099369E" w:rsidP="00052420">
      <w:pPr>
        <w:pStyle w:val="ac"/>
        <w:numPr>
          <w:ilvl w:val="0"/>
          <w:numId w:val="14"/>
        </w:numPr>
        <w:tabs>
          <w:tab w:val="left" w:pos="567"/>
        </w:tabs>
        <w:spacing w:after="0" w:line="240" w:lineRule="auto"/>
        <w:jc w:val="both"/>
        <w:rPr>
          <w:sz w:val="24"/>
          <w:szCs w:val="24"/>
        </w:rPr>
      </w:pPr>
      <w:r w:rsidRPr="009670AE">
        <w:rPr>
          <w:sz w:val="24"/>
          <w:szCs w:val="24"/>
        </w:rPr>
        <w:t>«Ленинский путь» от 20 июня 2012 года  «Дыши легко!» Я. Тимиршаяхова – зав. отделом обслуживания Центральной библиотеки.</w:t>
      </w:r>
    </w:p>
    <w:p w:rsidR="00B276BF" w:rsidRPr="009670AE" w:rsidRDefault="00AC0313" w:rsidP="00052420">
      <w:pPr>
        <w:pStyle w:val="ac"/>
        <w:numPr>
          <w:ilvl w:val="0"/>
          <w:numId w:val="14"/>
        </w:numPr>
        <w:tabs>
          <w:tab w:val="left" w:pos="567"/>
        </w:tabs>
        <w:spacing w:after="0" w:line="240" w:lineRule="auto"/>
        <w:jc w:val="both"/>
        <w:rPr>
          <w:sz w:val="24"/>
          <w:szCs w:val="24"/>
        </w:rPr>
      </w:pPr>
      <w:r w:rsidRPr="009670AE">
        <w:rPr>
          <w:sz w:val="24"/>
          <w:szCs w:val="24"/>
        </w:rPr>
        <w:t>«Ленинский путь» от 26 сентября 2012 года «Поэтическая</w:t>
      </w:r>
      <w:r w:rsidR="00655686">
        <w:rPr>
          <w:sz w:val="24"/>
          <w:szCs w:val="24"/>
        </w:rPr>
        <w:t xml:space="preserve"> </w:t>
      </w:r>
      <w:r w:rsidRPr="009670AE">
        <w:rPr>
          <w:sz w:val="24"/>
          <w:szCs w:val="24"/>
        </w:rPr>
        <w:t xml:space="preserve">летопись Бородинского сражения» </w:t>
      </w:r>
      <w:r w:rsidR="00B276BF" w:rsidRPr="009670AE">
        <w:rPr>
          <w:sz w:val="24"/>
          <w:szCs w:val="24"/>
        </w:rPr>
        <w:t xml:space="preserve"> Я. С. Тимиршаяхова - зав. отделом обслуживания Центральной библиотеки.</w:t>
      </w:r>
    </w:p>
    <w:p w:rsidR="00B276BF" w:rsidRPr="009670AE" w:rsidRDefault="00B276BF" w:rsidP="00052420">
      <w:pPr>
        <w:pStyle w:val="ac"/>
        <w:numPr>
          <w:ilvl w:val="0"/>
          <w:numId w:val="14"/>
        </w:numPr>
        <w:tabs>
          <w:tab w:val="left" w:pos="567"/>
        </w:tabs>
        <w:spacing w:after="0" w:line="240" w:lineRule="auto"/>
        <w:jc w:val="both"/>
        <w:rPr>
          <w:sz w:val="24"/>
          <w:szCs w:val="24"/>
        </w:rPr>
      </w:pPr>
      <w:r w:rsidRPr="009670AE">
        <w:rPr>
          <w:sz w:val="24"/>
          <w:szCs w:val="24"/>
        </w:rPr>
        <w:t>«Культура Забайкалья»</w:t>
      </w:r>
      <w:r w:rsidR="0086159E" w:rsidRPr="009670AE">
        <w:rPr>
          <w:sz w:val="24"/>
          <w:szCs w:val="24"/>
        </w:rPr>
        <w:t xml:space="preserve"> от 4</w:t>
      </w:r>
      <w:r w:rsidRPr="009670AE">
        <w:rPr>
          <w:sz w:val="24"/>
          <w:szCs w:val="24"/>
        </w:rPr>
        <w:t xml:space="preserve"> октября 2012 года «Поэтическая летопись Бородинского сражения»  Я. С. Тимиршаяхова - зав. отделом обслуживания Центральной библиотеки.</w:t>
      </w:r>
    </w:p>
    <w:p w:rsidR="0086159E" w:rsidRPr="009670AE" w:rsidRDefault="0086159E" w:rsidP="00052420">
      <w:pPr>
        <w:pStyle w:val="ac"/>
        <w:numPr>
          <w:ilvl w:val="0"/>
          <w:numId w:val="14"/>
        </w:numPr>
        <w:tabs>
          <w:tab w:val="left" w:pos="567"/>
        </w:tabs>
        <w:spacing w:after="0" w:line="240" w:lineRule="auto"/>
        <w:jc w:val="both"/>
        <w:rPr>
          <w:sz w:val="24"/>
          <w:szCs w:val="24"/>
        </w:rPr>
      </w:pPr>
      <w:r w:rsidRPr="009670AE">
        <w:rPr>
          <w:sz w:val="24"/>
          <w:szCs w:val="24"/>
        </w:rPr>
        <w:t>«Ленинский путь» от 17 октября 2012 года «Возраст не помеха» Я. Тимиршаяхова – зав. отделом обслуживания Центральной библиотеки.</w:t>
      </w:r>
    </w:p>
    <w:p w:rsidR="00AC0313" w:rsidRPr="009670AE" w:rsidRDefault="0086159E" w:rsidP="00052420">
      <w:pPr>
        <w:pStyle w:val="ac"/>
        <w:numPr>
          <w:ilvl w:val="0"/>
          <w:numId w:val="14"/>
        </w:numPr>
        <w:tabs>
          <w:tab w:val="left" w:pos="567"/>
        </w:tabs>
        <w:spacing w:after="0" w:line="240" w:lineRule="auto"/>
        <w:jc w:val="both"/>
        <w:rPr>
          <w:sz w:val="24"/>
          <w:szCs w:val="24"/>
        </w:rPr>
      </w:pPr>
      <w:r w:rsidRPr="009670AE">
        <w:rPr>
          <w:sz w:val="24"/>
          <w:szCs w:val="24"/>
        </w:rPr>
        <w:t xml:space="preserve">«Культура Забайкалья» от </w:t>
      </w:r>
      <w:r w:rsidR="009670AE" w:rsidRPr="009670AE">
        <w:rPr>
          <w:sz w:val="24"/>
          <w:szCs w:val="24"/>
        </w:rPr>
        <w:t>18 октября 2012 года «Возраст не помеха» Я. Тимиршаяхова – зав. отделом обслуживания Центральной библиотеки.</w:t>
      </w:r>
    </w:p>
    <w:p w:rsidR="00ED7FCF" w:rsidRPr="00B46985" w:rsidRDefault="00ED7FCF" w:rsidP="00AD480D">
      <w:pPr>
        <w:numPr>
          <w:ilvl w:val="0"/>
          <w:numId w:val="4"/>
        </w:numPr>
        <w:tabs>
          <w:tab w:val="left" w:pos="567"/>
        </w:tabs>
        <w:spacing w:after="0" w:line="240" w:lineRule="auto"/>
        <w:ind w:left="567" w:hanging="567"/>
        <w:jc w:val="both"/>
        <w:rPr>
          <w:rFonts w:eastAsia="Times New Roman" w:cs="Times New Roman"/>
          <w:sz w:val="24"/>
          <w:szCs w:val="24"/>
          <w:lang w:eastAsia="ru-RU"/>
        </w:rPr>
      </w:pPr>
      <w:r w:rsidRPr="00B46985">
        <w:rPr>
          <w:rFonts w:eastAsia="Times New Roman" w:cs="Times New Roman"/>
          <w:sz w:val="24"/>
          <w:szCs w:val="24"/>
          <w:lang w:eastAsia="ru-RU"/>
        </w:rPr>
        <w:t>Издательская продукция;</w:t>
      </w:r>
    </w:p>
    <w:p w:rsidR="00E42DA6" w:rsidRPr="00B46985" w:rsidRDefault="00E42DA6" w:rsidP="00E42DA6">
      <w:pPr>
        <w:tabs>
          <w:tab w:val="left" w:pos="567"/>
        </w:tabs>
        <w:spacing w:after="0" w:line="240" w:lineRule="auto"/>
        <w:ind w:left="567"/>
        <w:jc w:val="both"/>
        <w:rPr>
          <w:rFonts w:eastAsia="Times New Roman" w:cs="Times New Roman"/>
          <w:sz w:val="24"/>
          <w:szCs w:val="24"/>
          <w:lang w:eastAsia="ru-RU"/>
        </w:rPr>
      </w:pPr>
      <w:r w:rsidRPr="00B46985">
        <w:rPr>
          <w:rFonts w:eastAsia="Times New Roman" w:cs="Times New Roman"/>
          <w:sz w:val="24"/>
          <w:szCs w:val="24"/>
          <w:lang w:eastAsia="ru-RU"/>
        </w:rPr>
        <w:t>Отделом обслуживания центральной библиотеки были изданы:</w:t>
      </w:r>
    </w:p>
    <w:p w:rsidR="00E42DA6" w:rsidRPr="00B46985" w:rsidRDefault="00E42DA6" w:rsidP="00052420">
      <w:pPr>
        <w:pStyle w:val="ac"/>
        <w:numPr>
          <w:ilvl w:val="0"/>
          <w:numId w:val="29"/>
        </w:numPr>
        <w:tabs>
          <w:tab w:val="left" w:pos="567"/>
        </w:tabs>
        <w:spacing w:after="0" w:line="240" w:lineRule="auto"/>
        <w:jc w:val="both"/>
        <w:rPr>
          <w:rFonts w:ascii="Times New Roman" w:hAnsi="Times New Roman"/>
          <w:sz w:val="24"/>
          <w:szCs w:val="24"/>
        </w:rPr>
      </w:pPr>
      <w:r w:rsidRPr="00B46985">
        <w:rPr>
          <w:rFonts w:ascii="Times New Roman" w:hAnsi="Times New Roman"/>
          <w:sz w:val="24"/>
          <w:szCs w:val="24"/>
        </w:rPr>
        <w:lastRenderedPageBreak/>
        <w:t>Книга А.П. Кузнецовой «Если б не война…». В книге представлена краткая автобиография автора, ее стихотворения. Так же рассказано о самой Александре Петровне, о женщине трудной судьбы, но с активно жизненной позицией.</w:t>
      </w:r>
    </w:p>
    <w:p w:rsidR="00B46985" w:rsidRPr="00250615" w:rsidRDefault="00E42DA6" w:rsidP="00052420">
      <w:pPr>
        <w:pStyle w:val="ac"/>
        <w:numPr>
          <w:ilvl w:val="0"/>
          <w:numId w:val="29"/>
        </w:numPr>
        <w:tabs>
          <w:tab w:val="left" w:pos="567"/>
        </w:tabs>
        <w:spacing w:after="0" w:line="240" w:lineRule="auto"/>
        <w:jc w:val="both"/>
        <w:rPr>
          <w:rFonts w:ascii="Times New Roman" w:hAnsi="Times New Roman"/>
          <w:sz w:val="24"/>
          <w:szCs w:val="24"/>
        </w:rPr>
      </w:pPr>
      <w:r w:rsidRPr="00B46985">
        <w:rPr>
          <w:rFonts w:ascii="Times New Roman" w:hAnsi="Times New Roman"/>
          <w:sz w:val="24"/>
          <w:szCs w:val="24"/>
        </w:rPr>
        <w:t>Брошюра Г.Н. Рахманина «Творчество Г.Н. Рахманина». Начал свою творческую деятельность в 13 лет, писал о родном крае, природе. Со временем стали появляться темы любви, Великой Отечественной войны, терроризма…</w:t>
      </w:r>
    </w:p>
    <w:p w:rsidR="001215BA" w:rsidRDefault="004506FF" w:rsidP="002C5328">
      <w:pPr>
        <w:spacing w:after="0" w:line="240" w:lineRule="auto"/>
        <w:ind w:left="426"/>
        <w:rPr>
          <w:rFonts w:cs="Times New Roman"/>
          <w:sz w:val="24"/>
          <w:szCs w:val="24"/>
          <w:shd w:val="clear" w:color="auto" w:fill="FFFFFF"/>
        </w:rPr>
      </w:pPr>
      <w:r w:rsidRPr="00B46985">
        <w:rPr>
          <w:rFonts w:cs="Times New Roman"/>
          <w:sz w:val="24"/>
          <w:szCs w:val="24"/>
          <w:shd w:val="clear" w:color="auto" w:fill="FFFFFF"/>
        </w:rPr>
        <w:t>Печатная</w:t>
      </w:r>
      <w:r w:rsidRPr="00B46985">
        <w:rPr>
          <w:rStyle w:val="apple-converted-space"/>
          <w:rFonts w:cs="Times New Roman"/>
          <w:sz w:val="24"/>
          <w:szCs w:val="24"/>
          <w:shd w:val="clear" w:color="auto" w:fill="FFFFFF"/>
        </w:rPr>
        <w:t> </w:t>
      </w:r>
      <w:r w:rsidRPr="00B46985">
        <w:rPr>
          <w:rFonts w:cs="Times New Roman"/>
          <w:sz w:val="24"/>
          <w:szCs w:val="24"/>
          <w:shd w:val="clear" w:color="auto" w:fill="FFFFFF"/>
        </w:rPr>
        <w:t>продукция</w:t>
      </w:r>
      <w:r w:rsidRPr="00B46985">
        <w:rPr>
          <w:rStyle w:val="apple-converted-space"/>
          <w:rFonts w:cs="Times New Roman"/>
          <w:sz w:val="24"/>
          <w:szCs w:val="24"/>
          <w:shd w:val="clear" w:color="auto" w:fill="FFFFFF"/>
        </w:rPr>
        <w:t> </w:t>
      </w:r>
      <w:r w:rsidRPr="00B46985">
        <w:rPr>
          <w:rFonts w:cs="Times New Roman"/>
          <w:sz w:val="24"/>
          <w:szCs w:val="24"/>
          <w:shd w:val="clear" w:color="auto" w:fill="FFFFFF"/>
        </w:rPr>
        <w:t>библиотек</w:t>
      </w:r>
      <w:r w:rsidRPr="00B46985">
        <w:rPr>
          <w:rStyle w:val="apple-converted-space"/>
          <w:rFonts w:cs="Times New Roman"/>
          <w:sz w:val="24"/>
          <w:szCs w:val="24"/>
          <w:shd w:val="clear" w:color="auto" w:fill="FFFFFF"/>
        </w:rPr>
        <w:t> </w:t>
      </w:r>
      <w:r w:rsidRPr="00B46985">
        <w:rPr>
          <w:rFonts w:cs="Times New Roman"/>
          <w:sz w:val="24"/>
          <w:szCs w:val="24"/>
          <w:shd w:val="clear" w:color="auto" w:fill="FFFFFF"/>
        </w:rPr>
        <w:t>выпускается</w:t>
      </w:r>
      <w:r w:rsidRPr="00B46985">
        <w:rPr>
          <w:rStyle w:val="apple-converted-space"/>
          <w:rFonts w:cs="Times New Roman"/>
          <w:sz w:val="24"/>
          <w:szCs w:val="24"/>
          <w:shd w:val="clear" w:color="auto" w:fill="FFFFFF"/>
        </w:rPr>
        <w:t> </w:t>
      </w:r>
      <w:r w:rsidRPr="00B46985">
        <w:rPr>
          <w:rFonts w:cs="Times New Roman"/>
          <w:sz w:val="24"/>
          <w:szCs w:val="24"/>
          <w:shd w:val="clear" w:color="auto" w:fill="FFFFFF"/>
        </w:rPr>
        <w:t>в</w:t>
      </w:r>
      <w:r w:rsidRPr="00B46985">
        <w:rPr>
          <w:rStyle w:val="apple-converted-space"/>
          <w:rFonts w:cs="Times New Roman"/>
          <w:sz w:val="24"/>
          <w:szCs w:val="24"/>
          <w:shd w:val="clear" w:color="auto" w:fill="FFFFFF"/>
        </w:rPr>
        <w:t> </w:t>
      </w:r>
      <w:r w:rsidRPr="00B46985">
        <w:rPr>
          <w:rFonts w:cs="Times New Roman"/>
          <w:sz w:val="24"/>
          <w:szCs w:val="24"/>
          <w:shd w:val="clear" w:color="auto" w:fill="FFFFFF"/>
        </w:rPr>
        <w:t>форме</w:t>
      </w:r>
      <w:r w:rsidRPr="00B46985">
        <w:rPr>
          <w:rStyle w:val="apple-converted-space"/>
          <w:rFonts w:cs="Times New Roman"/>
          <w:sz w:val="24"/>
          <w:szCs w:val="24"/>
          <w:shd w:val="clear" w:color="auto" w:fill="FFFFFF"/>
        </w:rPr>
        <w:t> </w:t>
      </w:r>
      <w:r w:rsidRPr="00B46985">
        <w:rPr>
          <w:rFonts w:cs="Times New Roman"/>
          <w:sz w:val="24"/>
          <w:szCs w:val="24"/>
          <w:shd w:val="clear" w:color="auto" w:fill="FFFFFF"/>
        </w:rPr>
        <w:t>буклетов,пригласительных</w:t>
      </w:r>
      <w:r w:rsidRPr="00B46985">
        <w:rPr>
          <w:rStyle w:val="apple-converted-space"/>
          <w:rFonts w:cs="Times New Roman"/>
          <w:sz w:val="24"/>
          <w:szCs w:val="24"/>
          <w:shd w:val="clear" w:color="auto" w:fill="FFFFFF"/>
        </w:rPr>
        <w:t> </w:t>
      </w:r>
      <w:r w:rsidRPr="00B46985">
        <w:rPr>
          <w:rFonts w:cs="Times New Roman"/>
          <w:sz w:val="24"/>
          <w:szCs w:val="24"/>
          <w:shd w:val="clear" w:color="auto" w:fill="FFFFFF"/>
        </w:rPr>
        <w:t>билетов</w:t>
      </w:r>
      <w:r w:rsidRPr="00F60816">
        <w:rPr>
          <w:rFonts w:cs="Times New Roman"/>
          <w:sz w:val="24"/>
          <w:szCs w:val="24"/>
          <w:shd w:val="clear" w:color="auto" w:fill="FFFFFF"/>
        </w:rPr>
        <w:t>,</w:t>
      </w:r>
      <w:r w:rsidRPr="00F60816">
        <w:rPr>
          <w:rStyle w:val="apple-converted-space"/>
          <w:rFonts w:cs="Times New Roman"/>
          <w:sz w:val="24"/>
          <w:szCs w:val="24"/>
          <w:shd w:val="clear" w:color="auto" w:fill="FFFFFF"/>
        </w:rPr>
        <w:t> </w:t>
      </w:r>
      <w:r w:rsidRPr="00F60816">
        <w:rPr>
          <w:rFonts w:cs="Times New Roman"/>
          <w:sz w:val="24"/>
          <w:szCs w:val="24"/>
          <w:shd w:val="clear" w:color="auto" w:fill="FFFFFF"/>
        </w:rPr>
        <w:t>листовок,</w:t>
      </w:r>
      <w:r w:rsidRPr="00F60816">
        <w:rPr>
          <w:rStyle w:val="apple-converted-space"/>
          <w:rFonts w:cs="Times New Roman"/>
          <w:sz w:val="24"/>
          <w:szCs w:val="24"/>
          <w:shd w:val="clear" w:color="auto" w:fill="FFFFFF"/>
        </w:rPr>
        <w:t> </w:t>
      </w:r>
      <w:r w:rsidRPr="00F60816">
        <w:rPr>
          <w:rFonts w:cs="Times New Roman"/>
          <w:sz w:val="24"/>
          <w:szCs w:val="24"/>
          <w:shd w:val="clear" w:color="auto" w:fill="FFFFFF"/>
        </w:rPr>
        <w:t>закладок,</w:t>
      </w:r>
      <w:r w:rsidRPr="00F60816">
        <w:rPr>
          <w:rStyle w:val="apple-converted-space"/>
          <w:rFonts w:cs="Times New Roman"/>
          <w:sz w:val="24"/>
          <w:szCs w:val="24"/>
          <w:shd w:val="clear" w:color="auto" w:fill="FFFFFF"/>
        </w:rPr>
        <w:t> </w:t>
      </w:r>
      <w:r w:rsidRPr="00F60816">
        <w:rPr>
          <w:rFonts w:cs="Times New Roman"/>
          <w:sz w:val="24"/>
          <w:szCs w:val="24"/>
          <w:shd w:val="clear" w:color="auto" w:fill="FFFFFF"/>
        </w:rPr>
        <w:t>отчетов,</w:t>
      </w:r>
      <w:r w:rsidRPr="00F60816">
        <w:rPr>
          <w:rStyle w:val="apple-converted-space"/>
          <w:rFonts w:cs="Times New Roman"/>
          <w:sz w:val="24"/>
          <w:szCs w:val="24"/>
          <w:shd w:val="clear" w:color="auto" w:fill="FFFFFF"/>
        </w:rPr>
        <w:t> </w:t>
      </w:r>
      <w:r w:rsidRPr="00F60816">
        <w:rPr>
          <w:rFonts w:cs="Times New Roman"/>
          <w:sz w:val="24"/>
          <w:szCs w:val="24"/>
          <w:shd w:val="clear" w:color="auto" w:fill="FFFFFF"/>
        </w:rPr>
        <w:t>памяток,</w:t>
      </w:r>
      <w:r w:rsidRPr="00F60816">
        <w:rPr>
          <w:rStyle w:val="apple-converted-space"/>
          <w:rFonts w:cs="Times New Roman"/>
          <w:sz w:val="24"/>
          <w:szCs w:val="24"/>
          <w:shd w:val="clear" w:color="auto" w:fill="FFFFFF"/>
        </w:rPr>
        <w:t> </w:t>
      </w:r>
      <w:r w:rsidRPr="00F60816">
        <w:rPr>
          <w:rFonts w:cs="Times New Roman"/>
          <w:sz w:val="24"/>
          <w:szCs w:val="24"/>
          <w:shd w:val="clear" w:color="auto" w:fill="FFFFFF"/>
        </w:rPr>
        <w:t>библиографических</w:t>
      </w:r>
      <w:r w:rsidRPr="00F60816">
        <w:rPr>
          <w:rStyle w:val="apple-converted-space"/>
          <w:rFonts w:cs="Times New Roman"/>
          <w:sz w:val="24"/>
          <w:szCs w:val="24"/>
          <w:shd w:val="clear" w:color="auto" w:fill="FFFFFF"/>
        </w:rPr>
        <w:t> </w:t>
      </w:r>
      <w:r w:rsidRPr="00F60816">
        <w:rPr>
          <w:rFonts w:cs="Times New Roman"/>
          <w:sz w:val="24"/>
          <w:szCs w:val="24"/>
          <w:shd w:val="clear" w:color="auto" w:fill="FFFFFF"/>
        </w:rPr>
        <w:t>списков</w:t>
      </w:r>
      <w:r w:rsidRPr="00F60816">
        <w:rPr>
          <w:rStyle w:val="apple-converted-space"/>
          <w:rFonts w:cs="Times New Roman"/>
          <w:sz w:val="24"/>
          <w:szCs w:val="24"/>
          <w:shd w:val="clear" w:color="auto" w:fill="FFFFFF"/>
        </w:rPr>
        <w:t> </w:t>
      </w:r>
      <w:r w:rsidRPr="00F60816">
        <w:rPr>
          <w:rFonts w:cs="Times New Roman"/>
          <w:sz w:val="24"/>
          <w:szCs w:val="24"/>
          <w:shd w:val="clear" w:color="auto" w:fill="FFFFFF"/>
        </w:rPr>
        <w:t>и</w:t>
      </w:r>
      <w:r w:rsidRPr="00F60816">
        <w:rPr>
          <w:rStyle w:val="apple-converted-space"/>
          <w:rFonts w:cs="Times New Roman"/>
          <w:sz w:val="24"/>
          <w:szCs w:val="24"/>
          <w:shd w:val="clear" w:color="auto" w:fill="FFFFFF"/>
        </w:rPr>
        <w:t> </w:t>
      </w:r>
      <w:r w:rsidRPr="00F60816">
        <w:rPr>
          <w:rFonts w:cs="Times New Roman"/>
          <w:sz w:val="24"/>
          <w:szCs w:val="24"/>
          <w:shd w:val="clear" w:color="auto" w:fill="FFFFFF"/>
        </w:rPr>
        <w:t>указателей,</w:t>
      </w:r>
      <w:r w:rsidRPr="00F60816">
        <w:rPr>
          <w:rStyle w:val="apple-converted-space"/>
          <w:rFonts w:cs="Times New Roman"/>
          <w:sz w:val="24"/>
          <w:szCs w:val="24"/>
          <w:shd w:val="clear" w:color="auto" w:fill="FFFFFF"/>
        </w:rPr>
        <w:t> </w:t>
      </w:r>
      <w:r w:rsidRPr="00F60816">
        <w:rPr>
          <w:rFonts w:cs="Times New Roman"/>
          <w:sz w:val="24"/>
          <w:szCs w:val="24"/>
          <w:shd w:val="clear" w:color="auto" w:fill="FFFFFF"/>
        </w:rPr>
        <w:t>дайджесто</w:t>
      </w:r>
      <w:r w:rsidR="00CC1B53">
        <w:rPr>
          <w:rFonts w:cs="Times New Roman"/>
          <w:sz w:val="24"/>
          <w:szCs w:val="24"/>
          <w:shd w:val="clear" w:color="auto" w:fill="FFFFFF"/>
        </w:rPr>
        <w:t>в</w:t>
      </w:r>
      <w:r w:rsidRPr="00F60816">
        <w:rPr>
          <w:rFonts w:cs="Times New Roman"/>
          <w:sz w:val="24"/>
          <w:szCs w:val="24"/>
          <w:shd w:val="clear" w:color="auto" w:fill="FFFFFF"/>
        </w:rPr>
        <w:t>,</w:t>
      </w:r>
      <w:r w:rsidRPr="00F60816">
        <w:rPr>
          <w:rStyle w:val="apple-converted-space"/>
          <w:rFonts w:cs="Times New Roman"/>
          <w:sz w:val="24"/>
          <w:szCs w:val="24"/>
          <w:shd w:val="clear" w:color="auto" w:fill="FFFFFF"/>
        </w:rPr>
        <w:t> </w:t>
      </w:r>
      <w:r w:rsidRPr="00F60816">
        <w:rPr>
          <w:rFonts w:cs="Times New Roman"/>
          <w:sz w:val="24"/>
          <w:szCs w:val="24"/>
          <w:shd w:val="clear" w:color="auto" w:fill="FFFFFF"/>
        </w:rPr>
        <w:t>флайеров,</w:t>
      </w:r>
      <w:r w:rsidRPr="00F60816">
        <w:rPr>
          <w:rStyle w:val="apple-converted-space"/>
          <w:rFonts w:cs="Times New Roman"/>
          <w:sz w:val="24"/>
          <w:szCs w:val="24"/>
          <w:shd w:val="clear" w:color="auto" w:fill="FFFFFF"/>
        </w:rPr>
        <w:t> </w:t>
      </w:r>
      <w:r w:rsidRPr="00F60816">
        <w:rPr>
          <w:rFonts w:cs="Times New Roman"/>
          <w:sz w:val="24"/>
          <w:szCs w:val="24"/>
          <w:shd w:val="clear" w:color="auto" w:fill="FFFFFF"/>
        </w:rPr>
        <w:t>календарей.</w:t>
      </w:r>
    </w:p>
    <w:p w:rsidR="00250615" w:rsidRPr="00F60816" w:rsidRDefault="00250615" w:rsidP="00B46985">
      <w:pPr>
        <w:spacing w:after="0" w:line="240" w:lineRule="auto"/>
        <w:ind w:left="426"/>
        <w:rPr>
          <w:rFonts w:eastAsia="Times New Roman" w:cs="Times New Roman"/>
          <w:sz w:val="24"/>
          <w:szCs w:val="24"/>
          <w:lang w:eastAsia="ru-RU"/>
        </w:rPr>
      </w:pPr>
    </w:p>
    <w:p w:rsidR="00ED7FCF" w:rsidRPr="00ED7FCF" w:rsidRDefault="00ED7FCF" w:rsidP="00ED7FCF">
      <w:pPr>
        <w:tabs>
          <w:tab w:val="left" w:pos="9000"/>
        </w:tabs>
        <w:spacing w:after="0" w:line="240" w:lineRule="auto"/>
        <w:jc w:val="both"/>
        <w:rPr>
          <w:rFonts w:eastAsia="Times New Roman" w:cs="Times New Roman"/>
          <w:sz w:val="24"/>
          <w:szCs w:val="24"/>
          <w:lang w:eastAsia="ru-RU"/>
        </w:rPr>
      </w:pPr>
      <w:r w:rsidRPr="00ED7FCF">
        <w:rPr>
          <w:rFonts w:eastAsia="Times New Roman" w:cs="Times New Roman"/>
          <w:b/>
          <w:sz w:val="24"/>
          <w:szCs w:val="24"/>
          <w:lang w:eastAsia="ru-RU"/>
        </w:rPr>
        <w:t>2.6. Связь с общественностью</w:t>
      </w:r>
      <w:r w:rsidRPr="00ED7FCF">
        <w:rPr>
          <w:rFonts w:eastAsia="Times New Roman" w:cs="Times New Roman"/>
          <w:sz w:val="24"/>
          <w:szCs w:val="24"/>
          <w:lang w:eastAsia="ru-RU"/>
        </w:rPr>
        <w:t xml:space="preserve"> (краткая характеристика)</w:t>
      </w:r>
    </w:p>
    <w:p w:rsidR="00087831" w:rsidRPr="00250615" w:rsidRDefault="00087831" w:rsidP="00087831">
      <w:pPr>
        <w:pStyle w:val="ac"/>
        <w:spacing w:after="0" w:line="240" w:lineRule="auto"/>
        <w:ind w:left="0" w:firstLine="284"/>
        <w:contextualSpacing/>
        <w:jc w:val="both"/>
        <w:rPr>
          <w:rFonts w:ascii="Times New Roman" w:hAnsi="Times New Roman"/>
          <w:sz w:val="24"/>
          <w:szCs w:val="24"/>
          <w:shd w:val="clear" w:color="auto" w:fill="FFFFFF"/>
        </w:rPr>
      </w:pPr>
      <w:r w:rsidRPr="00250615">
        <w:rPr>
          <w:rFonts w:ascii="Times New Roman" w:hAnsi="Times New Roman"/>
          <w:sz w:val="24"/>
          <w:szCs w:val="24"/>
          <w:shd w:val="clear" w:color="auto" w:fill="FFFFFF"/>
        </w:rPr>
        <w:t xml:space="preserve">Общественные организации – неотъемлемый атрибут гражданского общества, которое формируется в нашей стране. Сейчас появляется всё больше и больше общественных организаций, разных, рассчитанных на разные интересы. Одна организация не может охватить все направления работы. </w:t>
      </w:r>
    </w:p>
    <w:p w:rsidR="00087831" w:rsidRPr="00250615" w:rsidRDefault="00087831" w:rsidP="00087831">
      <w:pPr>
        <w:spacing w:after="0" w:line="240" w:lineRule="auto"/>
        <w:ind w:firstLine="284"/>
        <w:contextualSpacing/>
        <w:jc w:val="both"/>
        <w:rPr>
          <w:rFonts w:cs="Times New Roman"/>
          <w:sz w:val="24"/>
          <w:szCs w:val="24"/>
        </w:rPr>
      </w:pPr>
      <w:r w:rsidRPr="00250615">
        <w:rPr>
          <w:rFonts w:cs="Times New Roman"/>
          <w:sz w:val="24"/>
          <w:szCs w:val="24"/>
        </w:rPr>
        <w:t xml:space="preserve">Общественные организации различны по своим сферам деятельности и целям. Но в общем, негосударственные некоммерческие объединения своей деятельностью способствую значительному развитию гуманистических ценностей в обществе. Развивая новые формы работы и направления, закрепляя право каждого на высокий уровень жизни, привлекая внимания общественности к проблемам социально исключенных групп, общественные организации способствую положительным переменам в сознании людей. Подобные объединения играют немаловажную роль в оказании помощи людям, находящимся в тяжелой жизненной ситуации. </w:t>
      </w:r>
    </w:p>
    <w:p w:rsidR="00087831" w:rsidRPr="00250615" w:rsidRDefault="00087831" w:rsidP="00087831">
      <w:pPr>
        <w:pStyle w:val="ac"/>
        <w:spacing w:after="0" w:line="240" w:lineRule="auto"/>
        <w:ind w:left="0" w:firstLine="284"/>
        <w:contextualSpacing/>
        <w:jc w:val="both"/>
        <w:rPr>
          <w:rFonts w:ascii="Times New Roman" w:hAnsi="Times New Roman"/>
          <w:sz w:val="24"/>
          <w:szCs w:val="24"/>
        </w:rPr>
      </w:pPr>
      <w:r w:rsidRPr="00250615">
        <w:rPr>
          <w:rFonts w:ascii="Times New Roman" w:hAnsi="Times New Roman"/>
          <w:sz w:val="24"/>
          <w:szCs w:val="24"/>
        </w:rPr>
        <w:t xml:space="preserve">Взаимодействие с общественными организациями — это один из способов активизировать человеческую солидарность, создать прочную коллективную идентичность. Это один из методов формирования социальных отношений в мире. Это увеличение социальной активности населения, с целью отстаивания общих профессиональных, политических и других интересов. </w:t>
      </w:r>
    </w:p>
    <w:p w:rsidR="00087831" w:rsidRPr="00250615" w:rsidRDefault="00CC1B53" w:rsidP="00087831">
      <w:pPr>
        <w:spacing w:after="0" w:line="240" w:lineRule="auto"/>
        <w:ind w:left="360"/>
        <w:contextualSpacing/>
        <w:jc w:val="both"/>
        <w:rPr>
          <w:rFonts w:cs="Times New Roman"/>
          <w:sz w:val="24"/>
          <w:szCs w:val="24"/>
        </w:rPr>
      </w:pPr>
      <w:r>
        <w:rPr>
          <w:rFonts w:cs="Times New Roman"/>
          <w:sz w:val="24"/>
          <w:szCs w:val="24"/>
        </w:rPr>
        <w:t xml:space="preserve">Центральная библиотека в 2012 году </w:t>
      </w:r>
      <w:r w:rsidR="00BA0BC8">
        <w:rPr>
          <w:rFonts w:cs="Times New Roman"/>
          <w:sz w:val="24"/>
          <w:szCs w:val="24"/>
        </w:rPr>
        <w:t>взаимодействовала со следующими организациями:</w:t>
      </w:r>
    </w:p>
    <w:p w:rsidR="00087831" w:rsidRPr="00250615" w:rsidRDefault="00087831" w:rsidP="00052420">
      <w:pPr>
        <w:pStyle w:val="ad"/>
        <w:numPr>
          <w:ilvl w:val="0"/>
          <w:numId w:val="21"/>
        </w:numPr>
        <w:shd w:val="clear" w:color="auto" w:fill="FFFFFF"/>
        <w:spacing w:before="0" w:beforeAutospacing="0" w:after="0" w:afterAutospacing="0"/>
        <w:contextualSpacing/>
      </w:pPr>
      <w:r w:rsidRPr="00250615">
        <w:t>Общественная организация «Антей»</w:t>
      </w:r>
    </w:p>
    <w:p w:rsidR="00087831" w:rsidRPr="00250615" w:rsidRDefault="00087831" w:rsidP="00052420">
      <w:pPr>
        <w:pStyle w:val="ad"/>
        <w:numPr>
          <w:ilvl w:val="0"/>
          <w:numId w:val="21"/>
        </w:numPr>
        <w:shd w:val="clear" w:color="auto" w:fill="FFFFFF"/>
        <w:spacing w:before="0" w:beforeAutospacing="0" w:after="0" w:afterAutospacing="0"/>
        <w:contextualSpacing/>
      </w:pPr>
      <w:r w:rsidRPr="00250615">
        <w:t>Всероссийское общество слепых (региональное отделение г. Чита)</w:t>
      </w:r>
    </w:p>
    <w:p w:rsidR="00087831" w:rsidRPr="00250615" w:rsidRDefault="00087831" w:rsidP="00052420">
      <w:pPr>
        <w:pStyle w:val="ac"/>
        <w:numPr>
          <w:ilvl w:val="0"/>
          <w:numId w:val="21"/>
        </w:numPr>
        <w:spacing w:after="0" w:line="240" w:lineRule="auto"/>
        <w:contextualSpacing/>
        <w:rPr>
          <w:rFonts w:ascii="Times New Roman" w:hAnsi="Times New Roman"/>
          <w:sz w:val="24"/>
          <w:szCs w:val="24"/>
        </w:rPr>
      </w:pPr>
      <w:r w:rsidRPr="00250615">
        <w:rPr>
          <w:rFonts w:ascii="Times New Roman" w:hAnsi="Times New Roman"/>
          <w:sz w:val="24"/>
          <w:szCs w:val="24"/>
        </w:rPr>
        <w:t>Забайкальская  краевая общественная  писательская организация Союза писателей России</w:t>
      </w:r>
    </w:p>
    <w:p w:rsidR="00087831" w:rsidRPr="00250615" w:rsidRDefault="00087831" w:rsidP="00052420">
      <w:pPr>
        <w:pStyle w:val="ac"/>
        <w:numPr>
          <w:ilvl w:val="0"/>
          <w:numId w:val="21"/>
        </w:numPr>
        <w:spacing w:after="0" w:line="240" w:lineRule="auto"/>
        <w:contextualSpacing/>
        <w:rPr>
          <w:rFonts w:ascii="Times New Roman" w:hAnsi="Times New Roman"/>
          <w:sz w:val="24"/>
          <w:szCs w:val="24"/>
        </w:rPr>
      </w:pPr>
      <w:r w:rsidRPr="00250615">
        <w:rPr>
          <w:rFonts w:ascii="Times New Roman" w:hAnsi="Times New Roman"/>
          <w:sz w:val="24"/>
          <w:szCs w:val="24"/>
        </w:rPr>
        <w:t>Всероссийское общество инвалидов (региональное отделение г. Чита)</w:t>
      </w:r>
    </w:p>
    <w:p w:rsidR="00087831" w:rsidRPr="00250615" w:rsidRDefault="00087831" w:rsidP="00052420">
      <w:pPr>
        <w:pStyle w:val="ac"/>
        <w:numPr>
          <w:ilvl w:val="0"/>
          <w:numId w:val="21"/>
        </w:numPr>
        <w:spacing w:after="0" w:line="240" w:lineRule="auto"/>
        <w:contextualSpacing/>
        <w:rPr>
          <w:rFonts w:ascii="Times New Roman" w:hAnsi="Times New Roman"/>
          <w:sz w:val="24"/>
          <w:szCs w:val="24"/>
        </w:rPr>
      </w:pPr>
      <w:r w:rsidRPr="00250615">
        <w:rPr>
          <w:rFonts w:ascii="Times New Roman" w:hAnsi="Times New Roman"/>
          <w:sz w:val="24"/>
          <w:szCs w:val="24"/>
        </w:rPr>
        <w:t>Районный совет ветеранов войны и труда Оловяннинского района</w:t>
      </w:r>
    </w:p>
    <w:p w:rsidR="00087831" w:rsidRPr="00250615" w:rsidRDefault="00087831" w:rsidP="00052420">
      <w:pPr>
        <w:pStyle w:val="ac"/>
        <w:numPr>
          <w:ilvl w:val="0"/>
          <w:numId w:val="21"/>
        </w:numPr>
        <w:spacing w:after="0" w:line="240" w:lineRule="auto"/>
        <w:contextualSpacing/>
        <w:rPr>
          <w:rFonts w:ascii="Times New Roman" w:hAnsi="Times New Roman"/>
          <w:sz w:val="24"/>
          <w:szCs w:val="24"/>
        </w:rPr>
      </w:pPr>
      <w:r w:rsidRPr="00250615">
        <w:rPr>
          <w:rFonts w:ascii="Times New Roman" w:hAnsi="Times New Roman"/>
          <w:sz w:val="24"/>
          <w:szCs w:val="24"/>
        </w:rPr>
        <w:t>Молод</w:t>
      </w:r>
      <w:r w:rsidR="00BA0BC8">
        <w:rPr>
          <w:rFonts w:ascii="Times New Roman" w:hAnsi="Times New Roman"/>
          <w:sz w:val="24"/>
          <w:szCs w:val="24"/>
        </w:rPr>
        <w:t>ежный совет О</w:t>
      </w:r>
      <w:r w:rsidRPr="00250615">
        <w:rPr>
          <w:rFonts w:ascii="Times New Roman" w:hAnsi="Times New Roman"/>
          <w:sz w:val="24"/>
          <w:szCs w:val="24"/>
        </w:rPr>
        <w:t>ловяннинского района при администрации муниципального района «Оловяннинский район»</w:t>
      </w:r>
    </w:p>
    <w:p w:rsidR="00087831" w:rsidRPr="00250615" w:rsidRDefault="00087831" w:rsidP="00052420">
      <w:pPr>
        <w:pStyle w:val="ac"/>
        <w:numPr>
          <w:ilvl w:val="0"/>
          <w:numId w:val="21"/>
        </w:numPr>
        <w:spacing w:after="0" w:line="240" w:lineRule="auto"/>
        <w:contextualSpacing/>
        <w:rPr>
          <w:rFonts w:ascii="Times New Roman" w:hAnsi="Times New Roman"/>
          <w:sz w:val="24"/>
          <w:szCs w:val="24"/>
        </w:rPr>
      </w:pPr>
      <w:r w:rsidRPr="00250615">
        <w:rPr>
          <w:rFonts w:ascii="Times New Roman" w:hAnsi="Times New Roman"/>
          <w:sz w:val="24"/>
          <w:szCs w:val="24"/>
        </w:rPr>
        <w:t xml:space="preserve">«Уличный комитет» создан в с. Бурулятуй при администрации </w:t>
      </w:r>
      <w:r w:rsidR="00BA0BC8">
        <w:rPr>
          <w:rFonts w:ascii="Times New Roman" w:hAnsi="Times New Roman"/>
          <w:sz w:val="24"/>
          <w:szCs w:val="24"/>
        </w:rPr>
        <w:t xml:space="preserve"> сельского поселения «Бурулятуйское</w:t>
      </w:r>
      <w:r w:rsidRPr="00250615">
        <w:rPr>
          <w:rFonts w:ascii="Times New Roman" w:hAnsi="Times New Roman"/>
          <w:sz w:val="24"/>
          <w:szCs w:val="24"/>
        </w:rPr>
        <w:t>» для контроля за неблагополучными семьями и др.</w:t>
      </w:r>
    </w:p>
    <w:p w:rsidR="00087831" w:rsidRPr="00250615" w:rsidRDefault="00087831" w:rsidP="00250615">
      <w:pPr>
        <w:tabs>
          <w:tab w:val="left" w:pos="0"/>
          <w:tab w:val="left" w:pos="9000"/>
        </w:tabs>
        <w:spacing w:after="0" w:line="240" w:lineRule="auto"/>
        <w:jc w:val="both"/>
        <w:rPr>
          <w:rFonts w:eastAsia="Times New Roman" w:cs="Times New Roman"/>
          <w:bCs/>
          <w:iCs/>
          <w:sz w:val="24"/>
          <w:szCs w:val="24"/>
          <w:lang w:eastAsia="ru-RU"/>
        </w:rPr>
      </w:pPr>
    </w:p>
    <w:p w:rsidR="00ED7FCF" w:rsidRPr="00EC09ED" w:rsidRDefault="00ED7FCF" w:rsidP="00B0720E">
      <w:pPr>
        <w:tabs>
          <w:tab w:val="left" w:pos="0"/>
          <w:tab w:val="left" w:pos="9000"/>
        </w:tabs>
        <w:spacing w:after="0" w:line="240" w:lineRule="auto"/>
        <w:ind w:left="644" w:firstLine="349"/>
        <w:jc w:val="both"/>
        <w:rPr>
          <w:rFonts w:eastAsia="Times New Roman" w:cs="Times New Roman"/>
          <w:bCs/>
          <w:iCs/>
          <w:sz w:val="24"/>
          <w:szCs w:val="24"/>
          <w:lang w:eastAsia="ru-RU"/>
        </w:rPr>
      </w:pPr>
      <w:r w:rsidRPr="00EC09ED">
        <w:rPr>
          <w:rFonts w:eastAsia="Times New Roman" w:cs="Times New Roman"/>
          <w:bCs/>
          <w:iCs/>
          <w:sz w:val="24"/>
          <w:szCs w:val="24"/>
          <w:lang w:eastAsia="ru-RU"/>
        </w:rPr>
        <w:t>Социальное партнерство необходимо для укрепления имиджа библиотеки и системы в целом. В своей повс</w:t>
      </w:r>
      <w:r w:rsidR="00BA0BC8">
        <w:rPr>
          <w:rFonts w:eastAsia="Times New Roman" w:cs="Times New Roman"/>
          <w:bCs/>
          <w:iCs/>
          <w:sz w:val="24"/>
          <w:szCs w:val="24"/>
          <w:lang w:eastAsia="ru-RU"/>
        </w:rPr>
        <w:t>едневной деятельности библиотека</w:t>
      </w:r>
      <w:r w:rsidRPr="00EC09ED">
        <w:rPr>
          <w:rFonts w:eastAsia="Times New Roman" w:cs="Times New Roman"/>
          <w:bCs/>
          <w:iCs/>
          <w:sz w:val="24"/>
          <w:szCs w:val="24"/>
          <w:lang w:eastAsia="ru-RU"/>
        </w:rPr>
        <w:t xml:space="preserve"> взаимодействуют со многими организациями и учреждениями – органами местного самоуправления, государственными, образовательными и культурно-просветительными учреждениями:  ГКУ Центр занятости </w:t>
      </w:r>
      <w:r w:rsidR="00655686">
        <w:rPr>
          <w:rFonts w:eastAsia="Times New Roman" w:cs="Times New Roman"/>
          <w:bCs/>
          <w:iCs/>
          <w:sz w:val="24"/>
          <w:szCs w:val="24"/>
          <w:lang w:eastAsia="ru-RU"/>
        </w:rPr>
        <w:t>населения Оловяннинского района</w:t>
      </w:r>
      <w:r w:rsidRPr="00EC09ED">
        <w:rPr>
          <w:rFonts w:eastAsia="Times New Roman" w:cs="Times New Roman"/>
          <w:bCs/>
          <w:iCs/>
          <w:sz w:val="24"/>
          <w:szCs w:val="24"/>
          <w:lang w:eastAsia="ru-RU"/>
        </w:rPr>
        <w:t>,</w:t>
      </w:r>
      <w:r w:rsidR="00655686">
        <w:rPr>
          <w:rFonts w:eastAsia="Times New Roman" w:cs="Times New Roman"/>
          <w:bCs/>
          <w:iCs/>
          <w:sz w:val="24"/>
          <w:szCs w:val="24"/>
          <w:lang w:eastAsia="ru-RU"/>
        </w:rPr>
        <w:t xml:space="preserve"> </w:t>
      </w:r>
      <w:r w:rsidRPr="00EC09ED">
        <w:rPr>
          <w:rFonts w:eastAsia="Times New Roman" w:cs="Times New Roman"/>
          <w:bCs/>
          <w:iCs/>
          <w:sz w:val="24"/>
          <w:szCs w:val="24"/>
          <w:lang w:eastAsia="ru-RU"/>
        </w:rPr>
        <w:t>Оловяннинский</w:t>
      </w:r>
      <w:r w:rsidR="00655686">
        <w:rPr>
          <w:rFonts w:eastAsia="Times New Roman" w:cs="Times New Roman"/>
          <w:bCs/>
          <w:iCs/>
          <w:sz w:val="24"/>
          <w:szCs w:val="24"/>
          <w:lang w:eastAsia="ru-RU"/>
        </w:rPr>
        <w:t xml:space="preserve"> </w:t>
      </w:r>
      <w:r w:rsidRPr="00EC09ED">
        <w:rPr>
          <w:rFonts w:eastAsia="Times New Roman" w:cs="Times New Roman"/>
          <w:bCs/>
          <w:iCs/>
          <w:sz w:val="24"/>
          <w:szCs w:val="24"/>
          <w:lang w:eastAsia="ru-RU"/>
        </w:rPr>
        <w:t>межпоселенческий методический и досуговый центр, Муниципальное учреждение районный комитет по образованию и делам молодежи Оловяннинского района, Территориальная избирательная комиссия, образовательные учреждения района, районный отдел ЗАГС, отдел социальной защиты населения, историко – краеведческий музей им. Я.К. Золотухина, с общественными организациями, с районным  совет</w:t>
      </w:r>
      <w:r w:rsidR="00BA0BC8">
        <w:rPr>
          <w:rFonts w:eastAsia="Times New Roman" w:cs="Times New Roman"/>
          <w:bCs/>
          <w:iCs/>
          <w:sz w:val="24"/>
          <w:szCs w:val="24"/>
          <w:lang w:eastAsia="ru-RU"/>
        </w:rPr>
        <w:t xml:space="preserve">ом </w:t>
      </w:r>
      <w:r w:rsidRPr="00EC09ED">
        <w:rPr>
          <w:rFonts w:eastAsia="Times New Roman" w:cs="Times New Roman"/>
          <w:bCs/>
          <w:iCs/>
          <w:sz w:val="24"/>
          <w:szCs w:val="24"/>
          <w:lang w:eastAsia="ru-RU"/>
        </w:rPr>
        <w:t>ветеранов войны и труда , со  средства</w:t>
      </w:r>
      <w:r w:rsidR="00BA0BC8">
        <w:rPr>
          <w:rFonts w:eastAsia="Times New Roman" w:cs="Times New Roman"/>
          <w:bCs/>
          <w:iCs/>
          <w:sz w:val="24"/>
          <w:szCs w:val="24"/>
          <w:lang w:eastAsia="ru-RU"/>
        </w:rPr>
        <w:t>ми массовой информации :</w:t>
      </w:r>
      <w:r w:rsidRPr="00EC09ED">
        <w:rPr>
          <w:rFonts w:eastAsia="Times New Roman" w:cs="Times New Roman"/>
          <w:bCs/>
          <w:iCs/>
          <w:sz w:val="24"/>
          <w:szCs w:val="24"/>
          <w:lang w:eastAsia="ru-RU"/>
        </w:rPr>
        <w:t xml:space="preserve"> – местное телевид</w:t>
      </w:r>
      <w:r w:rsidR="00BA0BC8">
        <w:rPr>
          <w:rFonts w:eastAsia="Times New Roman" w:cs="Times New Roman"/>
          <w:bCs/>
          <w:iCs/>
          <w:sz w:val="24"/>
          <w:szCs w:val="24"/>
          <w:lang w:eastAsia="ru-RU"/>
        </w:rPr>
        <w:t>ение «ОТВ» и  газеты</w:t>
      </w:r>
      <w:r w:rsidRPr="00EC09ED">
        <w:rPr>
          <w:rFonts w:eastAsia="Times New Roman" w:cs="Times New Roman"/>
          <w:bCs/>
          <w:iCs/>
          <w:sz w:val="24"/>
          <w:szCs w:val="24"/>
          <w:lang w:eastAsia="ru-RU"/>
        </w:rPr>
        <w:t xml:space="preserve"> «Ленинский путь»</w:t>
      </w:r>
      <w:r w:rsidR="00BA0BC8">
        <w:rPr>
          <w:rFonts w:eastAsia="Times New Roman" w:cs="Times New Roman"/>
          <w:bCs/>
          <w:iCs/>
          <w:sz w:val="24"/>
          <w:szCs w:val="24"/>
          <w:lang w:eastAsia="ru-RU"/>
        </w:rPr>
        <w:t>,</w:t>
      </w:r>
      <w:r w:rsidR="00655686">
        <w:rPr>
          <w:rFonts w:eastAsia="Times New Roman" w:cs="Times New Roman"/>
          <w:bCs/>
          <w:iCs/>
          <w:sz w:val="24"/>
          <w:szCs w:val="24"/>
          <w:lang w:eastAsia="ru-RU"/>
        </w:rPr>
        <w:t xml:space="preserve"> </w:t>
      </w:r>
      <w:r w:rsidR="00BA0BC8">
        <w:rPr>
          <w:rFonts w:eastAsia="Times New Roman" w:cs="Times New Roman"/>
          <w:bCs/>
          <w:iCs/>
          <w:sz w:val="24"/>
          <w:szCs w:val="24"/>
          <w:lang w:eastAsia="ru-RU"/>
        </w:rPr>
        <w:t xml:space="preserve">Культура Забайкалья </w:t>
      </w:r>
      <w:r w:rsidRPr="00EC09ED">
        <w:rPr>
          <w:rFonts w:eastAsia="Times New Roman" w:cs="Times New Roman"/>
          <w:bCs/>
          <w:iCs/>
          <w:sz w:val="24"/>
          <w:szCs w:val="24"/>
          <w:lang w:eastAsia="ru-RU"/>
        </w:rPr>
        <w:t>.</w:t>
      </w:r>
    </w:p>
    <w:p w:rsidR="00ED7FCF" w:rsidRPr="00EC09ED" w:rsidRDefault="00ED7FCF" w:rsidP="00675D06">
      <w:pPr>
        <w:tabs>
          <w:tab w:val="left" w:pos="0"/>
          <w:tab w:val="left" w:pos="9000"/>
        </w:tabs>
        <w:spacing w:after="0" w:line="240" w:lineRule="auto"/>
        <w:ind w:left="644"/>
        <w:jc w:val="both"/>
        <w:rPr>
          <w:rFonts w:eastAsia="Times New Roman" w:cs="Times New Roman"/>
          <w:bCs/>
          <w:iCs/>
          <w:sz w:val="24"/>
          <w:szCs w:val="24"/>
          <w:lang w:eastAsia="ru-RU"/>
        </w:rPr>
      </w:pPr>
      <w:r w:rsidRPr="00EC09ED">
        <w:rPr>
          <w:rFonts w:eastAsia="Times New Roman" w:cs="Times New Roman"/>
          <w:bCs/>
          <w:iCs/>
          <w:sz w:val="24"/>
          <w:szCs w:val="24"/>
          <w:lang w:eastAsia="ru-RU"/>
        </w:rPr>
        <w:t>Мы глубоко убеждены, что деловое партнерство, взаимопроникновение, взаимодействие открывает библиотеку, ее возможности, помогает понять ее значимость, делает библиотеку востребованной.</w:t>
      </w:r>
    </w:p>
    <w:p w:rsidR="00ED7FCF" w:rsidRPr="00EC09ED" w:rsidRDefault="00ED7FCF" w:rsidP="00675D06">
      <w:pPr>
        <w:tabs>
          <w:tab w:val="left" w:pos="9000"/>
        </w:tabs>
        <w:spacing w:after="0" w:line="240" w:lineRule="auto"/>
        <w:jc w:val="both"/>
        <w:rPr>
          <w:rFonts w:eastAsia="Times New Roman" w:cs="Times New Roman"/>
          <w:sz w:val="24"/>
          <w:szCs w:val="24"/>
          <w:lang w:eastAsia="ru-RU"/>
        </w:rPr>
      </w:pPr>
    </w:p>
    <w:p w:rsidR="008528A5" w:rsidRDefault="008528A5" w:rsidP="008528A5">
      <w:pPr>
        <w:keepNext/>
        <w:spacing w:after="0" w:line="240" w:lineRule="auto"/>
        <w:ind w:left="720" w:right="567"/>
        <w:outlineLvl w:val="8"/>
        <w:rPr>
          <w:rFonts w:eastAsia="Times New Roman" w:cs="Times New Roman"/>
          <w:b/>
          <w:sz w:val="24"/>
          <w:szCs w:val="24"/>
        </w:rPr>
      </w:pPr>
    </w:p>
    <w:p w:rsidR="008528A5" w:rsidRDefault="008528A5" w:rsidP="008528A5">
      <w:pPr>
        <w:keepNext/>
        <w:numPr>
          <w:ilvl w:val="0"/>
          <w:numId w:val="1"/>
        </w:numPr>
        <w:spacing w:after="0" w:line="240" w:lineRule="auto"/>
        <w:ind w:right="567"/>
        <w:jc w:val="center"/>
        <w:outlineLvl w:val="8"/>
        <w:rPr>
          <w:rFonts w:eastAsia="Times New Roman" w:cs="Times New Roman"/>
          <w:b/>
          <w:sz w:val="24"/>
          <w:szCs w:val="24"/>
        </w:rPr>
      </w:pPr>
      <w:r w:rsidRPr="00656E74">
        <w:rPr>
          <w:rFonts w:eastAsia="Times New Roman" w:cs="Times New Roman"/>
          <w:b/>
          <w:sz w:val="24"/>
          <w:szCs w:val="24"/>
        </w:rPr>
        <w:t>СПРАВОЧНО-БИБЛИОГРАФИЧЕСКОЕ И ИНФОРМАЦИОННОЕ ОБСЛУЖИВАНИЕ</w:t>
      </w:r>
    </w:p>
    <w:p w:rsidR="008528A5" w:rsidRPr="00656E74" w:rsidRDefault="008528A5" w:rsidP="008528A5">
      <w:pPr>
        <w:keepNext/>
        <w:spacing w:after="0" w:line="240" w:lineRule="auto"/>
        <w:ind w:left="720" w:right="567"/>
        <w:outlineLvl w:val="8"/>
        <w:rPr>
          <w:rFonts w:eastAsia="Times New Roman" w:cs="Times New Roman"/>
          <w:b/>
          <w:sz w:val="24"/>
          <w:szCs w:val="24"/>
        </w:rPr>
      </w:pPr>
    </w:p>
    <w:tbl>
      <w:tblPr>
        <w:tblW w:w="0" w:type="auto"/>
        <w:jc w:val="center"/>
        <w:tblInd w:w="-12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726"/>
        <w:gridCol w:w="5291"/>
      </w:tblGrid>
      <w:tr w:rsidR="008528A5" w:rsidRPr="00656E74" w:rsidTr="00FF2C7D">
        <w:trPr>
          <w:jc w:val="center"/>
        </w:trPr>
        <w:tc>
          <w:tcPr>
            <w:tcW w:w="4726" w:type="dxa"/>
          </w:tcPr>
          <w:p w:rsidR="008528A5" w:rsidRPr="00656E74" w:rsidRDefault="008528A5" w:rsidP="00FF2C7D">
            <w:pPr>
              <w:spacing w:after="0" w:line="240" w:lineRule="auto"/>
              <w:jc w:val="center"/>
              <w:rPr>
                <w:rFonts w:eastAsia="Times New Roman" w:cs="Times New Roman"/>
                <w:sz w:val="24"/>
                <w:szCs w:val="24"/>
              </w:rPr>
            </w:pPr>
            <w:r w:rsidRPr="00656E74">
              <w:rPr>
                <w:rFonts w:eastAsia="Times New Roman" w:cs="Times New Roman"/>
                <w:sz w:val="24"/>
                <w:szCs w:val="24"/>
              </w:rPr>
              <w:t>Справочно-информационная работа</w:t>
            </w:r>
          </w:p>
        </w:tc>
        <w:tc>
          <w:tcPr>
            <w:tcW w:w="5291" w:type="dxa"/>
          </w:tcPr>
          <w:p w:rsidR="008528A5" w:rsidRPr="00656E74" w:rsidRDefault="008528A5" w:rsidP="00FF2C7D">
            <w:pPr>
              <w:spacing w:after="0" w:line="240" w:lineRule="auto"/>
              <w:jc w:val="center"/>
              <w:rPr>
                <w:rFonts w:eastAsia="Times New Roman" w:cs="Times New Roman"/>
                <w:sz w:val="24"/>
                <w:szCs w:val="24"/>
              </w:rPr>
            </w:pPr>
            <w:r w:rsidRPr="00656E74">
              <w:rPr>
                <w:rFonts w:eastAsia="Times New Roman" w:cs="Times New Roman"/>
                <w:sz w:val="24"/>
                <w:szCs w:val="24"/>
              </w:rPr>
              <w:t>Количество</w:t>
            </w:r>
          </w:p>
        </w:tc>
      </w:tr>
      <w:tr w:rsidR="008528A5" w:rsidRPr="00656E74" w:rsidTr="00FF2C7D">
        <w:trPr>
          <w:jc w:val="center"/>
        </w:trPr>
        <w:tc>
          <w:tcPr>
            <w:tcW w:w="4726" w:type="dxa"/>
          </w:tcPr>
          <w:p w:rsidR="008528A5" w:rsidRPr="00656E74" w:rsidRDefault="008528A5" w:rsidP="00FF2C7D">
            <w:pPr>
              <w:spacing w:after="0" w:line="240" w:lineRule="auto"/>
              <w:jc w:val="both"/>
              <w:rPr>
                <w:rFonts w:eastAsia="Times New Roman" w:cs="Times New Roman"/>
                <w:sz w:val="24"/>
                <w:szCs w:val="24"/>
              </w:rPr>
            </w:pPr>
            <w:r w:rsidRPr="00656E74">
              <w:rPr>
                <w:rFonts w:eastAsia="Times New Roman" w:cs="Times New Roman"/>
                <w:sz w:val="24"/>
                <w:szCs w:val="24"/>
              </w:rPr>
              <w:t>Число справок</w:t>
            </w:r>
          </w:p>
        </w:tc>
        <w:tc>
          <w:tcPr>
            <w:tcW w:w="5291" w:type="dxa"/>
          </w:tcPr>
          <w:p w:rsidR="008528A5" w:rsidRPr="00656E74" w:rsidRDefault="008528A5" w:rsidP="00FF2C7D">
            <w:pPr>
              <w:spacing w:after="0" w:line="240" w:lineRule="auto"/>
              <w:jc w:val="center"/>
              <w:rPr>
                <w:rFonts w:eastAsia="Times New Roman" w:cs="Times New Roman"/>
                <w:sz w:val="24"/>
                <w:szCs w:val="24"/>
              </w:rPr>
            </w:pPr>
            <w:r w:rsidRPr="00656E74">
              <w:rPr>
                <w:rFonts w:eastAsia="Times New Roman" w:cs="Times New Roman"/>
                <w:sz w:val="24"/>
                <w:szCs w:val="24"/>
              </w:rPr>
              <w:t>6587</w:t>
            </w:r>
          </w:p>
        </w:tc>
      </w:tr>
      <w:tr w:rsidR="008528A5" w:rsidRPr="00656E74" w:rsidTr="00FF2C7D">
        <w:trPr>
          <w:jc w:val="center"/>
        </w:trPr>
        <w:tc>
          <w:tcPr>
            <w:tcW w:w="4726" w:type="dxa"/>
          </w:tcPr>
          <w:p w:rsidR="008528A5" w:rsidRPr="00656E74" w:rsidRDefault="008528A5" w:rsidP="00FF2C7D">
            <w:pPr>
              <w:spacing w:after="0" w:line="240" w:lineRule="auto"/>
              <w:jc w:val="both"/>
              <w:rPr>
                <w:rFonts w:eastAsia="Times New Roman" w:cs="Times New Roman"/>
                <w:sz w:val="24"/>
                <w:szCs w:val="24"/>
              </w:rPr>
            </w:pPr>
            <w:r w:rsidRPr="00656E74">
              <w:rPr>
                <w:rFonts w:eastAsia="Times New Roman" w:cs="Times New Roman"/>
                <w:sz w:val="24"/>
                <w:szCs w:val="24"/>
              </w:rPr>
              <w:t>Библиогр. обзоров</w:t>
            </w:r>
          </w:p>
        </w:tc>
        <w:tc>
          <w:tcPr>
            <w:tcW w:w="5291" w:type="dxa"/>
          </w:tcPr>
          <w:p w:rsidR="008528A5" w:rsidRPr="00656E74" w:rsidRDefault="008528A5" w:rsidP="00FF2C7D">
            <w:pPr>
              <w:spacing w:after="0" w:line="240" w:lineRule="auto"/>
              <w:jc w:val="center"/>
              <w:rPr>
                <w:rFonts w:eastAsia="Times New Roman" w:cs="Times New Roman"/>
                <w:sz w:val="24"/>
                <w:szCs w:val="24"/>
              </w:rPr>
            </w:pPr>
            <w:r>
              <w:rPr>
                <w:rFonts w:eastAsia="Times New Roman" w:cs="Times New Roman"/>
                <w:sz w:val="24"/>
                <w:szCs w:val="24"/>
              </w:rPr>
              <w:t>93</w:t>
            </w:r>
          </w:p>
        </w:tc>
      </w:tr>
      <w:tr w:rsidR="008528A5" w:rsidRPr="00656E74" w:rsidTr="00FF2C7D">
        <w:trPr>
          <w:jc w:val="center"/>
        </w:trPr>
        <w:tc>
          <w:tcPr>
            <w:tcW w:w="4726" w:type="dxa"/>
          </w:tcPr>
          <w:p w:rsidR="008528A5" w:rsidRPr="00656E74" w:rsidRDefault="008528A5" w:rsidP="00FF2C7D">
            <w:pPr>
              <w:spacing w:after="0" w:line="240" w:lineRule="auto"/>
              <w:jc w:val="both"/>
              <w:rPr>
                <w:rFonts w:eastAsia="Times New Roman" w:cs="Times New Roman"/>
                <w:sz w:val="24"/>
                <w:szCs w:val="24"/>
              </w:rPr>
            </w:pPr>
            <w:r w:rsidRPr="00656E74">
              <w:rPr>
                <w:rFonts w:eastAsia="Times New Roman" w:cs="Times New Roman"/>
                <w:sz w:val="24"/>
                <w:szCs w:val="24"/>
              </w:rPr>
              <w:t>ББУ</w:t>
            </w:r>
          </w:p>
        </w:tc>
        <w:tc>
          <w:tcPr>
            <w:tcW w:w="5291" w:type="dxa"/>
          </w:tcPr>
          <w:p w:rsidR="008528A5" w:rsidRPr="00656E74" w:rsidRDefault="008528A5" w:rsidP="00FF2C7D">
            <w:pPr>
              <w:spacing w:after="0" w:line="240" w:lineRule="auto"/>
              <w:jc w:val="center"/>
              <w:rPr>
                <w:rFonts w:eastAsia="Times New Roman" w:cs="Times New Roman"/>
                <w:sz w:val="24"/>
                <w:szCs w:val="24"/>
              </w:rPr>
            </w:pPr>
            <w:r>
              <w:rPr>
                <w:rFonts w:eastAsia="Times New Roman" w:cs="Times New Roman"/>
                <w:sz w:val="24"/>
                <w:szCs w:val="24"/>
              </w:rPr>
              <w:t>88</w:t>
            </w:r>
          </w:p>
        </w:tc>
      </w:tr>
      <w:tr w:rsidR="008528A5" w:rsidRPr="00656E74" w:rsidTr="00FF2C7D">
        <w:trPr>
          <w:jc w:val="center"/>
        </w:trPr>
        <w:tc>
          <w:tcPr>
            <w:tcW w:w="4726" w:type="dxa"/>
          </w:tcPr>
          <w:p w:rsidR="008528A5" w:rsidRPr="00656E74" w:rsidRDefault="008528A5" w:rsidP="00FF2C7D">
            <w:pPr>
              <w:spacing w:after="0" w:line="240" w:lineRule="auto"/>
              <w:jc w:val="both"/>
              <w:rPr>
                <w:rFonts w:eastAsia="Times New Roman" w:cs="Times New Roman"/>
                <w:sz w:val="24"/>
                <w:szCs w:val="24"/>
              </w:rPr>
            </w:pPr>
          </w:p>
        </w:tc>
        <w:tc>
          <w:tcPr>
            <w:tcW w:w="5291" w:type="dxa"/>
          </w:tcPr>
          <w:p w:rsidR="008528A5" w:rsidRPr="00656E74" w:rsidRDefault="008528A5" w:rsidP="00FF2C7D">
            <w:pPr>
              <w:spacing w:after="0" w:line="240" w:lineRule="auto"/>
              <w:jc w:val="both"/>
              <w:rPr>
                <w:rFonts w:eastAsia="Times New Roman" w:cs="Times New Roman"/>
                <w:sz w:val="24"/>
                <w:szCs w:val="24"/>
              </w:rPr>
            </w:pPr>
          </w:p>
        </w:tc>
      </w:tr>
    </w:tbl>
    <w:p w:rsidR="008528A5" w:rsidRPr="00AB38DE" w:rsidRDefault="008528A5" w:rsidP="008528A5">
      <w:pPr>
        <w:spacing w:after="0" w:line="240" w:lineRule="auto"/>
        <w:ind w:right="567"/>
        <w:jc w:val="both"/>
        <w:rPr>
          <w:rFonts w:eastAsia="Times New Roman" w:cs="Times New Roman"/>
          <w:sz w:val="24"/>
          <w:szCs w:val="24"/>
        </w:rPr>
      </w:pPr>
    </w:p>
    <w:p w:rsidR="008528A5" w:rsidRPr="00AB38DE" w:rsidRDefault="008528A5" w:rsidP="008528A5">
      <w:pPr>
        <w:numPr>
          <w:ilvl w:val="0"/>
          <w:numId w:val="5"/>
        </w:numPr>
        <w:spacing w:after="0" w:line="240" w:lineRule="auto"/>
        <w:ind w:left="426" w:right="567" w:hanging="426"/>
        <w:jc w:val="both"/>
        <w:rPr>
          <w:rFonts w:eastAsia="Times New Roman" w:cs="Times New Roman"/>
          <w:sz w:val="24"/>
          <w:szCs w:val="24"/>
        </w:rPr>
      </w:pPr>
      <w:r w:rsidRPr="00AB38DE">
        <w:rPr>
          <w:rFonts w:eastAsia="Times New Roman" w:cs="Times New Roman"/>
          <w:sz w:val="24"/>
          <w:szCs w:val="24"/>
        </w:rPr>
        <w:t>Укажите, оказываются ли платные услуги в справочно-библиографическом и информационном обслуживании?  Какие именно?</w:t>
      </w:r>
    </w:p>
    <w:p w:rsidR="008528A5" w:rsidRPr="00AB38DE" w:rsidRDefault="008528A5" w:rsidP="008528A5">
      <w:pPr>
        <w:spacing w:after="0" w:line="240" w:lineRule="auto"/>
        <w:ind w:left="426" w:right="567"/>
        <w:jc w:val="both"/>
        <w:rPr>
          <w:rFonts w:eastAsia="Times New Roman" w:cs="Times New Roman"/>
          <w:sz w:val="24"/>
          <w:szCs w:val="24"/>
        </w:rPr>
      </w:pPr>
      <w:r w:rsidRPr="00AB38DE">
        <w:rPr>
          <w:rFonts w:eastAsia="Times New Roman" w:cs="Times New Roman"/>
          <w:sz w:val="24"/>
          <w:szCs w:val="24"/>
        </w:rPr>
        <w:t>МУК «ОМЦБ» предоставляет платные услуги населению района:</w:t>
      </w:r>
    </w:p>
    <w:p w:rsidR="008528A5" w:rsidRPr="00AB38DE" w:rsidRDefault="008528A5" w:rsidP="008528A5">
      <w:pPr>
        <w:spacing w:after="0" w:line="240" w:lineRule="auto"/>
        <w:rPr>
          <w:rFonts w:eastAsia="Times New Roman" w:cs="Times New Roman"/>
          <w:sz w:val="24"/>
          <w:szCs w:val="24"/>
        </w:rPr>
      </w:pPr>
      <w:r w:rsidRPr="00AB38DE">
        <w:rPr>
          <w:rFonts w:eastAsia="Times New Roman" w:cs="Times New Roman"/>
          <w:sz w:val="24"/>
          <w:szCs w:val="24"/>
        </w:rPr>
        <w:t>Центральная библиотека  предоставляет платные услуги населению района:</w:t>
      </w:r>
    </w:p>
    <w:p w:rsidR="008528A5" w:rsidRPr="00AB38DE" w:rsidRDefault="008528A5" w:rsidP="008528A5">
      <w:pPr>
        <w:spacing w:after="0" w:line="240" w:lineRule="auto"/>
        <w:rPr>
          <w:rFonts w:eastAsia="Times New Roman" w:cs="Times New Roman"/>
          <w:sz w:val="24"/>
          <w:szCs w:val="24"/>
        </w:rPr>
      </w:pPr>
    </w:p>
    <w:p w:rsidR="008528A5" w:rsidRPr="00AB38DE" w:rsidRDefault="008528A5" w:rsidP="008528A5">
      <w:pPr>
        <w:numPr>
          <w:ilvl w:val="0"/>
          <w:numId w:val="12"/>
        </w:numPr>
        <w:spacing w:after="0" w:line="240" w:lineRule="auto"/>
        <w:contextualSpacing/>
        <w:rPr>
          <w:rFonts w:eastAsia="Times New Roman" w:cs="Times New Roman"/>
          <w:sz w:val="24"/>
          <w:szCs w:val="24"/>
        </w:rPr>
      </w:pPr>
      <w:r w:rsidRPr="00AB38DE">
        <w:rPr>
          <w:rFonts w:eastAsia="Times New Roman" w:cs="Times New Roman"/>
          <w:sz w:val="24"/>
          <w:szCs w:val="24"/>
        </w:rPr>
        <w:t>Информационная поддержка написания рефератов и курсовых работ,</w:t>
      </w:r>
    </w:p>
    <w:p w:rsidR="008528A5" w:rsidRPr="00AB38DE" w:rsidRDefault="008528A5" w:rsidP="008528A5">
      <w:pPr>
        <w:numPr>
          <w:ilvl w:val="0"/>
          <w:numId w:val="12"/>
        </w:numPr>
        <w:spacing w:after="0" w:line="240" w:lineRule="auto"/>
        <w:contextualSpacing/>
        <w:rPr>
          <w:rFonts w:eastAsia="Times New Roman" w:cs="Times New Roman"/>
          <w:sz w:val="24"/>
          <w:szCs w:val="24"/>
        </w:rPr>
      </w:pPr>
      <w:r w:rsidRPr="00AB38DE">
        <w:rPr>
          <w:rFonts w:eastAsia="Times New Roman" w:cs="Times New Roman"/>
          <w:sz w:val="24"/>
          <w:szCs w:val="24"/>
        </w:rPr>
        <w:t>выдача редких и ценных изданий, единственных экземпляров из читального зала</w:t>
      </w:r>
    </w:p>
    <w:p w:rsidR="008528A5" w:rsidRPr="00AB38DE" w:rsidRDefault="008528A5" w:rsidP="008528A5">
      <w:pPr>
        <w:numPr>
          <w:ilvl w:val="0"/>
          <w:numId w:val="12"/>
        </w:numPr>
        <w:spacing w:after="0" w:line="240" w:lineRule="auto"/>
        <w:contextualSpacing/>
        <w:rPr>
          <w:rFonts w:eastAsia="Times New Roman" w:cs="Times New Roman"/>
          <w:sz w:val="24"/>
          <w:szCs w:val="24"/>
        </w:rPr>
      </w:pPr>
      <w:r w:rsidRPr="00AB38DE">
        <w:rPr>
          <w:rFonts w:eastAsia="Times New Roman" w:cs="Times New Roman"/>
          <w:sz w:val="24"/>
          <w:szCs w:val="24"/>
        </w:rPr>
        <w:t>работа на ПК,</w:t>
      </w:r>
    </w:p>
    <w:p w:rsidR="008528A5" w:rsidRPr="00AB38DE" w:rsidRDefault="008528A5" w:rsidP="008528A5">
      <w:pPr>
        <w:numPr>
          <w:ilvl w:val="0"/>
          <w:numId w:val="12"/>
        </w:numPr>
        <w:spacing w:after="0" w:line="240" w:lineRule="auto"/>
        <w:contextualSpacing/>
        <w:rPr>
          <w:rFonts w:eastAsia="Times New Roman" w:cs="Times New Roman"/>
          <w:sz w:val="24"/>
          <w:szCs w:val="24"/>
        </w:rPr>
      </w:pPr>
      <w:r w:rsidRPr="00AB38DE">
        <w:rPr>
          <w:rFonts w:eastAsia="Times New Roman" w:cs="Times New Roman"/>
          <w:sz w:val="24"/>
          <w:szCs w:val="24"/>
        </w:rPr>
        <w:t>распечатка текста с CD, CD-RW дисков, дискеты, флеш.карты,</w:t>
      </w:r>
    </w:p>
    <w:p w:rsidR="008528A5" w:rsidRPr="00AB38DE" w:rsidRDefault="008528A5" w:rsidP="008528A5">
      <w:pPr>
        <w:numPr>
          <w:ilvl w:val="0"/>
          <w:numId w:val="12"/>
        </w:numPr>
        <w:spacing w:after="0" w:line="240" w:lineRule="auto"/>
        <w:contextualSpacing/>
        <w:rPr>
          <w:rFonts w:eastAsia="Times New Roman" w:cs="Times New Roman"/>
          <w:sz w:val="24"/>
          <w:szCs w:val="24"/>
        </w:rPr>
      </w:pPr>
      <w:r w:rsidRPr="00AB38DE">
        <w:rPr>
          <w:rFonts w:eastAsia="Times New Roman" w:cs="Times New Roman"/>
          <w:sz w:val="24"/>
          <w:szCs w:val="24"/>
        </w:rPr>
        <w:t>поиск информации с использованием справочно-правовых систем «Консультант +», «Кодекс»,</w:t>
      </w:r>
    </w:p>
    <w:p w:rsidR="008528A5" w:rsidRPr="00AB38DE" w:rsidRDefault="008528A5" w:rsidP="008528A5">
      <w:pPr>
        <w:numPr>
          <w:ilvl w:val="0"/>
          <w:numId w:val="12"/>
        </w:numPr>
        <w:spacing w:after="0" w:line="240" w:lineRule="auto"/>
        <w:contextualSpacing/>
        <w:rPr>
          <w:rFonts w:eastAsia="Times New Roman" w:cs="Times New Roman"/>
          <w:sz w:val="24"/>
          <w:szCs w:val="24"/>
        </w:rPr>
      </w:pPr>
      <w:r w:rsidRPr="00AB38DE">
        <w:rPr>
          <w:rFonts w:eastAsia="Times New Roman" w:cs="Times New Roman"/>
          <w:sz w:val="24"/>
          <w:szCs w:val="24"/>
        </w:rPr>
        <w:t>запись готовых материалов на электронные носители,</w:t>
      </w:r>
    </w:p>
    <w:p w:rsidR="008528A5" w:rsidRPr="00AB38DE" w:rsidRDefault="008528A5" w:rsidP="008528A5">
      <w:pPr>
        <w:numPr>
          <w:ilvl w:val="0"/>
          <w:numId w:val="12"/>
        </w:numPr>
        <w:spacing w:after="0" w:line="240" w:lineRule="auto"/>
        <w:contextualSpacing/>
        <w:rPr>
          <w:rFonts w:eastAsia="Times New Roman" w:cs="Times New Roman"/>
          <w:sz w:val="24"/>
          <w:szCs w:val="24"/>
        </w:rPr>
      </w:pPr>
      <w:r w:rsidRPr="00AB38DE">
        <w:rPr>
          <w:rFonts w:eastAsia="Times New Roman" w:cs="Times New Roman"/>
          <w:sz w:val="24"/>
          <w:szCs w:val="24"/>
        </w:rPr>
        <w:t>компьютерный набор и распечатка текста,</w:t>
      </w:r>
    </w:p>
    <w:p w:rsidR="008528A5" w:rsidRPr="00AB38DE" w:rsidRDefault="008528A5" w:rsidP="008528A5">
      <w:pPr>
        <w:numPr>
          <w:ilvl w:val="0"/>
          <w:numId w:val="12"/>
        </w:numPr>
        <w:spacing w:after="0" w:line="240" w:lineRule="auto"/>
        <w:contextualSpacing/>
        <w:rPr>
          <w:rFonts w:eastAsia="Times New Roman" w:cs="Times New Roman"/>
          <w:sz w:val="24"/>
          <w:szCs w:val="24"/>
        </w:rPr>
      </w:pPr>
      <w:r w:rsidRPr="00AB38DE">
        <w:rPr>
          <w:rFonts w:eastAsia="Times New Roman" w:cs="Times New Roman"/>
          <w:sz w:val="24"/>
          <w:szCs w:val="24"/>
        </w:rPr>
        <w:t>ксерокопирование,</w:t>
      </w:r>
    </w:p>
    <w:p w:rsidR="008528A5" w:rsidRPr="00AB38DE" w:rsidRDefault="008528A5" w:rsidP="008528A5">
      <w:pPr>
        <w:numPr>
          <w:ilvl w:val="0"/>
          <w:numId w:val="12"/>
        </w:numPr>
        <w:spacing w:after="0" w:line="240" w:lineRule="auto"/>
        <w:contextualSpacing/>
        <w:rPr>
          <w:rFonts w:eastAsia="Times New Roman" w:cs="Times New Roman"/>
          <w:sz w:val="24"/>
          <w:szCs w:val="24"/>
        </w:rPr>
      </w:pPr>
      <w:r w:rsidRPr="00AB38DE">
        <w:rPr>
          <w:rFonts w:eastAsia="Times New Roman" w:cs="Times New Roman"/>
          <w:sz w:val="24"/>
          <w:szCs w:val="24"/>
        </w:rPr>
        <w:t>поиск тематической информации по индивидуальным заявкам пользователей,</w:t>
      </w:r>
    </w:p>
    <w:p w:rsidR="008528A5" w:rsidRPr="00AB38DE" w:rsidRDefault="008528A5" w:rsidP="008528A5">
      <w:pPr>
        <w:numPr>
          <w:ilvl w:val="0"/>
          <w:numId w:val="12"/>
        </w:numPr>
        <w:spacing w:after="0" w:line="240" w:lineRule="auto"/>
        <w:contextualSpacing/>
        <w:rPr>
          <w:rFonts w:eastAsia="Times New Roman" w:cs="Times New Roman"/>
          <w:sz w:val="24"/>
          <w:szCs w:val="24"/>
        </w:rPr>
      </w:pPr>
      <w:r w:rsidRPr="00AB38DE">
        <w:rPr>
          <w:rFonts w:eastAsia="Times New Roman" w:cs="Times New Roman"/>
          <w:sz w:val="24"/>
          <w:szCs w:val="24"/>
        </w:rPr>
        <w:t>оформление портфолио, презентаций  и т.д.</w:t>
      </w:r>
    </w:p>
    <w:p w:rsidR="008528A5" w:rsidRPr="00AB38DE" w:rsidRDefault="008528A5" w:rsidP="008528A5">
      <w:pPr>
        <w:numPr>
          <w:ilvl w:val="0"/>
          <w:numId w:val="12"/>
        </w:numPr>
        <w:spacing w:after="0" w:line="240" w:lineRule="auto"/>
        <w:contextualSpacing/>
        <w:rPr>
          <w:rFonts w:eastAsia="Times New Roman" w:cs="Times New Roman"/>
          <w:sz w:val="24"/>
          <w:szCs w:val="24"/>
        </w:rPr>
      </w:pPr>
      <w:r w:rsidRPr="00AB38DE">
        <w:rPr>
          <w:rFonts w:eastAsia="Times New Roman" w:cs="Times New Roman"/>
          <w:sz w:val="24"/>
          <w:szCs w:val="24"/>
        </w:rPr>
        <w:t>изготовление календарей,  буклетов, закладок, информационных списков, рекламных листовок.</w:t>
      </w:r>
    </w:p>
    <w:p w:rsidR="008528A5" w:rsidRPr="00AB38DE" w:rsidRDefault="008528A5" w:rsidP="008528A5">
      <w:pPr>
        <w:numPr>
          <w:ilvl w:val="0"/>
          <w:numId w:val="5"/>
        </w:numPr>
        <w:spacing w:after="0" w:line="240" w:lineRule="auto"/>
        <w:ind w:left="426" w:right="567" w:hanging="426"/>
        <w:jc w:val="both"/>
        <w:rPr>
          <w:rFonts w:eastAsia="Times New Roman" w:cs="Times New Roman"/>
          <w:sz w:val="24"/>
          <w:szCs w:val="24"/>
        </w:rPr>
      </w:pPr>
      <w:r w:rsidRPr="00AB38DE">
        <w:rPr>
          <w:rFonts w:eastAsia="Times New Roman" w:cs="Times New Roman"/>
          <w:sz w:val="24"/>
          <w:szCs w:val="24"/>
        </w:rPr>
        <w:t>Укажите услуги, с использованием ресурсов Интернет.</w:t>
      </w:r>
    </w:p>
    <w:p w:rsidR="008528A5" w:rsidRPr="00AB38DE" w:rsidRDefault="008528A5" w:rsidP="008528A5">
      <w:pPr>
        <w:spacing w:after="0" w:line="240" w:lineRule="auto"/>
        <w:ind w:left="426" w:right="567"/>
        <w:rPr>
          <w:rFonts w:eastAsia="Times New Roman" w:cs="Times New Roman"/>
          <w:sz w:val="24"/>
          <w:szCs w:val="24"/>
        </w:rPr>
      </w:pPr>
      <w:r w:rsidRPr="00AB38DE">
        <w:rPr>
          <w:rFonts w:eastAsia="Times New Roman" w:cs="Times New Roman"/>
          <w:sz w:val="24"/>
          <w:szCs w:val="24"/>
        </w:rPr>
        <w:t>Отдел обслуживания п.Оловянная имеет Интернет, который пользуется большим спросом у читателей, выполняются следующие услуги:</w:t>
      </w:r>
    </w:p>
    <w:p w:rsidR="008528A5" w:rsidRPr="00AB38DE" w:rsidRDefault="008528A5" w:rsidP="008528A5">
      <w:pPr>
        <w:numPr>
          <w:ilvl w:val="0"/>
          <w:numId w:val="11"/>
        </w:numPr>
        <w:spacing w:after="0" w:line="240" w:lineRule="auto"/>
        <w:ind w:right="567"/>
        <w:rPr>
          <w:rFonts w:eastAsia="Times New Roman" w:cs="Times New Roman"/>
          <w:sz w:val="24"/>
          <w:szCs w:val="24"/>
        </w:rPr>
      </w:pPr>
      <w:r w:rsidRPr="00AB38DE">
        <w:rPr>
          <w:rFonts w:eastAsia="Times New Roman" w:cs="Times New Roman"/>
          <w:sz w:val="24"/>
          <w:szCs w:val="24"/>
        </w:rPr>
        <w:t>электронная почта</w:t>
      </w:r>
    </w:p>
    <w:p w:rsidR="008528A5" w:rsidRPr="00AB38DE" w:rsidRDefault="008528A5" w:rsidP="008528A5">
      <w:pPr>
        <w:numPr>
          <w:ilvl w:val="0"/>
          <w:numId w:val="11"/>
        </w:numPr>
        <w:spacing w:after="0" w:line="240" w:lineRule="auto"/>
        <w:ind w:right="567"/>
        <w:rPr>
          <w:rFonts w:eastAsia="Times New Roman" w:cs="Times New Roman"/>
          <w:sz w:val="24"/>
          <w:szCs w:val="24"/>
        </w:rPr>
      </w:pPr>
      <w:r w:rsidRPr="00AB38DE">
        <w:rPr>
          <w:rFonts w:eastAsia="Times New Roman" w:cs="Times New Roman"/>
          <w:sz w:val="24"/>
          <w:szCs w:val="24"/>
        </w:rPr>
        <w:t>выполнение справок на различные темы</w:t>
      </w:r>
    </w:p>
    <w:p w:rsidR="008528A5" w:rsidRPr="00AB38DE" w:rsidRDefault="008528A5" w:rsidP="008528A5">
      <w:pPr>
        <w:spacing w:after="0" w:line="240" w:lineRule="auto"/>
        <w:ind w:right="567"/>
        <w:rPr>
          <w:rFonts w:eastAsia="Times New Roman" w:cs="Times New Roman"/>
          <w:sz w:val="24"/>
          <w:szCs w:val="24"/>
        </w:rPr>
      </w:pPr>
      <w:r w:rsidRPr="00AB38DE">
        <w:rPr>
          <w:rFonts w:eastAsia="Times New Roman" w:cs="Times New Roman"/>
          <w:sz w:val="24"/>
          <w:szCs w:val="24"/>
        </w:rPr>
        <w:t>Все услуги Интернета платные</w:t>
      </w:r>
    </w:p>
    <w:p w:rsidR="008528A5" w:rsidRPr="00AB38DE" w:rsidRDefault="008528A5" w:rsidP="008528A5">
      <w:pPr>
        <w:spacing w:after="0" w:line="240" w:lineRule="auto"/>
        <w:ind w:right="567"/>
        <w:jc w:val="center"/>
        <w:rPr>
          <w:rFonts w:eastAsia="Times New Roman" w:cs="Times New Roman"/>
          <w:b/>
          <w:sz w:val="24"/>
          <w:szCs w:val="24"/>
        </w:rPr>
      </w:pPr>
      <w:r w:rsidRPr="00AB38DE">
        <w:rPr>
          <w:rFonts w:eastAsia="Times New Roman" w:cs="Times New Roman"/>
          <w:b/>
          <w:sz w:val="24"/>
          <w:szCs w:val="24"/>
        </w:rPr>
        <w:t>Деятельность публичного центра правовой информации</w:t>
      </w:r>
    </w:p>
    <w:p w:rsidR="008528A5" w:rsidRPr="00AB38DE" w:rsidRDefault="008528A5" w:rsidP="008528A5">
      <w:pPr>
        <w:spacing w:after="0" w:line="240" w:lineRule="auto"/>
        <w:ind w:right="567"/>
        <w:jc w:val="center"/>
        <w:rPr>
          <w:rFonts w:eastAsia="Times New Roman" w:cs="Times New Roman"/>
          <w:sz w:val="24"/>
          <w:szCs w:val="24"/>
        </w:rPr>
      </w:pPr>
    </w:p>
    <w:p w:rsidR="008528A5" w:rsidRPr="00AB38DE" w:rsidRDefault="008528A5" w:rsidP="008528A5">
      <w:pPr>
        <w:spacing w:after="0" w:line="240" w:lineRule="auto"/>
        <w:rPr>
          <w:rFonts w:eastAsia="Times New Roman" w:cs="Times New Roman"/>
          <w:sz w:val="24"/>
          <w:szCs w:val="24"/>
        </w:rPr>
      </w:pPr>
      <w:r w:rsidRPr="00AB38DE">
        <w:rPr>
          <w:rFonts w:eastAsia="Times New Roman" w:cs="Times New Roman"/>
          <w:sz w:val="24"/>
          <w:szCs w:val="24"/>
        </w:rPr>
        <w:t>Основной функцией ЦПИ является доведение правовой информации до простого гражданина, обеспечение ежедневных потребностей людей, сталкивающихся с проблемами в той или иной области, требующими для разрешения опоры на законодательные и нормативные акты. Центр предлагает комплексные услуги, сочетающие в себе библиографическую, аналитическую и документную информацию. Пользователь может не только получить сведения о законодательных актах, но и при необходимости распечатать их или записать на дискету, размножить.</w:t>
      </w:r>
    </w:p>
    <w:p w:rsidR="008528A5" w:rsidRPr="00AB38DE" w:rsidRDefault="008528A5" w:rsidP="008528A5">
      <w:pPr>
        <w:spacing w:after="0" w:line="240" w:lineRule="auto"/>
        <w:rPr>
          <w:rFonts w:eastAsia="Times New Roman" w:cs="Times New Roman"/>
          <w:sz w:val="24"/>
          <w:szCs w:val="24"/>
        </w:rPr>
      </w:pPr>
      <w:r w:rsidRPr="00AB38DE">
        <w:rPr>
          <w:rFonts w:eastAsia="Times New Roman" w:cs="Times New Roman"/>
          <w:sz w:val="24"/>
          <w:szCs w:val="24"/>
        </w:rPr>
        <w:t>На сегодняшний день ПЦПИ предоставляет следующие виды услуг населению:</w:t>
      </w:r>
    </w:p>
    <w:p w:rsidR="008528A5" w:rsidRPr="00AB38DE" w:rsidRDefault="008528A5" w:rsidP="008528A5">
      <w:pPr>
        <w:spacing w:after="0" w:line="240" w:lineRule="auto"/>
        <w:rPr>
          <w:rFonts w:eastAsia="Times New Roman" w:cs="Times New Roman"/>
          <w:sz w:val="24"/>
          <w:szCs w:val="24"/>
        </w:rPr>
      </w:pPr>
      <w:r w:rsidRPr="00AB38DE">
        <w:rPr>
          <w:rFonts w:eastAsia="Times New Roman" w:cs="Times New Roman"/>
          <w:sz w:val="24"/>
          <w:szCs w:val="24"/>
        </w:rPr>
        <w:t>• поиск правовых актов;</w:t>
      </w:r>
    </w:p>
    <w:p w:rsidR="008528A5" w:rsidRPr="00AB38DE" w:rsidRDefault="008528A5" w:rsidP="008528A5">
      <w:pPr>
        <w:spacing w:after="0" w:line="240" w:lineRule="auto"/>
        <w:rPr>
          <w:rFonts w:eastAsia="Times New Roman" w:cs="Times New Roman"/>
          <w:sz w:val="24"/>
          <w:szCs w:val="24"/>
        </w:rPr>
      </w:pPr>
      <w:r w:rsidRPr="00AB38DE">
        <w:rPr>
          <w:rFonts w:eastAsia="Times New Roman" w:cs="Times New Roman"/>
          <w:sz w:val="24"/>
          <w:szCs w:val="24"/>
        </w:rPr>
        <w:t>• предоставление информации на дисплее для краткого ознакомления;</w:t>
      </w:r>
    </w:p>
    <w:p w:rsidR="008528A5" w:rsidRPr="00AB38DE" w:rsidRDefault="008528A5" w:rsidP="008528A5">
      <w:pPr>
        <w:spacing w:after="0" w:line="240" w:lineRule="auto"/>
        <w:rPr>
          <w:rFonts w:eastAsia="Times New Roman" w:cs="Times New Roman"/>
          <w:sz w:val="24"/>
          <w:szCs w:val="24"/>
        </w:rPr>
      </w:pPr>
      <w:r w:rsidRPr="00AB38DE">
        <w:rPr>
          <w:rFonts w:eastAsia="Times New Roman" w:cs="Times New Roman"/>
          <w:sz w:val="24"/>
          <w:szCs w:val="24"/>
        </w:rPr>
        <w:t>• выдача справки о месте и времени опубликования документа, а также об изменениях;</w:t>
      </w:r>
    </w:p>
    <w:p w:rsidR="008528A5" w:rsidRPr="00AB38DE" w:rsidRDefault="008528A5" w:rsidP="008528A5">
      <w:pPr>
        <w:spacing w:after="0" w:line="240" w:lineRule="auto"/>
        <w:rPr>
          <w:rFonts w:eastAsia="Times New Roman" w:cs="Times New Roman"/>
          <w:sz w:val="24"/>
          <w:szCs w:val="24"/>
        </w:rPr>
      </w:pPr>
      <w:r w:rsidRPr="00AB38DE">
        <w:rPr>
          <w:rFonts w:eastAsia="Times New Roman" w:cs="Times New Roman"/>
          <w:sz w:val="24"/>
          <w:szCs w:val="24"/>
        </w:rPr>
        <w:t>• перенос информации на носитель, как на бумажный, так и на магнитный;</w:t>
      </w:r>
    </w:p>
    <w:p w:rsidR="008528A5" w:rsidRPr="00AB38DE" w:rsidRDefault="008528A5" w:rsidP="008528A5">
      <w:pPr>
        <w:spacing w:after="0" w:line="240" w:lineRule="auto"/>
        <w:rPr>
          <w:rFonts w:eastAsia="Times New Roman" w:cs="Times New Roman"/>
          <w:sz w:val="24"/>
          <w:szCs w:val="24"/>
        </w:rPr>
      </w:pPr>
      <w:r w:rsidRPr="00AB38DE">
        <w:rPr>
          <w:rFonts w:eastAsia="Times New Roman" w:cs="Times New Roman"/>
          <w:sz w:val="24"/>
          <w:szCs w:val="24"/>
        </w:rPr>
        <w:t>• прием заказов по телефону на поиск заказываемого правового акта;</w:t>
      </w:r>
    </w:p>
    <w:p w:rsidR="008528A5" w:rsidRPr="00AB38DE" w:rsidRDefault="008528A5" w:rsidP="008528A5">
      <w:pPr>
        <w:spacing w:after="0" w:line="240" w:lineRule="auto"/>
        <w:rPr>
          <w:rFonts w:eastAsia="Times New Roman" w:cs="Times New Roman"/>
          <w:sz w:val="24"/>
          <w:szCs w:val="24"/>
        </w:rPr>
      </w:pPr>
      <w:r w:rsidRPr="00AB38DE">
        <w:rPr>
          <w:rFonts w:eastAsia="Times New Roman" w:cs="Times New Roman"/>
          <w:sz w:val="24"/>
          <w:szCs w:val="24"/>
        </w:rPr>
        <w:t>• подборка законодательства по запрашиваемой теме;</w:t>
      </w:r>
    </w:p>
    <w:p w:rsidR="008528A5" w:rsidRPr="00AB38DE" w:rsidRDefault="008528A5" w:rsidP="008528A5">
      <w:pPr>
        <w:spacing w:after="0" w:line="240" w:lineRule="auto"/>
        <w:rPr>
          <w:rFonts w:eastAsia="Times New Roman" w:cs="Times New Roman"/>
          <w:sz w:val="24"/>
          <w:szCs w:val="24"/>
        </w:rPr>
      </w:pPr>
      <w:r w:rsidRPr="00AB38DE">
        <w:rPr>
          <w:rFonts w:eastAsia="Times New Roman" w:cs="Times New Roman"/>
          <w:sz w:val="24"/>
          <w:szCs w:val="24"/>
        </w:rPr>
        <w:t>• индивидуальное обслуживание;</w:t>
      </w:r>
    </w:p>
    <w:p w:rsidR="008528A5" w:rsidRPr="00AB38DE" w:rsidRDefault="008528A5" w:rsidP="008528A5">
      <w:pPr>
        <w:spacing w:after="0" w:line="240" w:lineRule="auto"/>
        <w:rPr>
          <w:rFonts w:eastAsia="Times New Roman" w:cs="Times New Roman"/>
          <w:sz w:val="24"/>
          <w:szCs w:val="24"/>
        </w:rPr>
      </w:pPr>
      <w:r w:rsidRPr="00AB38DE">
        <w:rPr>
          <w:rFonts w:eastAsia="Times New Roman" w:cs="Times New Roman"/>
          <w:sz w:val="24"/>
          <w:szCs w:val="24"/>
        </w:rPr>
        <w:t>• выполнение всех видов справок: фактографических, библиографических, аннотированных, аналитических по правовым вопросам, а также смежным отраслям;</w:t>
      </w:r>
    </w:p>
    <w:p w:rsidR="008528A5" w:rsidRPr="00AB38DE" w:rsidRDefault="008528A5" w:rsidP="008528A5">
      <w:pPr>
        <w:spacing w:after="0" w:line="240" w:lineRule="auto"/>
        <w:rPr>
          <w:rFonts w:eastAsia="Times New Roman" w:cs="Times New Roman"/>
          <w:sz w:val="24"/>
          <w:szCs w:val="24"/>
        </w:rPr>
      </w:pPr>
      <w:r w:rsidRPr="00AB38DE">
        <w:rPr>
          <w:rFonts w:eastAsia="Times New Roman" w:cs="Times New Roman"/>
          <w:sz w:val="24"/>
          <w:szCs w:val="24"/>
        </w:rPr>
        <w:t>• предоставление периодических изданий во временное пользование;</w:t>
      </w:r>
    </w:p>
    <w:p w:rsidR="008528A5" w:rsidRPr="00AB38DE" w:rsidRDefault="008528A5" w:rsidP="008528A5">
      <w:pPr>
        <w:spacing w:after="0" w:line="240" w:lineRule="auto"/>
        <w:rPr>
          <w:rFonts w:eastAsia="Times New Roman" w:cs="Times New Roman"/>
          <w:sz w:val="24"/>
          <w:szCs w:val="24"/>
        </w:rPr>
      </w:pPr>
      <w:r w:rsidRPr="00AB38DE">
        <w:rPr>
          <w:rFonts w:eastAsia="Times New Roman" w:cs="Times New Roman"/>
          <w:sz w:val="24"/>
          <w:szCs w:val="24"/>
        </w:rPr>
        <w:lastRenderedPageBreak/>
        <w:t xml:space="preserve">Информационно-ресурсную основу ПЦПИ составляет книжный фонд, фонд периодических изданий, в т.ч. электронные носители информации, обязательный экземпляр документов, информационно-правовая система  «Консультант +» и «Кодекс», ресурсы Интернет. </w:t>
      </w:r>
    </w:p>
    <w:p w:rsidR="008528A5" w:rsidRPr="00AB38DE" w:rsidRDefault="008528A5" w:rsidP="008528A5">
      <w:pPr>
        <w:spacing w:after="0" w:line="240" w:lineRule="auto"/>
        <w:ind w:right="567"/>
        <w:rPr>
          <w:rFonts w:eastAsia="Times New Roman" w:cs="Times New Roman"/>
          <w:b/>
          <w:sz w:val="24"/>
          <w:szCs w:val="24"/>
        </w:rPr>
      </w:pPr>
    </w:p>
    <w:tbl>
      <w:tblPr>
        <w:tblW w:w="0" w:type="auto"/>
        <w:jc w:val="center"/>
        <w:tblInd w:w="-1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28"/>
        <w:gridCol w:w="2520"/>
      </w:tblGrid>
      <w:tr w:rsidR="008528A5" w:rsidRPr="00AB38DE" w:rsidTr="00FF2C7D">
        <w:trPr>
          <w:jc w:val="center"/>
        </w:trPr>
        <w:tc>
          <w:tcPr>
            <w:tcW w:w="7328" w:type="dxa"/>
          </w:tcPr>
          <w:p w:rsidR="008528A5" w:rsidRPr="00AB38DE" w:rsidRDefault="008528A5" w:rsidP="00FF2C7D">
            <w:pPr>
              <w:spacing w:after="0" w:line="240" w:lineRule="auto"/>
              <w:ind w:right="567"/>
              <w:jc w:val="center"/>
              <w:rPr>
                <w:rFonts w:eastAsia="Times New Roman" w:cs="Times New Roman"/>
                <w:bCs/>
                <w:sz w:val="24"/>
                <w:szCs w:val="24"/>
              </w:rPr>
            </w:pPr>
            <w:r w:rsidRPr="00AB38DE">
              <w:rPr>
                <w:rFonts w:eastAsia="Times New Roman" w:cs="Times New Roman"/>
                <w:sz w:val="24"/>
                <w:szCs w:val="24"/>
              </w:rPr>
              <w:t>Показатели деятельности ПЦПИ</w:t>
            </w:r>
          </w:p>
        </w:tc>
        <w:tc>
          <w:tcPr>
            <w:tcW w:w="2520" w:type="dxa"/>
          </w:tcPr>
          <w:p w:rsidR="008528A5" w:rsidRPr="00AB38DE" w:rsidRDefault="008528A5" w:rsidP="00FF2C7D">
            <w:pPr>
              <w:spacing w:after="0" w:line="240" w:lineRule="auto"/>
              <w:ind w:right="567"/>
              <w:jc w:val="center"/>
              <w:rPr>
                <w:rFonts w:eastAsia="Times New Roman" w:cs="Times New Roman"/>
                <w:bCs/>
                <w:sz w:val="24"/>
                <w:szCs w:val="24"/>
              </w:rPr>
            </w:pPr>
            <w:r w:rsidRPr="00AB38DE">
              <w:rPr>
                <w:rFonts w:eastAsia="Times New Roman" w:cs="Times New Roman"/>
                <w:bCs/>
                <w:sz w:val="24"/>
                <w:szCs w:val="24"/>
              </w:rPr>
              <w:t>Количество</w:t>
            </w:r>
          </w:p>
        </w:tc>
      </w:tr>
      <w:tr w:rsidR="008528A5" w:rsidRPr="00AB38DE" w:rsidTr="00FF2C7D">
        <w:trPr>
          <w:jc w:val="center"/>
        </w:trPr>
        <w:tc>
          <w:tcPr>
            <w:tcW w:w="7328" w:type="dxa"/>
          </w:tcPr>
          <w:p w:rsidR="008528A5" w:rsidRPr="00AB38DE" w:rsidRDefault="008528A5" w:rsidP="00FF2C7D">
            <w:pPr>
              <w:spacing w:after="0" w:line="240" w:lineRule="auto"/>
              <w:ind w:right="567"/>
              <w:rPr>
                <w:rFonts w:eastAsia="Times New Roman" w:cs="Times New Roman"/>
                <w:bCs/>
                <w:sz w:val="24"/>
                <w:szCs w:val="24"/>
              </w:rPr>
            </w:pPr>
            <w:r w:rsidRPr="00AB38DE">
              <w:rPr>
                <w:rFonts w:eastAsia="Times New Roman" w:cs="Times New Roman"/>
                <w:bCs/>
                <w:sz w:val="24"/>
                <w:szCs w:val="24"/>
              </w:rPr>
              <w:t>Число пользователей</w:t>
            </w:r>
          </w:p>
        </w:tc>
        <w:tc>
          <w:tcPr>
            <w:tcW w:w="2520" w:type="dxa"/>
          </w:tcPr>
          <w:p w:rsidR="008528A5" w:rsidRPr="00AB38DE" w:rsidRDefault="008528A5" w:rsidP="00FF2C7D">
            <w:pPr>
              <w:spacing w:after="0" w:line="240" w:lineRule="auto"/>
              <w:ind w:right="567"/>
              <w:jc w:val="center"/>
              <w:rPr>
                <w:rFonts w:eastAsia="Times New Roman" w:cs="Times New Roman"/>
                <w:sz w:val="24"/>
                <w:szCs w:val="24"/>
              </w:rPr>
            </w:pPr>
            <w:r w:rsidRPr="00AB38DE">
              <w:rPr>
                <w:rFonts w:eastAsia="Times New Roman" w:cs="Times New Roman"/>
                <w:sz w:val="24"/>
                <w:szCs w:val="24"/>
              </w:rPr>
              <w:t>157</w:t>
            </w:r>
          </w:p>
        </w:tc>
      </w:tr>
      <w:tr w:rsidR="008528A5" w:rsidRPr="00AB38DE" w:rsidTr="00FF2C7D">
        <w:trPr>
          <w:jc w:val="center"/>
        </w:trPr>
        <w:tc>
          <w:tcPr>
            <w:tcW w:w="7328" w:type="dxa"/>
          </w:tcPr>
          <w:p w:rsidR="008528A5" w:rsidRPr="00AB38DE" w:rsidRDefault="008528A5" w:rsidP="00FF2C7D">
            <w:pPr>
              <w:spacing w:after="0" w:line="240" w:lineRule="auto"/>
              <w:ind w:right="567"/>
              <w:rPr>
                <w:rFonts w:eastAsia="Times New Roman" w:cs="Times New Roman"/>
                <w:bCs/>
                <w:sz w:val="24"/>
                <w:szCs w:val="24"/>
              </w:rPr>
            </w:pPr>
            <w:r w:rsidRPr="00AB38DE">
              <w:rPr>
                <w:rFonts w:eastAsia="Times New Roman" w:cs="Times New Roman"/>
                <w:bCs/>
                <w:sz w:val="24"/>
                <w:szCs w:val="24"/>
              </w:rPr>
              <w:t>Число посещений</w:t>
            </w:r>
          </w:p>
        </w:tc>
        <w:tc>
          <w:tcPr>
            <w:tcW w:w="2520" w:type="dxa"/>
          </w:tcPr>
          <w:p w:rsidR="008528A5" w:rsidRPr="00AB38DE" w:rsidRDefault="008528A5" w:rsidP="00FF2C7D">
            <w:pPr>
              <w:spacing w:after="0" w:line="240" w:lineRule="auto"/>
              <w:ind w:right="567"/>
              <w:jc w:val="center"/>
              <w:rPr>
                <w:rFonts w:eastAsia="Times New Roman" w:cs="Times New Roman"/>
                <w:sz w:val="24"/>
                <w:szCs w:val="24"/>
              </w:rPr>
            </w:pPr>
            <w:r w:rsidRPr="00AB38DE">
              <w:rPr>
                <w:rFonts w:eastAsia="Times New Roman" w:cs="Times New Roman"/>
                <w:sz w:val="24"/>
                <w:szCs w:val="24"/>
              </w:rPr>
              <w:t>792</w:t>
            </w:r>
          </w:p>
        </w:tc>
      </w:tr>
      <w:tr w:rsidR="008528A5" w:rsidRPr="00AB38DE" w:rsidTr="00FF2C7D">
        <w:trPr>
          <w:jc w:val="center"/>
        </w:trPr>
        <w:tc>
          <w:tcPr>
            <w:tcW w:w="7328" w:type="dxa"/>
          </w:tcPr>
          <w:p w:rsidR="008528A5" w:rsidRPr="00AB38DE" w:rsidRDefault="008528A5" w:rsidP="00FF2C7D">
            <w:pPr>
              <w:spacing w:after="0" w:line="240" w:lineRule="auto"/>
              <w:ind w:right="567"/>
              <w:rPr>
                <w:rFonts w:eastAsia="Times New Roman" w:cs="Times New Roman"/>
                <w:bCs/>
                <w:sz w:val="24"/>
                <w:szCs w:val="24"/>
              </w:rPr>
            </w:pPr>
            <w:r w:rsidRPr="00AB38DE">
              <w:rPr>
                <w:rFonts w:eastAsia="Times New Roman" w:cs="Times New Roman"/>
                <w:bCs/>
                <w:sz w:val="24"/>
                <w:szCs w:val="24"/>
              </w:rPr>
              <w:t xml:space="preserve">Справок </w:t>
            </w:r>
          </w:p>
        </w:tc>
        <w:tc>
          <w:tcPr>
            <w:tcW w:w="2520" w:type="dxa"/>
          </w:tcPr>
          <w:p w:rsidR="008528A5" w:rsidRPr="00AB38DE" w:rsidRDefault="008528A5" w:rsidP="00FF2C7D">
            <w:pPr>
              <w:spacing w:after="0" w:line="240" w:lineRule="auto"/>
              <w:ind w:right="567"/>
              <w:jc w:val="center"/>
              <w:rPr>
                <w:rFonts w:eastAsia="Times New Roman" w:cs="Times New Roman"/>
                <w:sz w:val="24"/>
                <w:szCs w:val="24"/>
              </w:rPr>
            </w:pPr>
            <w:r w:rsidRPr="00AB38DE">
              <w:rPr>
                <w:rFonts w:eastAsia="Times New Roman" w:cs="Times New Roman"/>
                <w:sz w:val="24"/>
                <w:szCs w:val="24"/>
              </w:rPr>
              <w:t>431</w:t>
            </w:r>
          </w:p>
        </w:tc>
      </w:tr>
      <w:tr w:rsidR="008528A5" w:rsidRPr="00AB38DE" w:rsidTr="00FF2C7D">
        <w:trPr>
          <w:jc w:val="center"/>
        </w:trPr>
        <w:tc>
          <w:tcPr>
            <w:tcW w:w="7328" w:type="dxa"/>
          </w:tcPr>
          <w:p w:rsidR="008528A5" w:rsidRPr="00AB38DE" w:rsidRDefault="008528A5" w:rsidP="00FF2C7D">
            <w:pPr>
              <w:spacing w:after="0" w:line="240" w:lineRule="auto"/>
              <w:ind w:right="567"/>
              <w:rPr>
                <w:rFonts w:eastAsia="Times New Roman" w:cs="Times New Roman"/>
                <w:bCs/>
                <w:sz w:val="24"/>
                <w:szCs w:val="24"/>
              </w:rPr>
            </w:pPr>
            <w:r w:rsidRPr="00AB38DE">
              <w:rPr>
                <w:rFonts w:eastAsia="Times New Roman" w:cs="Times New Roman"/>
                <w:bCs/>
                <w:sz w:val="24"/>
                <w:szCs w:val="24"/>
              </w:rPr>
              <w:t>Документовыдач</w:t>
            </w:r>
          </w:p>
        </w:tc>
        <w:tc>
          <w:tcPr>
            <w:tcW w:w="2520" w:type="dxa"/>
          </w:tcPr>
          <w:p w:rsidR="008528A5" w:rsidRPr="00AB38DE" w:rsidRDefault="008528A5" w:rsidP="00FF2C7D">
            <w:pPr>
              <w:spacing w:after="0" w:line="240" w:lineRule="auto"/>
              <w:ind w:right="567"/>
              <w:jc w:val="center"/>
              <w:rPr>
                <w:rFonts w:eastAsia="Times New Roman" w:cs="Times New Roman"/>
                <w:sz w:val="24"/>
                <w:szCs w:val="24"/>
              </w:rPr>
            </w:pPr>
            <w:r w:rsidRPr="00AB38DE">
              <w:rPr>
                <w:rFonts w:eastAsia="Times New Roman" w:cs="Times New Roman"/>
                <w:sz w:val="24"/>
                <w:szCs w:val="24"/>
              </w:rPr>
              <w:t>1150</w:t>
            </w:r>
          </w:p>
        </w:tc>
      </w:tr>
    </w:tbl>
    <w:p w:rsidR="008528A5" w:rsidRPr="00AB38DE" w:rsidRDefault="008528A5" w:rsidP="008528A5">
      <w:pPr>
        <w:spacing w:after="0" w:line="240" w:lineRule="auto"/>
        <w:ind w:right="567"/>
        <w:jc w:val="both"/>
        <w:rPr>
          <w:rFonts w:eastAsia="Times New Roman" w:cs="Times New Roman"/>
          <w:bCs/>
          <w:sz w:val="24"/>
          <w:szCs w:val="24"/>
        </w:rPr>
      </w:pPr>
    </w:p>
    <w:p w:rsidR="008528A5" w:rsidRPr="00AB38DE" w:rsidRDefault="008528A5" w:rsidP="008528A5">
      <w:pPr>
        <w:spacing w:after="0" w:line="240" w:lineRule="auto"/>
        <w:ind w:right="567"/>
        <w:jc w:val="center"/>
        <w:rPr>
          <w:rFonts w:eastAsia="Times New Roman" w:cs="Times New Roman"/>
          <w:bCs/>
          <w:sz w:val="24"/>
          <w:szCs w:val="24"/>
        </w:rPr>
      </w:pPr>
      <w:r w:rsidRPr="00AB38DE">
        <w:rPr>
          <w:rFonts w:eastAsia="Times New Roman" w:cs="Times New Roman"/>
          <w:bCs/>
          <w:sz w:val="24"/>
          <w:szCs w:val="24"/>
        </w:rPr>
        <w:t>Справочно-правовые системы ПЦПИ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1"/>
        <w:gridCol w:w="2658"/>
        <w:gridCol w:w="2526"/>
      </w:tblGrid>
      <w:tr w:rsidR="008528A5" w:rsidRPr="00AB38DE" w:rsidTr="00FF2C7D">
        <w:tc>
          <w:tcPr>
            <w:tcW w:w="4678" w:type="dxa"/>
          </w:tcPr>
          <w:p w:rsidR="008528A5" w:rsidRPr="00AB38DE" w:rsidRDefault="008528A5" w:rsidP="00FF2C7D">
            <w:pPr>
              <w:spacing w:after="0" w:line="240" w:lineRule="auto"/>
              <w:ind w:right="567"/>
              <w:jc w:val="center"/>
              <w:rPr>
                <w:rFonts w:eastAsia="Times New Roman" w:cs="Times New Roman"/>
                <w:bCs/>
                <w:sz w:val="24"/>
                <w:szCs w:val="24"/>
              </w:rPr>
            </w:pPr>
            <w:r w:rsidRPr="00AB38DE">
              <w:rPr>
                <w:rFonts w:eastAsia="Times New Roman" w:cs="Times New Roman"/>
                <w:bCs/>
                <w:sz w:val="24"/>
                <w:szCs w:val="24"/>
              </w:rPr>
              <w:t>Справочно-правовые системы</w:t>
            </w:r>
          </w:p>
        </w:tc>
        <w:tc>
          <w:tcPr>
            <w:tcW w:w="2693" w:type="dxa"/>
          </w:tcPr>
          <w:p w:rsidR="008528A5" w:rsidRPr="00AB38DE" w:rsidRDefault="008528A5" w:rsidP="00FF2C7D">
            <w:pPr>
              <w:spacing w:after="0" w:line="240" w:lineRule="auto"/>
              <w:ind w:right="567"/>
              <w:jc w:val="center"/>
              <w:rPr>
                <w:rFonts w:eastAsia="Times New Roman" w:cs="Times New Roman"/>
                <w:bCs/>
                <w:sz w:val="24"/>
                <w:szCs w:val="24"/>
              </w:rPr>
            </w:pPr>
            <w:r w:rsidRPr="00AB38DE">
              <w:rPr>
                <w:rFonts w:eastAsia="Times New Roman" w:cs="Times New Roman"/>
                <w:bCs/>
                <w:sz w:val="24"/>
                <w:szCs w:val="24"/>
              </w:rPr>
              <w:t>Дата установки</w:t>
            </w:r>
          </w:p>
        </w:tc>
        <w:tc>
          <w:tcPr>
            <w:tcW w:w="2552" w:type="dxa"/>
          </w:tcPr>
          <w:p w:rsidR="008528A5" w:rsidRPr="00AB38DE" w:rsidRDefault="008528A5" w:rsidP="00FF2C7D">
            <w:pPr>
              <w:spacing w:after="0" w:line="240" w:lineRule="auto"/>
              <w:ind w:right="567"/>
              <w:jc w:val="center"/>
              <w:rPr>
                <w:rFonts w:eastAsia="Times New Roman" w:cs="Times New Roman"/>
                <w:bCs/>
                <w:sz w:val="24"/>
                <w:szCs w:val="24"/>
              </w:rPr>
            </w:pPr>
            <w:r w:rsidRPr="00AB38DE">
              <w:rPr>
                <w:rFonts w:eastAsia="Times New Roman" w:cs="Times New Roman"/>
                <w:bCs/>
                <w:sz w:val="24"/>
                <w:szCs w:val="24"/>
              </w:rPr>
              <w:t>Дата последнего обновления</w:t>
            </w:r>
          </w:p>
        </w:tc>
      </w:tr>
      <w:tr w:rsidR="008528A5" w:rsidRPr="00AB38DE" w:rsidTr="00FF2C7D">
        <w:tc>
          <w:tcPr>
            <w:tcW w:w="4678" w:type="dxa"/>
          </w:tcPr>
          <w:p w:rsidR="008528A5" w:rsidRPr="00AB38DE" w:rsidRDefault="008528A5" w:rsidP="00FF2C7D">
            <w:pPr>
              <w:spacing w:after="0" w:line="240" w:lineRule="auto"/>
              <w:ind w:right="567"/>
              <w:jc w:val="both"/>
              <w:rPr>
                <w:rFonts w:eastAsia="Times New Roman" w:cs="Times New Roman"/>
                <w:bCs/>
                <w:sz w:val="24"/>
                <w:szCs w:val="24"/>
              </w:rPr>
            </w:pPr>
            <w:r w:rsidRPr="00AB38DE">
              <w:rPr>
                <w:rFonts w:eastAsia="Times New Roman" w:cs="Times New Roman"/>
                <w:bCs/>
                <w:sz w:val="24"/>
                <w:szCs w:val="24"/>
              </w:rPr>
              <w:t>КонсультантПлюс</w:t>
            </w:r>
          </w:p>
        </w:tc>
        <w:tc>
          <w:tcPr>
            <w:tcW w:w="2693" w:type="dxa"/>
          </w:tcPr>
          <w:p w:rsidR="008528A5" w:rsidRPr="00AB38DE" w:rsidRDefault="008528A5" w:rsidP="00FF2C7D">
            <w:pPr>
              <w:spacing w:after="0" w:line="240" w:lineRule="auto"/>
              <w:ind w:right="567"/>
              <w:jc w:val="center"/>
              <w:rPr>
                <w:rFonts w:eastAsia="Times New Roman" w:cs="Times New Roman"/>
                <w:sz w:val="24"/>
                <w:szCs w:val="24"/>
              </w:rPr>
            </w:pPr>
            <w:r w:rsidRPr="00AB38DE">
              <w:rPr>
                <w:rFonts w:eastAsia="Times New Roman" w:cs="Times New Roman"/>
                <w:sz w:val="24"/>
                <w:szCs w:val="24"/>
              </w:rPr>
              <w:t>Центральная библиотека 1.04.03г. Библиотека Ясногорск 1.02.10г.</w:t>
            </w:r>
          </w:p>
        </w:tc>
        <w:tc>
          <w:tcPr>
            <w:tcW w:w="2552" w:type="dxa"/>
          </w:tcPr>
          <w:p w:rsidR="008528A5" w:rsidRPr="00AB38DE" w:rsidRDefault="008528A5" w:rsidP="00FF2C7D">
            <w:pPr>
              <w:spacing w:after="0" w:line="240" w:lineRule="auto"/>
              <w:ind w:right="567"/>
              <w:jc w:val="center"/>
              <w:rPr>
                <w:rFonts w:eastAsia="Times New Roman" w:cs="Times New Roman"/>
                <w:sz w:val="24"/>
                <w:szCs w:val="24"/>
              </w:rPr>
            </w:pPr>
            <w:r w:rsidRPr="00AB38DE">
              <w:rPr>
                <w:rFonts w:eastAsia="Times New Roman" w:cs="Times New Roman"/>
                <w:sz w:val="24"/>
                <w:szCs w:val="24"/>
              </w:rPr>
              <w:t>Центральная библиотека 23.03.10г.</w:t>
            </w:r>
          </w:p>
          <w:p w:rsidR="008528A5" w:rsidRPr="00AB38DE" w:rsidRDefault="008528A5" w:rsidP="00FF2C7D">
            <w:pPr>
              <w:spacing w:after="0" w:line="240" w:lineRule="auto"/>
              <w:ind w:right="567"/>
              <w:jc w:val="center"/>
              <w:rPr>
                <w:rFonts w:eastAsia="Times New Roman" w:cs="Times New Roman"/>
                <w:sz w:val="24"/>
                <w:szCs w:val="24"/>
              </w:rPr>
            </w:pPr>
            <w:r w:rsidRPr="00AB38DE">
              <w:rPr>
                <w:rFonts w:eastAsia="Times New Roman" w:cs="Times New Roman"/>
                <w:sz w:val="24"/>
                <w:szCs w:val="24"/>
              </w:rPr>
              <w:t>Библиотека Ясногорск 15.08.10г.</w:t>
            </w:r>
          </w:p>
        </w:tc>
      </w:tr>
      <w:tr w:rsidR="008528A5" w:rsidRPr="00AB38DE" w:rsidTr="00FF2C7D">
        <w:tc>
          <w:tcPr>
            <w:tcW w:w="4678" w:type="dxa"/>
          </w:tcPr>
          <w:p w:rsidR="008528A5" w:rsidRPr="00AB38DE" w:rsidRDefault="008528A5" w:rsidP="00FF2C7D">
            <w:pPr>
              <w:spacing w:after="0" w:line="240" w:lineRule="auto"/>
              <w:ind w:right="567"/>
              <w:jc w:val="both"/>
              <w:rPr>
                <w:rFonts w:eastAsia="Times New Roman" w:cs="Times New Roman"/>
                <w:bCs/>
                <w:sz w:val="24"/>
                <w:szCs w:val="24"/>
              </w:rPr>
            </w:pPr>
            <w:r w:rsidRPr="00AB38DE">
              <w:rPr>
                <w:rFonts w:eastAsia="Times New Roman" w:cs="Times New Roman"/>
                <w:bCs/>
                <w:sz w:val="24"/>
                <w:szCs w:val="24"/>
              </w:rPr>
              <w:t xml:space="preserve">Кодекс </w:t>
            </w:r>
          </w:p>
        </w:tc>
        <w:tc>
          <w:tcPr>
            <w:tcW w:w="2693" w:type="dxa"/>
          </w:tcPr>
          <w:p w:rsidR="008528A5" w:rsidRPr="00AB38DE" w:rsidRDefault="008528A5" w:rsidP="00FF2C7D">
            <w:pPr>
              <w:spacing w:after="0" w:line="240" w:lineRule="auto"/>
              <w:ind w:right="567"/>
              <w:jc w:val="center"/>
              <w:rPr>
                <w:rFonts w:eastAsia="Times New Roman" w:cs="Times New Roman"/>
                <w:sz w:val="24"/>
                <w:szCs w:val="24"/>
              </w:rPr>
            </w:pPr>
            <w:r w:rsidRPr="00AB38DE">
              <w:rPr>
                <w:rFonts w:eastAsia="Times New Roman" w:cs="Times New Roman"/>
                <w:sz w:val="24"/>
                <w:szCs w:val="24"/>
              </w:rPr>
              <w:t>Центральная библиотека март 2004г.</w:t>
            </w:r>
          </w:p>
        </w:tc>
        <w:tc>
          <w:tcPr>
            <w:tcW w:w="2552" w:type="dxa"/>
          </w:tcPr>
          <w:p w:rsidR="008528A5" w:rsidRPr="00AB38DE" w:rsidRDefault="008528A5" w:rsidP="00FF2C7D">
            <w:pPr>
              <w:spacing w:after="0" w:line="240" w:lineRule="auto"/>
              <w:ind w:right="567"/>
              <w:jc w:val="center"/>
              <w:rPr>
                <w:rFonts w:eastAsia="Times New Roman" w:cs="Times New Roman"/>
                <w:sz w:val="24"/>
                <w:szCs w:val="24"/>
              </w:rPr>
            </w:pPr>
            <w:r w:rsidRPr="00AB38DE">
              <w:rPr>
                <w:rFonts w:eastAsia="Times New Roman" w:cs="Times New Roman"/>
                <w:sz w:val="24"/>
                <w:szCs w:val="24"/>
              </w:rPr>
              <w:t xml:space="preserve">Центральная библиотека </w:t>
            </w:r>
          </w:p>
          <w:p w:rsidR="008528A5" w:rsidRPr="00AB38DE" w:rsidRDefault="008528A5" w:rsidP="00FF2C7D">
            <w:pPr>
              <w:spacing w:after="0" w:line="240" w:lineRule="auto"/>
              <w:ind w:right="567"/>
              <w:jc w:val="center"/>
              <w:rPr>
                <w:rFonts w:eastAsia="Times New Roman" w:cs="Times New Roman"/>
                <w:sz w:val="24"/>
                <w:szCs w:val="24"/>
              </w:rPr>
            </w:pPr>
            <w:r w:rsidRPr="00AB38DE">
              <w:rPr>
                <w:rFonts w:eastAsia="Times New Roman" w:cs="Times New Roman"/>
                <w:sz w:val="24"/>
                <w:szCs w:val="24"/>
              </w:rPr>
              <w:t>23.03.10г.</w:t>
            </w:r>
          </w:p>
        </w:tc>
      </w:tr>
      <w:tr w:rsidR="008528A5" w:rsidRPr="00AB38DE" w:rsidTr="00FF2C7D">
        <w:tc>
          <w:tcPr>
            <w:tcW w:w="4678" w:type="dxa"/>
          </w:tcPr>
          <w:p w:rsidR="008528A5" w:rsidRPr="00AB38DE" w:rsidRDefault="008528A5" w:rsidP="00FF2C7D">
            <w:pPr>
              <w:spacing w:after="0" w:line="240" w:lineRule="auto"/>
              <w:ind w:right="567"/>
              <w:jc w:val="both"/>
              <w:rPr>
                <w:rFonts w:eastAsia="Times New Roman" w:cs="Times New Roman"/>
                <w:bCs/>
                <w:sz w:val="24"/>
                <w:szCs w:val="24"/>
              </w:rPr>
            </w:pPr>
            <w:r w:rsidRPr="00AB38DE">
              <w:rPr>
                <w:rFonts w:eastAsia="Times New Roman" w:cs="Times New Roman"/>
                <w:bCs/>
                <w:sz w:val="24"/>
                <w:szCs w:val="24"/>
              </w:rPr>
              <w:t>Гарант</w:t>
            </w:r>
          </w:p>
        </w:tc>
        <w:tc>
          <w:tcPr>
            <w:tcW w:w="2693" w:type="dxa"/>
          </w:tcPr>
          <w:p w:rsidR="008528A5" w:rsidRPr="00AB38DE" w:rsidRDefault="008528A5" w:rsidP="00FF2C7D">
            <w:pPr>
              <w:spacing w:after="0" w:line="240" w:lineRule="auto"/>
              <w:ind w:right="567"/>
              <w:jc w:val="center"/>
              <w:rPr>
                <w:rFonts w:eastAsia="Times New Roman" w:cs="Times New Roman"/>
                <w:bCs/>
                <w:sz w:val="24"/>
                <w:szCs w:val="24"/>
              </w:rPr>
            </w:pPr>
            <w:r w:rsidRPr="00AB38DE">
              <w:rPr>
                <w:rFonts w:eastAsia="Times New Roman" w:cs="Times New Roman"/>
                <w:bCs/>
                <w:sz w:val="24"/>
                <w:szCs w:val="24"/>
              </w:rPr>
              <w:t>-</w:t>
            </w:r>
          </w:p>
        </w:tc>
        <w:tc>
          <w:tcPr>
            <w:tcW w:w="2552" w:type="dxa"/>
          </w:tcPr>
          <w:p w:rsidR="008528A5" w:rsidRPr="00AB38DE" w:rsidRDefault="008528A5" w:rsidP="00FF2C7D">
            <w:pPr>
              <w:spacing w:after="0" w:line="240" w:lineRule="auto"/>
              <w:ind w:right="567"/>
              <w:jc w:val="center"/>
              <w:rPr>
                <w:rFonts w:eastAsia="Times New Roman" w:cs="Times New Roman"/>
                <w:bCs/>
                <w:sz w:val="24"/>
                <w:szCs w:val="24"/>
              </w:rPr>
            </w:pPr>
            <w:r w:rsidRPr="00AB38DE">
              <w:rPr>
                <w:rFonts w:eastAsia="Times New Roman" w:cs="Times New Roman"/>
                <w:bCs/>
                <w:sz w:val="24"/>
                <w:szCs w:val="24"/>
              </w:rPr>
              <w:t>-</w:t>
            </w:r>
          </w:p>
        </w:tc>
      </w:tr>
      <w:tr w:rsidR="008528A5" w:rsidRPr="00AB38DE" w:rsidTr="00FF2C7D">
        <w:tc>
          <w:tcPr>
            <w:tcW w:w="4678" w:type="dxa"/>
          </w:tcPr>
          <w:p w:rsidR="008528A5" w:rsidRPr="00AB38DE" w:rsidRDefault="008528A5" w:rsidP="00FF2C7D">
            <w:pPr>
              <w:spacing w:after="0" w:line="240" w:lineRule="auto"/>
              <w:ind w:right="567"/>
              <w:jc w:val="both"/>
              <w:rPr>
                <w:rFonts w:eastAsia="Times New Roman" w:cs="Times New Roman"/>
                <w:bCs/>
                <w:sz w:val="24"/>
                <w:szCs w:val="24"/>
              </w:rPr>
            </w:pPr>
            <w:r w:rsidRPr="00AB38DE">
              <w:rPr>
                <w:rFonts w:eastAsia="Times New Roman" w:cs="Times New Roman"/>
                <w:bCs/>
                <w:sz w:val="24"/>
                <w:szCs w:val="24"/>
              </w:rPr>
              <w:t>Законодательство России</w:t>
            </w:r>
          </w:p>
        </w:tc>
        <w:tc>
          <w:tcPr>
            <w:tcW w:w="2693" w:type="dxa"/>
          </w:tcPr>
          <w:p w:rsidR="008528A5" w:rsidRPr="00AB38DE" w:rsidRDefault="008528A5" w:rsidP="00FF2C7D">
            <w:pPr>
              <w:spacing w:after="0" w:line="240" w:lineRule="auto"/>
              <w:ind w:right="567"/>
              <w:jc w:val="center"/>
              <w:rPr>
                <w:rFonts w:eastAsia="Times New Roman" w:cs="Times New Roman"/>
                <w:bCs/>
                <w:sz w:val="24"/>
                <w:szCs w:val="24"/>
              </w:rPr>
            </w:pPr>
            <w:r w:rsidRPr="00AB38DE">
              <w:rPr>
                <w:rFonts w:eastAsia="Times New Roman" w:cs="Times New Roman"/>
                <w:bCs/>
                <w:sz w:val="24"/>
                <w:szCs w:val="24"/>
              </w:rPr>
              <w:t>-</w:t>
            </w:r>
          </w:p>
        </w:tc>
        <w:tc>
          <w:tcPr>
            <w:tcW w:w="2552" w:type="dxa"/>
          </w:tcPr>
          <w:p w:rsidR="008528A5" w:rsidRPr="00AB38DE" w:rsidRDefault="008528A5" w:rsidP="00FF2C7D">
            <w:pPr>
              <w:spacing w:after="0" w:line="240" w:lineRule="auto"/>
              <w:ind w:right="567"/>
              <w:jc w:val="center"/>
              <w:rPr>
                <w:rFonts w:eastAsia="Times New Roman" w:cs="Times New Roman"/>
                <w:bCs/>
                <w:sz w:val="24"/>
                <w:szCs w:val="24"/>
              </w:rPr>
            </w:pPr>
            <w:r w:rsidRPr="00AB38DE">
              <w:rPr>
                <w:rFonts w:eastAsia="Times New Roman" w:cs="Times New Roman"/>
                <w:bCs/>
                <w:sz w:val="24"/>
                <w:szCs w:val="24"/>
              </w:rPr>
              <w:t>-</w:t>
            </w:r>
          </w:p>
        </w:tc>
      </w:tr>
      <w:tr w:rsidR="008528A5" w:rsidRPr="00AB38DE" w:rsidTr="00FF2C7D">
        <w:tc>
          <w:tcPr>
            <w:tcW w:w="4678" w:type="dxa"/>
          </w:tcPr>
          <w:p w:rsidR="008528A5" w:rsidRPr="00AB38DE" w:rsidRDefault="008528A5" w:rsidP="00FF2C7D">
            <w:pPr>
              <w:spacing w:after="0" w:line="240" w:lineRule="auto"/>
              <w:ind w:right="567"/>
              <w:jc w:val="both"/>
              <w:rPr>
                <w:rFonts w:eastAsia="Times New Roman" w:cs="Times New Roman"/>
                <w:bCs/>
                <w:sz w:val="24"/>
                <w:szCs w:val="24"/>
              </w:rPr>
            </w:pPr>
            <w:r w:rsidRPr="00AB38DE">
              <w:rPr>
                <w:rFonts w:eastAsia="Times New Roman" w:cs="Times New Roman"/>
                <w:bCs/>
                <w:sz w:val="24"/>
                <w:szCs w:val="24"/>
              </w:rPr>
              <w:t xml:space="preserve">Другое </w:t>
            </w:r>
          </w:p>
        </w:tc>
        <w:tc>
          <w:tcPr>
            <w:tcW w:w="2693" w:type="dxa"/>
          </w:tcPr>
          <w:p w:rsidR="008528A5" w:rsidRPr="00AB38DE" w:rsidRDefault="008528A5" w:rsidP="00FF2C7D">
            <w:pPr>
              <w:spacing w:after="0" w:line="240" w:lineRule="auto"/>
              <w:ind w:right="567"/>
              <w:jc w:val="center"/>
              <w:rPr>
                <w:rFonts w:eastAsia="Times New Roman" w:cs="Times New Roman"/>
                <w:bCs/>
                <w:sz w:val="24"/>
                <w:szCs w:val="24"/>
              </w:rPr>
            </w:pPr>
            <w:r w:rsidRPr="00AB38DE">
              <w:rPr>
                <w:rFonts w:eastAsia="Times New Roman" w:cs="Times New Roman"/>
                <w:bCs/>
                <w:sz w:val="24"/>
                <w:szCs w:val="24"/>
              </w:rPr>
              <w:t>-</w:t>
            </w:r>
          </w:p>
        </w:tc>
        <w:tc>
          <w:tcPr>
            <w:tcW w:w="2552" w:type="dxa"/>
          </w:tcPr>
          <w:p w:rsidR="008528A5" w:rsidRPr="00AB38DE" w:rsidRDefault="008528A5" w:rsidP="00FF2C7D">
            <w:pPr>
              <w:spacing w:after="0" w:line="240" w:lineRule="auto"/>
              <w:ind w:right="567"/>
              <w:jc w:val="center"/>
              <w:rPr>
                <w:rFonts w:eastAsia="Times New Roman" w:cs="Times New Roman"/>
                <w:bCs/>
                <w:sz w:val="24"/>
                <w:szCs w:val="24"/>
              </w:rPr>
            </w:pPr>
            <w:r w:rsidRPr="00AB38DE">
              <w:rPr>
                <w:rFonts w:eastAsia="Times New Roman" w:cs="Times New Roman"/>
                <w:bCs/>
                <w:sz w:val="24"/>
                <w:szCs w:val="24"/>
              </w:rPr>
              <w:t>-</w:t>
            </w:r>
          </w:p>
        </w:tc>
      </w:tr>
    </w:tbl>
    <w:p w:rsidR="008528A5" w:rsidRPr="00AB38DE" w:rsidRDefault="008528A5" w:rsidP="008528A5">
      <w:pPr>
        <w:spacing w:after="0" w:line="240" w:lineRule="auto"/>
        <w:ind w:right="567"/>
        <w:jc w:val="both"/>
        <w:rPr>
          <w:rFonts w:eastAsia="Times New Roman" w:cs="Times New Roman"/>
          <w:bCs/>
          <w:sz w:val="24"/>
          <w:szCs w:val="24"/>
        </w:rPr>
      </w:pPr>
    </w:p>
    <w:p w:rsidR="008528A5" w:rsidRPr="00AB38DE" w:rsidRDefault="008528A5" w:rsidP="008528A5">
      <w:pPr>
        <w:numPr>
          <w:ilvl w:val="0"/>
          <w:numId w:val="6"/>
        </w:numPr>
        <w:spacing w:after="0" w:line="240" w:lineRule="auto"/>
        <w:ind w:left="709" w:right="567" w:hanging="425"/>
        <w:jc w:val="both"/>
        <w:rPr>
          <w:rFonts w:eastAsia="Times New Roman" w:cs="Times New Roman"/>
          <w:bCs/>
          <w:sz w:val="24"/>
          <w:szCs w:val="24"/>
        </w:rPr>
      </w:pPr>
      <w:r w:rsidRPr="00AB38DE">
        <w:rPr>
          <w:rFonts w:eastAsia="Times New Roman" w:cs="Times New Roman"/>
          <w:bCs/>
          <w:sz w:val="24"/>
          <w:szCs w:val="24"/>
        </w:rPr>
        <w:t>Характеристика ресурсов ПЦПИ.</w:t>
      </w:r>
    </w:p>
    <w:p w:rsidR="008528A5" w:rsidRPr="00AB38DE" w:rsidRDefault="008528A5" w:rsidP="008528A5">
      <w:pPr>
        <w:spacing w:after="0" w:line="240" w:lineRule="auto"/>
        <w:ind w:left="360" w:right="567"/>
        <w:jc w:val="both"/>
        <w:rPr>
          <w:rFonts w:eastAsia="Times New Roman" w:cs="Times New Roman"/>
          <w:sz w:val="24"/>
          <w:szCs w:val="24"/>
        </w:rPr>
      </w:pPr>
      <w:r w:rsidRPr="00AB38DE">
        <w:rPr>
          <w:rFonts w:eastAsia="Times New Roman" w:cs="Times New Roman"/>
          <w:sz w:val="24"/>
          <w:szCs w:val="24"/>
        </w:rPr>
        <w:t>ЦПИ имеет следующие ресурсы:</w:t>
      </w:r>
    </w:p>
    <w:p w:rsidR="008528A5" w:rsidRPr="00AB38DE" w:rsidRDefault="008528A5" w:rsidP="008528A5">
      <w:pPr>
        <w:spacing w:after="0" w:line="240" w:lineRule="auto"/>
        <w:ind w:left="360" w:right="567"/>
        <w:jc w:val="both"/>
        <w:rPr>
          <w:rFonts w:eastAsia="Times New Roman" w:cs="Times New Roman"/>
          <w:sz w:val="24"/>
          <w:szCs w:val="24"/>
        </w:rPr>
      </w:pPr>
      <w:r w:rsidRPr="00AB38DE">
        <w:rPr>
          <w:rFonts w:eastAsia="Times New Roman" w:cs="Times New Roman"/>
          <w:sz w:val="24"/>
          <w:szCs w:val="24"/>
        </w:rPr>
        <w:t>- технические (1 компьютеризованное  рабочее  место),</w:t>
      </w:r>
    </w:p>
    <w:p w:rsidR="008528A5" w:rsidRPr="00AB38DE" w:rsidRDefault="008528A5" w:rsidP="008528A5">
      <w:pPr>
        <w:spacing w:after="0" w:line="240" w:lineRule="auto"/>
        <w:ind w:left="360" w:right="567"/>
        <w:jc w:val="both"/>
        <w:rPr>
          <w:rFonts w:eastAsia="Times New Roman" w:cs="Times New Roman"/>
          <w:sz w:val="24"/>
          <w:szCs w:val="24"/>
        </w:rPr>
      </w:pPr>
      <w:r w:rsidRPr="00AB38DE">
        <w:rPr>
          <w:rFonts w:eastAsia="Times New Roman" w:cs="Times New Roman"/>
          <w:sz w:val="24"/>
          <w:szCs w:val="24"/>
        </w:rPr>
        <w:t>- библиотечный фонд  (литература правового, справочного характера и др.)</w:t>
      </w:r>
    </w:p>
    <w:p w:rsidR="008528A5" w:rsidRPr="00AB38DE" w:rsidRDefault="008528A5" w:rsidP="008528A5">
      <w:pPr>
        <w:spacing w:after="0" w:line="240" w:lineRule="auto"/>
        <w:ind w:left="360" w:right="567"/>
        <w:jc w:val="both"/>
        <w:rPr>
          <w:rFonts w:eastAsia="Times New Roman" w:cs="Times New Roman"/>
          <w:sz w:val="24"/>
          <w:szCs w:val="24"/>
        </w:rPr>
      </w:pPr>
      <w:r w:rsidRPr="00AB38DE">
        <w:rPr>
          <w:rFonts w:eastAsia="Times New Roman" w:cs="Times New Roman"/>
          <w:sz w:val="24"/>
          <w:szCs w:val="24"/>
        </w:rPr>
        <w:t>- электронные правовые БД («Консультант +», «Кодекс»),</w:t>
      </w:r>
    </w:p>
    <w:p w:rsidR="008528A5" w:rsidRPr="00AB38DE" w:rsidRDefault="008528A5" w:rsidP="008528A5">
      <w:pPr>
        <w:spacing w:after="0" w:line="240" w:lineRule="auto"/>
        <w:ind w:left="360" w:right="567"/>
        <w:jc w:val="both"/>
        <w:rPr>
          <w:rFonts w:eastAsia="Times New Roman" w:cs="Times New Roman"/>
          <w:sz w:val="24"/>
          <w:szCs w:val="24"/>
        </w:rPr>
      </w:pPr>
      <w:r w:rsidRPr="00AB38DE">
        <w:rPr>
          <w:rFonts w:eastAsia="Times New Roman" w:cs="Times New Roman"/>
          <w:sz w:val="24"/>
          <w:szCs w:val="24"/>
        </w:rPr>
        <w:t>- правовые сетевые ресурсы Интернета,</w:t>
      </w:r>
    </w:p>
    <w:p w:rsidR="008528A5" w:rsidRPr="00AB38DE" w:rsidRDefault="008528A5" w:rsidP="008528A5">
      <w:pPr>
        <w:spacing w:after="0" w:line="240" w:lineRule="auto"/>
        <w:ind w:left="360" w:right="567"/>
        <w:jc w:val="both"/>
        <w:rPr>
          <w:rFonts w:eastAsia="Times New Roman" w:cs="Times New Roman"/>
          <w:sz w:val="24"/>
          <w:szCs w:val="24"/>
        </w:rPr>
      </w:pPr>
      <w:r w:rsidRPr="00AB38DE">
        <w:rPr>
          <w:rFonts w:eastAsia="Times New Roman" w:cs="Times New Roman"/>
          <w:sz w:val="24"/>
          <w:szCs w:val="24"/>
        </w:rPr>
        <w:t>- кадровые (1 библиограф).</w:t>
      </w:r>
    </w:p>
    <w:p w:rsidR="008528A5" w:rsidRPr="00AB38DE" w:rsidRDefault="008528A5" w:rsidP="008528A5">
      <w:pPr>
        <w:numPr>
          <w:ilvl w:val="0"/>
          <w:numId w:val="6"/>
        </w:numPr>
        <w:spacing w:after="0" w:line="240" w:lineRule="auto"/>
        <w:ind w:left="709" w:right="567" w:hanging="425"/>
        <w:jc w:val="both"/>
        <w:rPr>
          <w:rFonts w:eastAsia="Times New Roman" w:cs="Times New Roman"/>
          <w:bCs/>
          <w:sz w:val="24"/>
          <w:szCs w:val="24"/>
        </w:rPr>
      </w:pPr>
      <w:r w:rsidRPr="00AB38DE">
        <w:rPr>
          <w:rFonts w:eastAsia="Times New Roman" w:cs="Times New Roman"/>
          <w:bCs/>
          <w:sz w:val="24"/>
          <w:szCs w:val="24"/>
        </w:rPr>
        <w:t>Раскройте нормативную базу ПЦПИ (положение, программа деятельности и т.п.)</w:t>
      </w:r>
    </w:p>
    <w:p w:rsidR="008528A5" w:rsidRPr="00AB38DE" w:rsidRDefault="008528A5" w:rsidP="008528A5">
      <w:pPr>
        <w:spacing w:after="0" w:line="240" w:lineRule="auto"/>
        <w:ind w:left="360" w:right="567"/>
        <w:jc w:val="both"/>
        <w:rPr>
          <w:rFonts w:eastAsia="Times New Roman" w:cs="Times New Roman"/>
          <w:sz w:val="24"/>
          <w:szCs w:val="24"/>
        </w:rPr>
      </w:pPr>
      <w:r w:rsidRPr="00AB38DE">
        <w:rPr>
          <w:rFonts w:eastAsia="Times New Roman" w:cs="Times New Roman"/>
          <w:sz w:val="24"/>
          <w:szCs w:val="24"/>
        </w:rPr>
        <w:t>Положение о Центре Правовой Информации МУК «ОМЦБ» принято от 18 декабря 2008 года.</w:t>
      </w:r>
    </w:p>
    <w:p w:rsidR="008528A5" w:rsidRPr="00AB38DE" w:rsidRDefault="008528A5" w:rsidP="008528A5">
      <w:pPr>
        <w:numPr>
          <w:ilvl w:val="0"/>
          <w:numId w:val="6"/>
        </w:numPr>
        <w:spacing w:after="0" w:line="240" w:lineRule="auto"/>
        <w:ind w:left="709" w:right="567" w:hanging="425"/>
        <w:jc w:val="both"/>
        <w:rPr>
          <w:rFonts w:eastAsia="Times New Roman" w:cs="Times New Roman"/>
          <w:bCs/>
          <w:sz w:val="24"/>
          <w:szCs w:val="24"/>
        </w:rPr>
      </w:pPr>
      <w:r w:rsidRPr="00AB38DE">
        <w:rPr>
          <w:rFonts w:eastAsia="Times New Roman" w:cs="Times New Roman"/>
          <w:bCs/>
          <w:sz w:val="24"/>
          <w:szCs w:val="24"/>
        </w:rPr>
        <w:t>Укажите, является ПЦПИ самостоятельной структурой или в составе другого подразделения?</w:t>
      </w:r>
    </w:p>
    <w:p w:rsidR="008528A5" w:rsidRPr="00AB38DE" w:rsidRDefault="008528A5" w:rsidP="008528A5">
      <w:pPr>
        <w:spacing w:after="0" w:line="240" w:lineRule="auto"/>
        <w:ind w:right="567"/>
        <w:jc w:val="both"/>
        <w:rPr>
          <w:rFonts w:eastAsia="Times New Roman" w:cs="Times New Roman"/>
          <w:sz w:val="24"/>
          <w:szCs w:val="24"/>
        </w:rPr>
      </w:pPr>
    </w:p>
    <w:p w:rsidR="008528A5" w:rsidRPr="00AB38DE" w:rsidRDefault="008528A5" w:rsidP="008528A5">
      <w:pPr>
        <w:numPr>
          <w:ilvl w:val="0"/>
          <w:numId w:val="6"/>
        </w:numPr>
        <w:spacing w:after="0" w:line="240" w:lineRule="auto"/>
        <w:ind w:left="709" w:right="567" w:hanging="425"/>
        <w:jc w:val="both"/>
        <w:rPr>
          <w:rFonts w:eastAsia="Times New Roman" w:cs="Times New Roman"/>
          <w:bCs/>
          <w:sz w:val="24"/>
          <w:szCs w:val="24"/>
        </w:rPr>
      </w:pPr>
      <w:r w:rsidRPr="00AB38DE">
        <w:rPr>
          <w:rFonts w:eastAsia="Times New Roman" w:cs="Times New Roman"/>
          <w:bCs/>
          <w:sz w:val="24"/>
          <w:szCs w:val="24"/>
        </w:rPr>
        <w:t>Раскройте деятельность ПЦПИ по предоставлению услуг населению (формы работы, спектр услуг, наиболее значимые мероприятия, социальные акции и т.п.)</w:t>
      </w:r>
    </w:p>
    <w:p w:rsidR="008528A5" w:rsidRPr="00AB38DE" w:rsidRDefault="00655686" w:rsidP="008528A5">
      <w:pPr>
        <w:spacing w:after="0" w:line="240" w:lineRule="auto"/>
        <w:ind w:left="360" w:right="567"/>
        <w:jc w:val="both"/>
        <w:rPr>
          <w:rFonts w:eastAsia="Times New Roman" w:cs="Times New Roman"/>
          <w:sz w:val="24"/>
          <w:szCs w:val="24"/>
        </w:rPr>
      </w:pPr>
      <w:r>
        <w:rPr>
          <w:rFonts w:eastAsia="Times New Roman" w:cs="Times New Roman"/>
          <w:sz w:val="24"/>
          <w:szCs w:val="24"/>
        </w:rPr>
        <w:t>1.</w:t>
      </w:r>
      <w:r>
        <w:rPr>
          <w:rFonts w:eastAsia="Times New Roman" w:cs="Times New Roman"/>
          <w:sz w:val="24"/>
          <w:szCs w:val="24"/>
        </w:rPr>
        <w:tab/>
        <w:t>Формирование справочно–</w:t>
      </w:r>
      <w:r w:rsidR="008528A5" w:rsidRPr="00AB38DE">
        <w:rPr>
          <w:rFonts w:eastAsia="Times New Roman" w:cs="Times New Roman"/>
          <w:sz w:val="24"/>
          <w:szCs w:val="24"/>
        </w:rPr>
        <w:t>библиографического аппарата официальных документов.</w:t>
      </w:r>
    </w:p>
    <w:p w:rsidR="008528A5" w:rsidRPr="00AB38DE" w:rsidRDefault="008528A5" w:rsidP="008528A5">
      <w:pPr>
        <w:spacing w:after="0" w:line="240" w:lineRule="auto"/>
        <w:ind w:left="360" w:right="567"/>
        <w:jc w:val="both"/>
        <w:rPr>
          <w:rFonts w:eastAsia="Times New Roman" w:cs="Times New Roman"/>
          <w:sz w:val="24"/>
          <w:szCs w:val="24"/>
        </w:rPr>
      </w:pPr>
      <w:r w:rsidRPr="00AB38DE">
        <w:rPr>
          <w:rFonts w:eastAsia="Times New Roman" w:cs="Times New Roman"/>
          <w:sz w:val="24"/>
          <w:szCs w:val="24"/>
        </w:rPr>
        <w:t>2.</w:t>
      </w:r>
      <w:r w:rsidRPr="00AB38DE">
        <w:rPr>
          <w:rFonts w:eastAsia="Times New Roman" w:cs="Times New Roman"/>
          <w:sz w:val="24"/>
          <w:szCs w:val="24"/>
        </w:rPr>
        <w:tab/>
        <w:t xml:space="preserve">Формирование и использование банка данных правовых систем </w:t>
      </w:r>
    </w:p>
    <w:p w:rsidR="008528A5" w:rsidRPr="00AB38DE" w:rsidRDefault="008528A5" w:rsidP="008528A5">
      <w:pPr>
        <w:spacing w:after="0" w:line="240" w:lineRule="auto"/>
        <w:ind w:left="360" w:right="567"/>
        <w:jc w:val="both"/>
        <w:rPr>
          <w:rFonts w:eastAsia="Times New Roman" w:cs="Times New Roman"/>
          <w:sz w:val="24"/>
          <w:szCs w:val="24"/>
        </w:rPr>
      </w:pPr>
      <w:r w:rsidRPr="00AB38DE">
        <w:rPr>
          <w:rFonts w:eastAsia="Times New Roman" w:cs="Times New Roman"/>
          <w:sz w:val="24"/>
          <w:szCs w:val="24"/>
        </w:rPr>
        <w:t>«Консультант +», «Кодекс».</w:t>
      </w:r>
    </w:p>
    <w:p w:rsidR="008528A5" w:rsidRPr="00AB38DE" w:rsidRDefault="008528A5" w:rsidP="008528A5">
      <w:pPr>
        <w:spacing w:after="0" w:line="240" w:lineRule="auto"/>
        <w:ind w:left="360" w:right="567"/>
        <w:jc w:val="both"/>
        <w:rPr>
          <w:rFonts w:eastAsia="Times New Roman" w:cs="Times New Roman"/>
          <w:sz w:val="24"/>
          <w:szCs w:val="24"/>
        </w:rPr>
      </w:pPr>
      <w:r w:rsidRPr="00AB38DE">
        <w:rPr>
          <w:rFonts w:eastAsia="Times New Roman" w:cs="Times New Roman"/>
          <w:sz w:val="24"/>
          <w:szCs w:val="24"/>
        </w:rPr>
        <w:t>3.</w:t>
      </w:r>
      <w:r w:rsidRPr="00AB38DE">
        <w:rPr>
          <w:rFonts w:eastAsia="Times New Roman" w:cs="Times New Roman"/>
          <w:sz w:val="24"/>
          <w:szCs w:val="24"/>
        </w:rPr>
        <w:tab/>
        <w:t>Организация доступа пользователей к правовой информации.</w:t>
      </w:r>
    </w:p>
    <w:p w:rsidR="008528A5" w:rsidRPr="00AB38DE" w:rsidRDefault="008528A5" w:rsidP="008528A5">
      <w:pPr>
        <w:spacing w:after="0" w:line="240" w:lineRule="auto"/>
        <w:ind w:left="360" w:right="567"/>
        <w:jc w:val="both"/>
        <w:rPr>
          <w:rFonts w:eastAsia="Times New Roman" w:cs="Times New Roman"/>
          <w:sz w:val="24"/>
          <w:szCs w:val="24"/>
        </w:rPr>
      </w:pPr>
      <w:r w:rsidRPr="00AB38DE">
        <w:rPr>
          <w:rFonts w:eastAsia="Times New Roman" w:cs="Times New Roman"/>
          <w:sz w:val="24"/>
          <w:szCs w:val="24"/>
        </w:rPr>
        <w:t>4.</w:t>
      </w:r>
      <w:r w:rsidRPr="00AB38DE">
        <w:rPr>
          <w:rFonts w:eastAsia="Times New Roman" w:cs="Times New Roman"/>
          <w:sz w:val="24"/>
          <w:szCs w:val="24"/>
        </w:rPr>
        <w:tab/>
        <w:t>Оказание консультативной помощи гражданам района по правовым вопросам.</w:t>
      </w:r>
    </w:p>
    <w:p w:rsidR="008528A5" w:rsidRPr="00AB38DE" w:rsidRDefault="008528A5" w:rsidP="008528A5">
      <w:pPr>
        <w:spacing w:after="0" w:line="240" w:lineRule="auto"/>
        <w:ind w:left="360" w:right="567"/>
        <w:jc w:val="both"/>
        <w:rPr>
          <w:rFonts w:eastAsia="Times New Roman" w:cs="Times New Roman"/>
          <w:sz w:val="24"/>
          <w:szCs w:val="24"/>
        </w:rPr>
      </w:pPr>
      <w:r w:rsidRPr="00AB38DE">
        <w:rPr>
          <w:rFonts w:eastAsia="Times New Roman" w:cs="Times New Roman"/>
          <w:sz w:val="24"/>
          <w:szCs w:val="24"/>
        </w:rPr>
        <w:t>5.</w:t>
      </w:r>
      <w:r w:rsidRPr="00AB38DE">
        <w:rPr>
          <w:rFonts w:eastAsia="Times New Roman" w:cs="Times New Roman"/>
          <w:sz w:val="24"/>
          <w:szCs w:val="24"/>
        </w:rPr>
        <w:tab/>
        <w:t>Осуществление информационно – библиографического обслуживания муниципальных служащих по их запросам.</w:t>
      </w:r>
    </w:p>
    <w:p w:rsidR="008528A5" w:rsidRPr="00AB38DE" w:rsidRDefault="008528A5" w:rsidP="008528A5">
      <w:pPr>
        <w:spacing w:after="0" w:line="240" w:lineRule="auto"/>
        <w:ind w:left="360" w:right="567"/>
        <w:jc w:val="both"/>
        <w:rPr>
          <w:rFonts w:eastAsia="Times New Roman" w:cs="Times New Roman"/>
          <w:sz w:val="24"/>
          <w:szCs w:val="24"/>
        </w:rPr>
      </w:pPr>
      <w:r w:rsidRPr="00AB38DE">
        <w:rPr>
          <w:rFonts w:eastAsia="Times New Roman" w:cs="Times New Roman"/>
          <w:sz w:val="24"/>
          <w:szCs w:val="24"/>
        </w:rPr>
        <w:t>6.</w:t>
      </w:r>
      <w:r w:rsidRPr="00AB38DE">
        <w:rPr>
          <w:rFonts w:eastAsia="Times New Roman" w:cs="Times New Roman"/>
          <w:sz w:val="24"/>
          <w:szCs w:val="24"/>
        </w:rPr>
        <w:tab/>
        <w:t>Проведение широкого информирования</w:t>
      </w:r>
    </w:p>
    <w:p w:rsidR="00AB38DE" w:rsidRPr="00AB38DE" w:rsidRDefault="00AB38DE" w:rsidP="008528A5">
      <w:pPr>
        <w:rPr>
          <w:rFonts w:cs="Times New Roman"/>
          <w:sz w:val="24"/>
          <w:szCs w:val="24"/>
        </w:rPr>
      </w:pPr>
    </w:p>
    <w:p w:rsidR="00ED7FCF" w:rsidRPr="00ED7FCF" w:rsidRDefault="00ED7FCF" w:rsidP="00AD480D">
      <w:pPr>
        <w:numPr>
          <w:ilvl w:val="0"/>
          <w:numId w:val="1"/>
        </w:numPr>
        <w:spacing w:after="0" w:line="240" w:lineRule="auto"/>
        <w:ind w:right="567"/>
        <w:jc w:val="center"/>
        <w:rPr>
          <w:rFonts w:eastAsia="Times New Roman" w:cs="Times New Roman"/>
          <w:b/>
          <w:sz w:val="24"/>
          <w:szCs w:val="24"/>
          <w:lang w:eastAsia="ru-RU"/>
        </w:rPr>
      </w:pPr>
      <w:r w:rsidRPr="00ED7FCF">
        <w:rPr>
          <w:rFonts w:eastAsia="Times New Roman" w:cs="Times New Roman"/>
          <w:b/>
          <w:sz w:val="24"/>
          <w:szCs w:val="24"/>
          <w:lang w:eastAsia="ru-RU"/>
        </w:rPr>
        <w:t>ОРГАНИЗАЦИОННО-МЕТОДИЧЕСКАЯ РАБОТА</w:t>
      </w:r>
    </w:p>
    <w:p w:rsidR="00ED7FCF" w:rsidRPr="00ED7FCF" w:rsidRDefault="00ED7FCF" w:rsidP="00ED7FCF">
      <w:pPr>
        <w:spacing w:after="0" w:line="240" w:lineRule="auto"/>
        <w:ind w:left="720" w:right="567"/>
        <w:rPr>
          <w:rFonts w:eastAsia="Times New Roman" w:cs="Times New Roman"/>
          <w:b/>
          <w:sz w:val="24"/>
          <w:szCs w:val="24"/>
          <w:lang w:eastAsia="ru-RU"/>
        </w:rPr>
      </w:pPr>
    </w:p>
    <w:p w:rsidR="00ED7FCF" w:rsidRDefault="00ED7FCF" w:rsidP="00AD480D">
      <w:pPr>
        <w:numPr>
          <w:ilvl w:val="1"/>
          <w:numId w:val="1"/>
        </w:numPr>
        <w:spacing w:after="0" w:line="240" w:lineRule="auto"/>
        <w:ind w:left="567" w:right="567" w:hanging="567"/>
        <w:rPr>
          <w:rFonts w:eastAsia="Times New Roman" w:cs="Times New Roman"/>
          <w:b/>
          <w:sz w:val="24"/>
          <w:szCs w:val="24"/>
          <w:lang w:eastAsia="ru-RU"/>
        </w:rPr>
      </w:pPr>
      <w:r w:rsidRPr="00ED7FCF">
        <w:rPr>
          <w:rFonts w:eastAsia="Times New Roman" w:cs="Times New Roman"/>
          <w:b/>
          <w:sz w:val="24"/>
          <w:szCs w:val="24"/>
          <w:lang w:eastAsia="ru-RU"/>
        </w:rPr>
        <w:t>Мероприятия по повышению квалификации, организованные библиотекой за отчетный период</w:t>
      </w:r>
    </w:p>
    <w:p w:rsidR="00D03D10" w:rsidRPr="00D03D10" w:rsidRDefault="00D03D10" w:rsidP="00D03D10">
      <w:pPr>
        <w:spacing w:after="0" w:line="240" w:lineRule="auto"/>
        <w:ind w:left="567" w:right="567"/>
        <w:rPr>
          <w:rFonts w:eastAsia="Times New Roman" w:cs="Times New Roman"/>
          <w:sz w:val="24"/>
          <w:szCs w:val="24"/>
          <w:lang w:eastAsia="ru-RU"/>
        </w:rPr>
      </w:pPr>
      <w:r w:rsidRPr="00D03D10">
        <w:rPr>
          <w:rFonts w:eastAsia="Times New Roman" w:cs="Times New Roman"/>
          <w:sz w:val="24"/>
          <w:szCs w:val="24"/>
          <w:lang w:eastAsia="ru-RU"/>
        </w:rPr>
        <w:lastRenderedPageBreak/>
        <w:t>Основные задачи методической работы:</w:t>
      </w:r>
    </w:p>
    <w:p w:rsidR="00D03D10" w:rsidRDefault="00D03D10" w:rsidP="00D03D10">
      <w:pPr>
        <w:spacing w:after="0" w:line="240" w:lineRule="auto"/>
        <w:ind w:left="567" w:right="567"/>
        <w:rPr>
          <w:rFonts w:eastAsia="Times New Roman" w:cs="Times New Roman"/>
          <w:sz w:val="24"/>
          <w:szCs w:val="24"/>
          <w:lang w:eastAsia="ru-RU"/>
        </w:rPr>
      </w:pPr>
      <w:r w:rsidRPr="00D03D10">
        <w:rPr>
          <w:rFonts w:eastAsia="Times New Roman" w:cs="Times New Roman"/>
          <w:sz w:val="24"/>
          <w:szCs w:val="24"/>
          <w:lang w:eastAsia="ru-RU"/>
        </w:rPr>
        <w:t xml:space="preserve">- </w:t>
      </w:r>
      <w:r w:rsidR="007471F8">
        <w:rPr>
          <w:rFonts w:eastAsia="Times New Roman" w:cs="Times New Roman"/>
          <w:sz w:val="24"/>
          <w:szCs w:val="24"/>
          <w:lang w:eastAsia="ru-RU"/>
        </w:rPr>
        <w:t>осуществление планомерного и систематического повышения квалификации и переподготовки библиотечных работников</w:t>
      </w:r>
    </w:p>
    <w:p w:rsidR="007471F8" w:rsidRDefault="007471F8" w:rsidP="00D03D10">
      <w:pPr>
        <w:spacing w:after="0" w:line="240" w:lineRule="auto"/>
        <w:ind w:left="567" w:right="567"/>
        <w:rPr>
          <w:rFonts w:eastAsia="Times New Roman" w:cs="Times New Roman"/>
          <w:sz w:val="24"/>
          <w:szCs w:val="24"/>
          <w:lang w:eastAsia="ru-RU"/>
        </w:rPr>
      </w:pPr>
      <w:r>
        <w:rPr>
          <w:rFonts w:eastAsia="Times New Roman" w:cs="Times New Roman"/>
          <w:sz w:val="24"/>
          <w:szCs w:val="24"/>
          <w:lang w:eastAsia="ru-RU"/>
        </w:rPr>
        <w:t xml:space="preserve">- проведение мониторинговой деятельности </w:t>
      </w:r>
      <w:r w:rsidR="00C01AC3">
        <w:rPr>
          <w:rFonts w:eastAsia="Times New Roman" w:cs="Times New Roman"/>
          <w:sz w:val="24"/>
          <w:szCs w:val="24"/>
          <w:lang w:eastAsia="ru-RU"/>
        </w:rPr>
        <w:t>библиотек района</w:t>
      </w:r>
    </w:p>
    <w:p w:rsidR="00C01AC3" w:rsidRDefault="00C01AC3" w:rsidP="00D03D10">
      <w:pPr>
        <w:spacing w:after="0" w:line="240" w:lineRule="auto"/>
        <w:ind w:left="567" w:right="567"/>
        <w:rPr>
          <w:rFonts w:eastAsia="Times New Roman" w:cs="Times New Roman"/>
          <w:sz w:val="24"/>
          <w:szCs w:val="24"/>
          <w:lang w:eastAsia="ru-RU"/>
        </w:rPr>
      </w:pPr>
      <w:r>
        <w:rPr>
          <w:rFonts w:eastAsia="Times New Roman" w:cs="Times New Roman"/>
          <w:sz w:val="24"/>
          <w:szCs w:val="24"/>
          <w:lang w:eastAsia="ru-RU"/>
        </w:rPr>
        <w:t>- выработка методических рекомендаций по необходимым базовым вопросам</w:t>
      </w:r>
    </w:p>
    <w:p w:rsidR="00C01AC3" w:rsidRDefault="00C01AC3" w:rsidP="00D03D10">
      <w:pPr>
        <w:spacing w:after="0" w:line="240" w:lineRule="auto"/>
        <w:ind w:left="567" w:right="567"/>
        <w:rPr>
          <w:rFonts w:eastAsia="Times New Roman" w:cs="Times New Roman"/>
          <w:sz w:val="24"/>
          <w:szCs w:val="24"/>
          <w:lang w:eastAsia="ru-RU"/>
        </w:rPr>
      </w:pPr>
      <w:r>
        <w:rPr>
          <w:rFonts w:eastAsia="Times New Roman" w:cs="Times New Roman"/>
          <w:sz w:val="24"/>
          <w:szCs w:val="24"/>
          <w:lang w:eastAsia="ru-RU"/>
        </w:rPr>
        <w:t>- своевременное оказание консультативной помощи библиотечным р</w:t>
      </w:r>
      <w:r w:rsidR="001A0C3F">
        <w:rPr>
          <w:rFonts w:eastAsia="Times New Roman" w:cs="Times New Roman"/>
          <w:sz w:val="24"/>
          <w:szCs w:val="24"/>
          <w:lang w:eastAsia="ru-RU"/>
        </w:rPr>
        <w:t>аботникам района через систематическую работу «Школы молодого библиотекаря»</w:t>
      </w:r>
    </w:p>
    <w:p w:rsidR="001A0C3F" w:rsidRDefault="001A0C3F" w:rsidP="00D03D10">
      <w:pPr>
        <w:spacing w:after="0" w:line="240" w:lineRule="auto"/>
        <w:ind w:left="567" w:right="567"/>
        <w:rPr>
          <w:rFonts w:eastAsia="Times New Roman" w:cs="Times New Roman"/>
          <w:sz w:val="24"/>
          <w:szCs w:val="24"/>
          <w:lang w:eastAsia="ru-RU"/>
        </w:rPr>
      </w:pPr>
      <w:r>
        <w:rPr>
          <w:rFonts w:eastAsia="Times New Roman" w:cs="Times New Roman"/>
          <w:sz w:val="24"/>
          <w:szCs w:val="24"/>
          <w:lang w:eastAsia="ru-RU"/>
        </w:rPr>
        <w:t>- ведение учета</w:t>
      </w:r>
    </w:p>
    <w:p w:rsidR="00C01AC3" w:rsidRDefault="00C01AC3" w:rsidP="00D03D10">
      <w:pPr>
        <w:spacing w:after="0" w:line="240" w:lineRule="auto"/>
        <w:ind w:left="567" w:right="567"/>
        <w:rPr>
          <w:rFonts w:eastAsia="Times New Roman" w:cs="Times New Roman"/>
          <w:sz w:val="24"/>
          <w:szCs w:val="24"/>
          <w:lang w:eastAsia="ru-RU"/>
        </w:rPr>
      </w:pPr>
      <w:r>
        <w:rPr>
          <w:rFonts w:eastAsia="Times New Roman" w:cs="Times New Roman"/>
          <w:sz w:val="24"/>
          <w:szCs w:val="24"/>
          <w:lang w:eastAsia="ru-RU"/>
        </w:rPr>
        <w:t xml:space="preserve">- </w:t>
      </w:r>
      <w:r w:rsidR="001A0C3F">
        <w:rPr>
          <w:rFonts w:eastAsia="Times New Roman" w:cs="Times New Roman"/>
          <w:sz w:val="24"/>
          <w:szCs w:val="24"/>
          <w:lang w:eastAsia="ru-RU"/>
        </w:rPr>
        <w:t>повышение комфортности библиотечной среды, формирование положительного имиджа библиотеки, развитие рекламы.</w:t>
      </w:r>
    </w:p>
    <w:p w:rsidR="00674E52" w:rsidRPr="00125A7C" w:rsidRDefault="00674E52" w:rsidP="00674E52">
      <w:pPr>
        <w:spacing w:after="0" w:line="240" w:lineRule="auto"/>
        <w:ind w:left="357" w:firstLine="352"/>
        <w:contextualSpacing/>
        <w:jc w:val="both"/>
        <w:rPr>
          <w:sz w:val="24"/>
          <w:szCs w:val="24"/>
        </w:rPr>
      </w:pPr>
      <w:r w:rsidRPr="00125A7C">
        <w:rPr>
          <w:sz w:val="24"/>
          <w:szCs w:val="24"/>
        </w:rPr>
        <w:t>Одним из серьёзных осложнений в методической работе Оловяннинской центральной библиотеки является ослабление оперативной помощи библиотекам.</w:t>
      </w:r>
      <w:r w:rsidR="00125A7C">
        <w:rPr>
          <w:sz w:val="24"/>
          <w:szCs w:val="24"/>
        </w:rPr>
        <w:t xml:space="preserve"> Основная причина – отсутствие методиста, финансовых и транспортных </w:t>
      </w:r>
      <w:r w:rsidR="00FC2C82">
        <w:rPr>
          <w:sz w:val="24"/>
          <w:szCs w:val="24"/>
        </w:rPr>
        <w:t>средств</w:t>
      </w:r>
      <w:r w:rsidR="00125A7C">
        <w:rPr>
          <w:sz w:val="24"/>
          <w:szCs w:val="24"/>
        </w:rPr>
        <w:t>.</w:t>
      </w:r>
    </w:p>
    <w:p w:rsidR="00674E52" w:rsidRPr="00125A7C" w:rsidRDefault="00125A7C" w:rsidP="00674E52">
      <w:pPr>
        <w:spacing w:after="0" w:line="240" w:lineRule="auto"/>
        <w:ind w:left="357" w:firstLine="352"/>
        <w:contextualSpacing/>
        <w:jc w:val="both"/>
        <w:rPr>
          <w:sz w:val="24"/>
          <w:szCs w:val="24"/>
        </w:rPr>
      </w:pPr>
      <w:r>
        <w:rPr>
          <w:sz w:val="24"/>
          <w:szCs w:val="24"/>
        </w:rPr>
        <w:t>В 2012 году специалисты Ц</w:t>
      </w:r>
      <w:r w:rsidR="00674E52" w:rsidRPr="00125A7C">
        <w:rPr>
          <w:sz w:val="24"/>
          <w:szCs w:val="24"/>
        </w:rPr>
        <w:t>ентральной библиотекой  выезжали в с. Кулинда</w:t>
      </w:r>
      <w:r w:rsidR="00594B0E">
        <w:rPr>
          <w:sz w:val="24"/>
          <w:szCs w:val="24"/>
        </w:rPr>
        <w:t xml:space="preserve"> </w:t>
      </w:r>
      <w:r w:rsidR="00674E52" w:rsidRPr="00125A7C">
        <w:rPr>
          <w:sz w:val="24"/>
          <w:szCs w:val="24"/>
        </w:rPr>
        <w:t>с целью передачи книжного фонда.</w:t>
      </w:r>
    </w:p>
    <w:p w:rsidR="00FC2C82" w:rsidRDefault="00FC2C82" w:rsidP="00674E52">
      <w:pPr>
        <w:spacing w:after="0" w:line="240" w:lineRule="auto"/>
        <w:ind w:left="357" w:firstLine="352"/>
        <w:contextualSpacing/>
        <w:jc w:val="both"/>
        <w:rPr>
          <w:sz w:val="24"/>
          <w:szCs w:val="24"/>
        </w:rPr>
      </w:pPr>
      <w:r>
        <w:rPr>
          <w:sz w:val="24"/>
          <w:szCs w:val="24"/>
        </w:rPr>
        <w:t>Непосредственно в Ц</w:t>
      </w:r>
      <w:r w:rsidR="00674E52" w:rsidRPr="00125A7C">
        <w:rPr>
          <w:sz w:val="24"/>
          <w:szCs w:val="24"/>
        </w:rPr>
        <w:t xml:space="preserve">ентральной библиотекой оказывалась методическая помощь библиотекарям по вопросам: </w:t>
      </w:r>
    </w:p>
    <w:p w:rsidR="00FC2C82" w:rsidRPr="00FC2C82" w:rsidRDefault="00674E52" w:rsidP="00052420">
      <w:pPr>
        <w:pStyle w:val="ac"/>
        <w:numPr>
          <w:ilvl w:val="0"/>
          <w:numId w:val="49"/>
        </w:numPr>
        <w:spacing w:after="0" w:line="240" w:lineRule="auto"/>
        <w:contextualSpacing/>
        <w:jc w:val="both"/>
        <w:rPr>
          <w:rFonts w:ascii="Times New Roman" w:hAnsi="Times New Roman"/>
          <w:sz w:val="24"/>
          <w:szCs w:val="24"/>
        </w:rPr>
      </w:pPr>
      <w:r w:rsidRPr="00FC2C82">
        <w:rPr>
          <w:rFonts w:ascii="Times New Roman" w:hAnsi="Times New Roman"/>
          <w:sz w:val="24"/>
          <w:szCs w:val="24"/>
        </w:rPr>
        <w:t>оказания пом</w:t>
      </w:r>
      <w:r w:rsidR="00FC2C82">
        <w:rPr>
          <w:rFonts w:ascii="Times New Roman" w:hAnsi="Times New Roman"/>
          <w:sz w:val="24"/>
          <w:szCs w:val="24"/>
        </w:rPr>
        <w:t>ощи при подготовке к мероприятиям</w:t>
      </w:r>
      <w:r w:rsidRPr="00FC2C82">
        <w:rPr>
          <w:rFonts w:ascii="Times New Roman" w:hAnsi="Times New Roman"/>
          <w:sz w:val="24"/>
          <w:szCs w:val="24"/>
        </w:rPr>
        <w:t xml:space="preserve">, </w:t>
      </w:r>
    </w:p>
    <w:p w:rsidR="00FC2C82" w:rsidRPr="00FC2C82" w:rsidRDefault="00674E52" w:rsidP="00052420">
      <w:pPr>
        <w:pStyle w:val="ac"/>
        <w:numPr>
          <w:ilvl w:val="0"/>
          <w:numId w:val="49"/>
        </w:numPr>
        <w:spacing w:after="0" w:line="240" w:lineRule="auto"/>
        <w:contextualSpacing/>
        <w:jc w:val="both"/>
        <w:rPr>
          <w:rFonts w:ascii="Times New Roman" w:hAnsi="Times New Roman"/>
          <w:sz w:val="24"/>
          <w:szCs w:val="24"/>
        </w:rPr>
      </w:pPr>
      <w:r w:rsidRPr="00FC2C82">
        <w:rPr>
          <w:rFonts w:ascii="Times New Roman" w:hAnsi="Times New Roman"/>
          <w:sz w:val="24"/>
          <w:szCs w:val="24"/>
        </w:rPr>
        <w:t xml:space="preserve">проверка по выполнению и невыполнению цифровых показателей, </w:t>
      </w:r>
    </w:p>
    <w:p w:rsidR="00674E52" w:rsidRPr="00FC2C82" w:rsidRDefault="00674E52" w:rsidP="00052420">
      <w:pPr>
        <w:pStyle w:val="ac"/>
        <w:numPr>
          <w:ilvl w:val="0"/>
          <w:numId w:val="49"/>
        </w:numPr>
        <w:spacing w:after="0" w:line="240" w:lineRule="auto"/>
        <w:contextualSpacing/>
        <w:jc w:val="both"/>
        <w:rPr>
          <w:rFonts w:ascii="Times New Roman" w:hAnsi="Times New Roman"/>
          <w:sz w:val="24"/>
          <w:szCs w:val="24"/>
        </w:rPr>
      </w:pPr>
      <w:r w:rsidRPr="00FC2C82">
        <w:rPr>
          <w:rFonts w:ascii="Times New Roman" w:hAnsi="Times New Roman"/>
          <w:sz w:val="24"/>
          <w:szCs w:val="24"/>
        </w:rPr>
        <w:t>консультирование по списанию устаревшей литературы.</w:t>
      </w:r>
    </w:p>
    <w:p w:rsidR="00674E52" w:rsidRPr="00125A7C" w:rsidRDefault="00674E52" w:rsidP="00674E52">
      <w:pPr>
        <w:spacing w:after="0" w:line="240" w:lineRule="auto"/>
        <w:ind w:left="357" w:firstLine="352"/>
        <w:contextualSpacing/>
        <w:jc w:val="both"/>
        <w:rPr>
          <w:sz w:val="24"/>
          <w:szCs w:val="24"/>
        </w:rPr>
      </w:pPr>
      <w:r w:rsidRPr="00125A7C">
        <w:rPr>
          <w:sz w:val="24"/>
          <w:szCs w:val="24"/>
        </w:rPr>
        <w:t>Чаще консультирование библиотекарей ра</w:t>
      </w:r>
      <w:r w:rsidR="00A56219">
        <w:rPr>
          <w:sz w:val="24"/>
          <w:szCs w:val="24"/>
        </w:rPr>
        <w:t xml:space="preserve">йона осуществлялось по телефонам сельских и городских поселений. </w:t>
      </w:r>
    </w:p>
    <w:p w:rsidR="00674E52" w:rsidRDefault="00674E52" w:rsidP="00674E52">
      <w:pPr>
        <w:spacing w:after="0" w:line="240" w:lineRule="auto"/>
        <w:ind w:left="357" w:firstLine="352"/>
        <w:contextualSpacing/>
        <w:jc w:val="both"/>
        <w:rPr>
          <w:sz w:val="24"/>
          <w:szCs w:val="24"/>
        </w:rPr>
      </w:pPr>
      <w:r w:rsidRPr="00125A7C">
        <w:rPr>
          <w:sz w:val="24"/>
          <w:szCs w:val="24"/>
        </w:rPr>
        <w:t xml:space="preserve">В связи с отсутствием финансовых средств на бензин, большую часть информации о содержании работы библиотекарей района узнаем из текстовых </w:t>
      </w:r>
      <w:r w:rsidR="00A56219">
        <w:rPr>
          <w:sz w:val="24"/>
          <w:szCs w:val="24"/>
        </w:rPr>
        <w:t xml:space="preserve">квартальных </w:t>
      </w:r>
      <w:r w:rsidRPr="00125A7C">
        <w:rPr>
          <w:sz w:val="24"/>
          <w:szCs w:val="24"/>
        </w:rPr>
        <w:t>отчетов.</w:t>
      </w:r>
    </w:p>
    <w:p w:rsidR="00A56219" w:rsidRPr="00125A7C" w:rsidRDefault="00BA0BC8" w:rsidP="00674E52">
      <w:pPr>
        <w:spacing w:after="0" w:line="240" w:lineRule="auto"/>
        <w:ind w:left="357" w:firstLine="352"/>
        <w:contextualSpacing/>
        <w:jc w:val="both"/>
        <w:rPr>
          <w:sz w:val="24"/>
          <w:szCs w:val="24"/>
        </w:rPr>
      </w:pPr>
      <w:r>
        <w:rPr>
          <w:sz w:val="24"/>
          <w:szCs w:val="24"/>
        </w:rPr>
        <w:t>Проведены стажи</w:t>
      </w:r>
      <w:r w:rsidR="00A56219">
        <w:rPr>
          <w:sz w:val="24"/>
          <w:szCs w:val="24"/>
        </w:rPr>
        <w:t>ровки для библиотекарей из сел: Кулинда, Заря, Золотореченск, Караксар, Улятуй, Единение.</w:t>
      </w:r>
    </w:p>
    <w:p w:rsidR="00ED7FCF" w:rsidRPr="00ED7FCF" w:rsidRDefault="00ED7FCF" w:rsidP="00ED7FCF">
      <w:pPr>
        <w:spacing w:after="0" w:line="240" w:lineRule="auto"/>
        <w:ind w:left="567" w:right="567"/>
        <w:rPr>
          <w:rFonts w:eastAsia="Times New Roman" w:cs="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2268"/>
        <w:gridCol w:w="4678"/>
      </w:tblGrid>
      <w:tr w:rsidR="00ED7FCF" w:rsidRPr="00ED7FCF" w:rsidTr="00ED7FCF">
        <w:tc>
          <w:tcPr>
            <w:tcW w:w="2977" w:type="dxa"/>
          </w:tcPr>
          <w:p w:rsidR="00ED7FCF" w:rsidRPr="00ED7FCF" w:rsidRDefault="00ED7FCF" w:rsidP="00ED7FCF">
            <w:pPr>
              <w:spacing w:after="0" w:line="240" w:lineRule="auto"/>
              <w:ind w:right="567"/>
              <w:jc w:val="center"/>
              <w:rPr>
                <w:rFonts w:eastAsia="Times New Roman" w:cs="Times New Roman"/>
                <w:sz w:val="24"/>
                <w:szCs w:val="24"/>
                <w:lang w:eastAsia="ru-RU"/>
              </w:rPr>
            </w:pPr>
            <w:r w:rsidRPr="00ED7FCF">
              <w:rPr>
                <w:rFonts w:eastAsia="Times New Roman" w:cs="Times New Roman"/>
                <w:sz w:val="24"/>
                <w:szCs w:val="24"/>
                <w:lang w:eastAsia="ru-RU"/>
              </w:rPr>
              <w:t>Формы работы</w:t>
            </w:r>
          </w:p>
        </w:tc>
        <w:tc>
          <w:tcPr>
            <w:tcW w:w="2268" w:type="dxa"/>
          </w:tcPr>
          <w:p w:rsidR="00ED7FCF" w:rsidRPr="00ED7FCF" w:rsidRDefault="00ED7FCF" w:rsidP="00ED7FCF">
            <w:pPr>
              <w:spacing w:after="0" w:line="240" w:lineRule="auto"/>
              <w:ind w:right="567"/>
              <w:jc w:val="center"/>
              <w:rPr>
                <w:rFonts w:eastAsia="Times New Roman" w:cs="Times New Roman"/>
                <w:sz w:val="24"/>
                <w:szCs w:val="24"/>
                <w:lang w:eastAsia="ru-RU"/>
              </w:rPr>
            </w:pPr>
            <w:r w:rsidRPr="00ED7FCF">
              <w:rPr>
                <w:rFonts w:eastAsia="Times New Roman" w:cs="Times New Roman"/>
                <w:sz w:val="24"/>
                <w:szCs w:val="24"/>
                <w:lang w:eastAsia="ru-RU"/>
              </w:rPr>
              <w:t>Количество</w:t>
            </w:r>
          </w:p>
        </w:tc>
        <w:tc>
          <w:tcPr>
            <w:tcW w:w="4678" w:type="dxa"/>
          </w:tcPr>
          <w:p w:rsidR="00ED7FCF" w:rsidRPr="00ED7FCF" w:rsidRDefault="00ED7FCF" w:rsidP="00ED7FCF">
            <w:pPr>
              <w:spacing w:after="0" w:line="240" w:lineRule="auto"/>
              <w:ind w:right="567"/>
              <w:jc w:val="center"/>
              <w:rPr>
                <w:rFonts w:eastAsia="Times New Roman" w:cs="Times New Roman"/>
                <w:sz w:val="24"/>
                <w:szCs w:val="24"/>
                <w:lang w:eastAsia="ru-RU"/>
              </w:rPr>
            </w:pPr>
            <w:r w:rsidRPr="00ED7FCF">
              <w:rPr>
                <w:rFonts w:eastAsia="Times New Roman" w:cs="Times New Roman"/>
                <w:sz w:val="24"/>
                <w:szCs w:val="24"/>
                <w:lang w:eastAsia="ru-RU"/>
              </w:rPr>
              <w:t xml:space="preserve">Краткая характеристика </w:t>
            </w:r>
          </w:p>
          <w:p w:rsidR="00ED7FCF" w:rsidRPr="00ED7FCF" w:rsidRDefault="00ED7FCF" w:rsidP="00ED7FCF">
            <w:pPr>
              <w:spacing w:after="0" w:line="240" w:lineRule="auto"/>
              <w:ind w:right="567"/>
              <w:jc w:val="center"/>
              <w:rPr>
                <w:rFonts w:eastAsia="Times New Roman" w:cs="Times New Roman"/>
                <w:sz w:val="24"/>
                <w:szCs w:val="24"/>
                <w:lang w:eastAsia="ru-RU"/>
              </w:rPr>
            </w:pPr>
            <w:r w:rsidRPr="00ED7FCF">
              <w:rPr>
                <w:rFonts w:eastAsia="Times New Roman" w:cs="Times New Roman"/>
                <w:sz w:val="24"/>
                <w:szCs w:val="24"/>
                <w:lang w:eastAsia="ru-RU"/>
              </w:rPr>
              <w:t>(темы, участники)</w:t>
            </w:r>
          </w:p>
        </w:tc>
      </w:tr>
      <w:tr w:rsidR="00ED7FCF" w:rsidRPr="00ED7FCF" w:rsidTr="00ED7FCF">
        <w:tc>
          <w:tcPr>
            <w:tcW w:w="2977" w:type="dxa"/>
          </w:tcPr>
          <w:p w:rsidR="00ED7FCF" w:rsidRPr="00ED7FCF" w:rsidRDefault="00ED7FCF" w:rsidP="00ED7FCF">
            <w:pPr>
              <w:spacing w:after="0" w:line="240" w:lineRule="auto"/>
              <w:ind w:right="567"/>
              <w:jc w:val="both"/>
              <w:rPr>
                <w:rFonts w:eastAsia="Times New Roman" w:cs="Times New Roman"/>
                <w:sz w:val="24"/>
                <w:szCs w:val="24"/>
                <w:lang w:eastAsia="ru-RU"/>
              </w:rPr>
            </w:pPr>
            <w:r w:rsidRPr="00ED7FCF">
              <w:rPr>
                <w:rFonts w:eastAsia="Times New Roman" w:cs="Times New Roman"/>
                <w:sz w:val="24"/>
                <w:szCs w:val="24"/>
                <w:lang w:eastAsia="ru-RU"/>
              </w:rPr>
              <w:t>Семинары</w:t>
            </w:r>
          </w:p>
        </w:tc>
        <w:tc>
          <w:tcPr>
            <w:tcW w:w="2268" w:type="dxa"/>
          </w:tcPr>
          <w:p w:rsidR="00ED7FCF" w:rsidRPr="00AF0078" w:rsidRDefault="001076AE" w:rsidP="00ED7FCF">
            <w:pPr>
              <w:spacing w:after="0" w:line="240" w:lineRule="auto"/>
              <w:ind w:right="567"/>
              <w:jc w:val="center"/>
              <w:rPr>
                <w:rFonts w:eastAsia="Times New Roman" w:cs="Times New Roman"/>
                <w:sz w:val="24"/>
                <w:szCs w:val="24"/>
                <w:lang w:eastAsia="ru-RU"/>
              </w:rPr>
            </w:pPr>
            <w:r w:rsidRPr="00AF0078">
              <w:rPr>
                <w:rFonts w:eastAsia="Times New Roman" w:cs="Times New Roman"/>
                <w:sz w:val="24"/>
                <w:szCs w:val="24"/>
                <w:lang w:eastAsia="ru-RU"/>
              </w:rPr>
              <w:t>1</w:t>
            </w:r>
          </w:p>
        </w:tc>
        <w:tc>
          <w:tcPr>
            <w:tcW w:w="4678" w:type="dxa"/>
          </w:tcPr>
          <w:p w:rsidR="00ED7FCF" w:rsidRPr="00AF0078" w:rsidRDefault="00EA50CB" w:rsidP="00052420">
            <w:pPr>
              <w:pStyle w:val="ac"/>
              <w:numPr>
                <w:ilvl w:val="0"/>
                <w:numId w:val="50"/>
              </w:numPr>
              <w:spacing w:after="0" w:line="240" w:lineRule="auto"/>
              <w:ind w:right="567"/>
              <w:jc w:val="both"/>
              <w:rPr>
                <w:sz w:val="24"/>
                <w:szCs w:val="24"/>
              </w:rPr>
            </w:pPr>
            <w:r w:rsidRPr="00AF0078">
              <w:rPr>
                <w:sz w:val="24"/>
                <w:szCs w:val="24"/>
              </w:rPr>
              <w:t>март 2012</w:t>
            </w:r>
            <w:r w:rsidR="00BA0BC8" w:rsidRPr="00AF0078">
              <w:rPr>
                <w:sz w:val="24"/>
                <w:szCs w:val="24"/>
              </w:rPr>
              <w:t>. С</w:t>
            </w:r>
            <w:r w:rsidRPr="00AF0078">
              <w:rPr>
                <w:sz w:val="24"/>
                <w:szCs w:val="24"/>
              </w:rPr>
              <w:t>еминар библиотекарей</w:t>
            </w:r>
            <w:r w:rsidR="00BA0BC8" w:rsidRPr="00AF0078">
              <w:rPr>
                <w:sz w:val="24"/>
                <w:szCs w:val="24"/>
              </w:rPr>
              <w:t xml:space="preserve"> района «Литературное краеведени</w:t>
            </w:r>
            <w:r w:rsidRPr="00AF0078">
              <w:rPr>
                <w:sz w:val="24"/>
                <w:szCs w:val="24"/>
              </w:rPr>
              <w:t xml:space="preserve">е, как воспитательный потенциал молодого поколения». Семинар был приурочен к Году Российской истории, к Году </w:t>
            </w:r>
            <w:r w:rsidR="001076AE" w:rsidRPr="00AF0078">
              <w:rPr>
                <w:sz w:val="24"/>
                <w:szCs w:val="24"/>
              </w:rPr>
              <w:t>сохранения</w:t>
            </w:r>
            <w:r w:rsidRPr="00AF0078">
              <w:rPr>
                <w:sz w:val="24"/>
                <w:szCs w:val="24"/>
              </w:rPr>
              <w:t xml:space="preserve"> и ра</w:t>
            </w:r>
            <w:r w:rsidR="001076AE" w:rsidRPr="00AF0078">
              <w:rPr>
                <w:sz w:val="24"/>
                <w:szCs w:val="24"/>
              </w:rPr>
              <w:t>звития традиционной культуры Восточного Забайкалья.</w:t>
            </w:r>
          </w:p>
          <w:p w:rsidR="001076AE" w:rsidRPr="00AF0078" w:rsidRDefault="001076AE" w:rsidP="001076AE">
            <w:pPr>
              <w:spacing w:after="0" w:line="240" w:lineRule="auto"/>
              <w:ind w:left="360" w:right="567"/>
              <w:jc w:val="both"/>
              <w:rPr>
                <w:sz w:val="24"/>
                <w:szCs w:val="24"/>
              </w:rPr>
            </w:pPr>
          </w:p>
        </w:tc>
      </w:tr>
      <w:tr w:rsidR="00ED7FCF" w:rsidRPr="00ED7FCF" w:rsidTr="00ED7FCF">
        <w:tc>
          <w:tcPr>
            <w:tcW w:w="2977" w:type="dxa"/>
          </w:tcPr>
          <w:p w:rsidR="00ED7FCF" w:rsidRPr="00ED7FCF" w:rsidRDefault="00ED7FCF" w:rsidP="00ED7FCF">
            <w:pPr>
              <w:spacing w:after="0" w:line="240" w:lineRule="auto"/>
              <w:ind w:right="567"/>
              <w:jc w:val="both"/>
              <w:rPr>
                <w:rFonts w:eastAsia="Times New Roman" w:cs="Times New Roman"/>
                <w:sz w:val="24"/>
                <w:szCs w:val="24"/>
                <w:lang w:eastAsia="ru-RU"/>
              </w:rPr>
            </w:pPr>
            <w:r w:rsidRPr="00ED7FCF">
              <w:rPr>
                <w:rFonts w:eastAsia="Times New Roman" w:cs="Times New Roman"/>
                <w:sz w:val="24"/>
                <w:szCs w:val="24"/>
                <w:lang w:eastAsia="ru-RU"/>
              </w:rPr>
              <w:t xml:space="preserve">Стажировки </w:t>
            </w:r>
          </w:p>
        </w:tc>
        <w:tc>
          <w:tcPr>
            <w:tcW w:w="2268" w:type="dxa"/>
          </w:tcPr>
          <w:p w:rsidR="00ED7FCF" w:rsidRPr="00AF0078" w:rsidRDefault="00D03D10" w:rsidP="00ED7FCF">
            <w:pPr>
              <w:spacing w:after="0" w:line="240" w:lineRule="auto"/>
              <w:ind w:right="567"/>
              <w:jc w:val="center"/>
              <w:rPr>
                <w:rFonts w:eastAsia="Times New Roman" w:cs="Times New Roman"/>
                <w:sz w:val="24"/>
                <w:szCs w:val="24"/>
                <w:lang w:eastAsia="ru-RU"/>
              </w:rPr>
            </w:pPr>
            <w:r w:rsidRPr="00AF0078">
              <w:rPr>
                <w:rFonts w:eastAsia="Times New Roman" w:cs="Times New Roman"/>
                <w:sz w:val="24"/>
                <w:szCs w:val="24"/>
                <w:lang w:eastAsia="ru-RU"/>
              </w:rPr>
              <w:t>12</w:t>
            </w:r>
          </w:p>
        </w:tc>
        <w:tc>
          <w:tcPr>
            <w:tcW w:w="4678" w:type="dxa"/>
          </w:tcPr>
          <w:p w:rsidR="00ED7FCF" w:rsidRPr="00AF0078" w:rsidRDefault="00ED7FCF" w:rsidP="00ED7FCF">
            <w:pPr>
              <w:spacing w:after="0" w:line="240" w:lineRule="auto"/>
              <w:ind w:right="567"/>
              <w:jc w:val="center"/>
              <w:rPr>
                <w:rFonts w:eastAsia="Times New Roman" w:cs="Times New Roman"/>
                <w:sz w:val="24"/>
                <w:szCs w:val="24"/>
                <w:lang w:eastAsia="ru-RU"/>
              </w:rPr>
            </w:pPr>
            <w:r w:rsidRPr="00AF0078">
              <w:rPr>
                <w:rFonts w:eastAsia="Times New Roman" w:cs="Times New Roman"/>
                <w:sz w:val="24"/>
                <w:szCs w:val="24"/>
                <w:lang w:eastAsia="ru-RU"/>
              </w:rPr>
              <w:t xml:space="preserve">Для начинающих библиотекарей </w:t>
            </w:r>
          </w:p>
          <w:p w:rsidR="00ED7FCF" w:rsidRPr="00AF0078" w:rsidRDefault="0035441E" w:rsidP="00ED7FCF">
            <w:pPr>
              <w:spacing w:after="0" w:line="240" w:lineRule="auto"/>
              <w:ind w:right="567"/>
              <w:jc w:val="center"/>
              <w:rPr>
                <w:rFonts w:eastAsia="Times New Roman" w:cs="Times New Roman"/>
                <w:sz w:val="24"/>
                <w:szCs w:val="24"/>
                <w:lang w:eastAsia="ru-RU"/>
              </w:rPr>
            </w:pPr>
            <w:r w:rsidRPr="00AF0078">
              <w:rPr>
                <w:rFonts w:eastAsia="Times New Roman" w:cs="Times New Roman"/>
                <w:sz w:val="24"/>
                <w:szCs w:val="24"/>
                <w:lang w:eastAsia="ru-RU"/>
              </w:rPr>
              <w:t>с</w:t>
            </w:r>
            <w:r w:rsidR="00BA0BC8" w:rsidRPr="00AF0078">
              <w:rPr>
                <w:rFonts w:eastAsia="Times New Roman" w:cs="Times New Roman"/>
                <w:sz w:val="24"/>
                <w:szCs w:val="24"/>
                <w:lang w:eastAsia="ru-RU"/>
              </w:rPr>
              <w:t>. Единение, с. Кулинда,</w:t>
            </w:r>
            <w:r w:rsidR="003E7166">
              <w:rPr>
                <w:rFonts w:eastAsia="Times New Roman" w:cs="Times New Roman"/>
                <w:sz w:val="24"/>
                <w:szCs w:val="24"/>
                <w:lang w:eastAsia="ru-RU"/>
              </w:rPr>
              <w:t xml:space="preserve"> </w:t>
            </w:r>
            <w:r w:rsidR="00BA0BC8" w:rsidRPr="00AF0078">
              <w:rPr>
                <w:rFonts w:eastAsia="Times New Roman" w:cs="Times New Roman"/>
                <w:sz w:val="24"/>
                <w:szCs w:val="24"/>
                <w:lang w:eastAsia="ru-RU"/>
              </w:rPr>
              <w:t>п.Золотореченск,</w:t>
            </w:r>
            <w:r w:rsidR="003E7166">
              <w:rPr>
                <w:rFonts w:eastAsia="Times New Roman" w:cs="Times New Roman"/>
                <w:sz w:val="24"/>
                <w:szCs w:val="24"/>
                <w:lang w:eastAsia="ru-RU"/>
              </w:rPr>
              <w:t xml:space="preserve"> </w:t>
            </w:r>
            <w:r w:rsidR="00BA0BC8" w:rsidRPr="00AF0078">
              <w:rPr>
                <w:rFonts w:eastAsia="Times New Roman" w:cs="Times New Roman"/>
                <w:sz w:val="24"/>
                <w:szCs w:val="24"/>
                <w:lang w:eastAsia="ru-RU"/>
              </w:rPr>
              <w:t>с.Караксар</w:t>
            </w:r>
            <w:r w:rsidR="003E7166">
              <w:rPr>
                <w:rFonts w:eastAsia="Times New Roman" w:cs="Times New Roman"/>
                <w:sz w:val="24"/>
                <w:szCs w:val="24"/>
                <w:lang w:eastAsia="ru-RU"/>
              </w:rPr>
              <w:t xml:space="preserve"> и др.</w:t>
            </w:r>
          </w:p>
        </w:tc>
      </w:tr>
      <w:tr w:rsidR="00ED7FCF" w:rsidRPr="00ED7FCF" w:rsidTr="00ED7FCF">
        <w:tc>
          <w:tcPr>
            <w:tcW w:w="2977" w:type="dxa"/>
          </w:tcPr>
          <w:p w:rsidR="00ED7FCF" w:rsidRPr="00ED7FCF" w:rsidRDefault="00ED7FCF" w:rsidP="00ED7FCF">
            <w:pPr>
              <w:spacing w:after="0" w:line="240" w:lineRule="auto"/>
              <w:ind w:right="567"/>
              <w:jc w:val="both"/>
              <w:rPr>
                <w:rFonts w:eastAsia="Times New Roman" w:cs="Times New Roman"/>
                <w:sz w:val="24"/>
                <w:szCs w:val="24"/>
                <w:lang w:eastAsia="ru-RU"/>
              </w:rPr>
            </w:pPr>
            <w:r w:rsidRPr="00ED7FCF">
              <w:rPr>
                <w:rFonts w:eastAsia="Times New Roman" w:cs="Times New Roman"/>
                <w:sz w:val="24"/>
                <w:szCs w:val="24"/>
                <w:lang w:eastAsia="ru-RU"/>
              </w:rPr>
              <w:t xml:space="preserve">Конференции </w:t>
            </w:r>
          </w:p>
        </w:tc>
        <w:tc>
          <w:tcPr>
            <w:tcW w:w="2268" w:type="dxa"/>
          </w:tcPr>
          <w:p w:rsidR="00ED7FCF" w:rsidRPr="00AF0078" w:rsidRDefault="00ED7FCF" w:rsidP="00ED7FCF">
            <w:pPr>
              <w:spacing w:after="0" w:line="240" w:lineRule="auto"/>
              <w:ind w:right="567"/>
              <w:jc w:val="center"/>
              <w:rPr>
                <w:rFonts w:eastAsia="Times New Roman" w:cs="Times New Roman"/>
                <w:sz w:val="24"/>
                <w:szCs w:val="24"/>
                <w:lang w:eastAsia="ru-RU"/>
              </w:rPr>
            </w:pPr>
            <w:r w:rsidRPr="00AF0078">
              <w:rPr>
                <w:rFonts w:eastAsia="Times New Roman" w:cs="Times New Roman"/>
                <w:sz w:val="24"/>
                <w:szCs w:val="24"/>
                <w:lang w:eastAsia="ru-RU"/>
              </w:rPr>
              <w:t>-</w:t>
            </w:r>
          </w:p>
        </w:tc>
        <w:tc>
          <w:tcPr>
            <w:tcW w:w="4678" w:type="dxa"/>
          </w:tcPr>
          <w:p w:rsidR="00ED7FCF" w:rsidRPr="00AF0078" w:rsidRDefault="00ED7FCF" w:rsidP="00ED7FCF">
            <w:pPr>
              <w:spacing w:after="0" w:line="240" w:lineRule="auto"/>
              <w:ind w:right="567"/>
              <w:jc w:val="both"/>
              <w:rPr>
                <w:rFonts w:eastAsia="Times New Roman" w:cs="Times New Roman"/>
                <w:sz w:val="24"/>
                <w:szCs w:val="24"/>
                <w:lang w:eastAsia="ru-RU"/>
              </w:rPr>
            </w:pPr>
          </w:p>
        </w:tc>
      </w:tr>
      <w:tr w:rsidR="00ED7FCF" w:rsidRPr="00ED7FCF" w:rsidTr="00ED7FCF">
        <w:tc>
          <w:tcPr>
            <w:tcW w:w="2977" w:type="dxa"/>
          </w:tcPr>
          <w:p w:rsidR="00ED7FCF" w:rsidRPr="00ED7FCF" w:rsidRDefault="00ED7FCF" w:rsidP="00ED7FCF">
            <w:pPr>
              <w:spacing w:after="0" w:line="240" w:lineRule="auto"/>
              <w:ind w:right="567"/>
              <w:jc w:val="both"/>
              <w:rPr>
                <w:rFonts w:eastAsia="Times New Roman" w:cs="Times New Roman"/>
                <w:sz w:val="24"/>
                <w:szCs w:val="24"/>
                <w:lang w:eastAsia="ru-RU"/>
              </w:rPr>
            </w:pPr>
            <w:r w:rsidRPr="00ED7FCF">
              <w:rPr>
                <w:rFonts w:eastAsia="Times New Roman" w:cs="Times New Roman"/>
                <w:sz w:val="24"/>
                <w:szCs w:val="24"/>
                <w:lang w:eastAsia="ru-RU"/>
              </w:rPr>
              <w:t xml:space="preserve">Практикумы </w:t>
            </w:r>
          </w:p>
        </w:tc>
        <w:tc>
          <w:tcPr>
            <w:tcW w:w="2268" w:type="dxa"/>
          </w:tcPr>
          <w:p w:rsidR="00ED7FCF" w:rsidRPr="00AF0078" w:rsidRDefault="00AF0078" w:rsidP="00ED7FCF">
            <w:pPr>
              <w:spacing w:after="0" w:line="240" w:lineRule="auto"/>
              <w:ind w:right="567"/>
              <w:jc w:val="center"/>
              <w:rPr>
                <w:rFonts w:eastAsia="Times New Roman" w:cs="Times New Roman"/>
                <w:sz w:val="24"/>
                <w:szCs w:val="24"/>
                <w:lang w:eastAsia="ru-RU"/>
              </w:rPr>
            </w:pPr>
            <w:r w:rsidRPr="00AF0078">
              <w:rPr>
                <w:rFonts w:eastAsia="Times New Roman" w:cs="Times New Roman"/>
                <w:sz w:val="24"/>
                <w:szCs w:val="24"/>
                <w:lang w:eastAsia="ru-RU"/>
              </w:rPr>
              <w:t>5</w:t>
            </w:r>
          </w:p>
        </w:tc>
        <w:tc>
          <w:tcPr>
            <w:tcW w:w="4678" w:type="dxa"/>
          </w:tcPr>
          <w:p w:rsidR="00582002" w:rsidRPr="00AF0078" w:rsidRDefault="00BA0BC8" w:rsidP="00FE19F5">
            <w:pPr>
              <w:spacing w:after="0" w:line="240" w:lineRule="auto"/>
              <w:ind w:right="567"/>
              <w:jc w:val="center"/>
              <w:rPr>
                <w:rFonts w:eastAsia="Times New Roman" w:cs="Times New Roman"/>
                <w:sz w:val="24"/>
                <w:szCs w:val="24"/>
                <w:lang w:eastAsia="ru-RU"/>
              </w:rPr>
            </w:pPr>
            <w:r w:rsidRPr="00AF0078">
              <w:rPr>
                <w:rFonts w:eastAsia="Times New Roman" w:cs="Times New Roman"/>
                <w:sz w:val="24"/>
                <w:szCs w:val="24"/>
                <w:lang w:eastAsia="ru-RU"/>
              </w:rPr>
              <w:t>Для библиотекарей  с</w:t>
            </w:r>
            <w:r w:rsidR="00582002" w:rsidRPr="00AF0078">
              <w:rPr>
                <w:rFonts w:eastAsia="Times New Roman" w:cs="Times New Roman"/>
                <w:sz w:val="24"/>
                <w:szCs w:val="24"/>
                <w:lang w:eastAsia="ru-RU"/>
              </w:rPr>
              <w:t xml:space="preserve">. Единение, </w:t>
            </w:r>
          </w:p>
          <w:p w:rsidR="00ED7FCF" w:rsidRPr="00AF0078" w:rsidRDefault="00BA0BC8" w:rsidP="00FE19F5">
            <w:pPr>
              <w:spacing w:after="0" w:line="240" w:lineRule="auto"/>
              <w:ind w:right="567"/>
              <w:jc w:val="center"/>
              <w:rPr>
                <w:rFonts w:eastAsia="Times New Roman" w:cs="Times New Roman"/>
                <w:sz w:val="24"/>
                <w:szCs w:val="24"/>
                <w:lang w:eastAsia="ru-RU"/>
              </w:rPr>
            </w:pPr>
            <w:r w:rsidRPr="00AF0078">
              <w:rPr>
                <w:rFonts w:eastAsia="Times New Roman" w:cs="Times New Roman"/>
                <w:sz w:val="24"/>
                <w:szCs w:val="24"/>
                <w:lang w:eastAsia="ru-RU"/>
              </w:rPr>
              <w:t>с. Кулинда</w:t>
            </w:r>
            <w:r w:rsidR="00655686">
              <w:rPr>
                <w:rFonts w:eastAsia="Times New Roman" w:cs="Times New Roman"/>
                <w:sz w:val="24"/>
                <w:szCs w:val="24"/>
                <w:lang w:eastAsia="ru-RU"/>
              </w:rPr>
              <w:t xml:space="preserve"> </w:t>
            </w:r>
            <w:r w:rsidRPr="00AF0078">
              <w:rPr>
                <w:rFonts w:eastAsia="Times New Roman" w:cs="Times New Roman"/>
                <w:sz w:val="24"/>
                <w:szCs w:val="24"/>
                <w:lang w:eastAsia="ru-RU"/>
              </w:rPr>
              <w:t>-</w:t>
            </w:r>
            <w:r w:rsidR="003E7166">
              <w:rPr>
                <w:rFonts w:eastAsia="Times New Roman" w:cs="Times New Roman"/>
                <w:sz w:val="24"/>
                <w:szCs w:val="24"/>
                <w:lang w:eastAsia="ru-RU"/>
              </w:rPr>
              <w:t xml:space="preserve"> </w:t>
            </w:r>
            <w:r w:rsidR="00ED7FCF" w:rsidRPr="00AF0078">
              <w:rPr>
                <w:rFonts w:eastAsia="Times New Roman" w:cs="Times New Roman"/>
                <w:sz w:val="24"/>
                <w:szCs w:val="24"/>
                <w:lang w:eastAsia="ru-RU"/>
              </w:rPr>
              <w:t>практикумы по обсл</w:t>
            </w:r>
            <w:r w:rsidRPr="00AF0078">
              <w:rPr>
                <w:rFonts w:eastAsia="Times New Roman" w:cs="Times New Roman"/>
                <w:sz w:val="24"/>
                <w:szCs w:val="24"/>
                <w:lang w:eastAsia="ru-RU"/>
              </w:rPr>
              <w:t>уживанию населения в библиотеке</w:t>
            </w:r>
          </w:p>
        </w:tc>
      </w:tr>
      <w:tr w:rsidR="00ED7FCF" w:rsidRPr="00ED7FCF" w:rsidTr="00ED7FCF">
        <w:tc>
          <w:tcPr>
            <w:tcW w:w="2977" w:type="dxa"/>
          </w:tcPr>
          <w:p w:rsidR="00ED7FCF" w:rsidRPr="00ED7FCF" w:rsidRDefault="00ED7FCF" w:rsidP="00ED7FCF">
            <w:pPr>
              <w:spacing w:after="0" w:line="240" w:lineRule="auto"/>
              <w:ind w:right="567"/>
              <w:jc w:val="both"/>
              <w:rPr>
                <w:rFonts w:eastAsia="Times New Roman" w:cs="Times New Roman"/>
                <w:sz w:val="24"/>
                <w:szCs w:val="24"/>
                <w:lang w:eastAsia="ru-RU"/>
              </w:rPr>
            </w:pPr>
          </w:p>
        </w:tc>
        <w:tc>
          <w:tcPr>
            <w:tcW w:w="2268" w:type="dxa"/>
          </w:tcPr>
          <w:p w:rsidR="00ED7FCF" w:rsidRPr="00ED7FCF" w:rsidRDefault="00ED7FCF" w:rsidP="00ED7FCF">
            <w:pPr>
              <w:spacing w:after="0" w:line="240" w:lineRule="auto"/>
              <w:ind w:right="567"/>
              <w:jc w:val="both"/>
              <w:rPr>
                <w:rFonts w:eastAsia="Times New Roman" w:cs="Times New Roman"/>
                <w:sz w:val="24"/>
                <w:szCs w:val="24"/>
                <w:lang w:eastAsia="ru-RU"/>
              </w:rPr>
            </w:pPr>
          </w:p>
        </w:tc>
        <w:tc>
          <w:tcPr>
            <w:tcW w:w="4678" w:type="dxa"/>
          </w:tcPr>
          <w:p w:rsidR="00ED7FCF" w:rsidRPr="00ED7FCF" w:rsidRDefault="00ED7FCF" w:rsidP="00ED7FCF">
            <w:pPr>
              <w:spacing w:after="0" w:line="240" w:lineRule="auto"/>
              <w:ind w:right="567"/>
              <w:jc w:val="both"/>
              <w:rPr>
                <w:rFonts w:eastAsia="Times New Roman" w:cs="Times New Roman"/>
                <w:sz w:val="24"/>
                <w:szCs w:val="24"/>
                <w:lang w:eastAsia="ru-RU"/>
              </w:rPr>
            </w:pPr>
          </w:p>
        </w:tc>
      </w:tr>
    </w:tbl>
    <w:p w:rsidR="00ED7FCF" w:rsidRPr="00ED7FCF" w:rsidRDefault="00ED7FCF" w:rsidP="00ED7FCF">
      <w:pPr>
        <w:spacing w:after="0" w:line="240" w:lineRule="auto"/>
        <w:ind w:right="567"/>
        <w:jc w:val="both"/>
        <w:rPr>
          <w:rFonts w:eastAsia="Times New Roman" w:cs="Times New Roman"/>
          <w:sz w:val="24"/>
          <w:szCs w:val="24"/>
          <w:lang w:eastAsia="ru-RU"/>
        </w:rPr>
      </w:pPr>
    </w:p>
    <w:p w:rsidR="00ED7FCF" w:rsidRPr="00ED7FCF" w:rsidRDefault="00ED7FCF" w:rsidP="00AD480D">
      <w:pPr>
        <w:numPr>
          <w:ilvl w:val="0"/>
          <w:numId w:val="7"/>
        </w:numPr>
        <w:spacing w:after="0" w:line="240" w:lineRule="auto"/>
        <w:ind w:left="567" w:right="567" w:hanging="567"/>
        <w:jc w:val="both"/>
        <w:rPr>
          <w:rFonts w:eastAsia="Times New Roman" w:cs="Times New Roman"/>
          <w:sz w:val="24"/>
          <w:szCs w:val="24"/>
          <w:lang w:eastAsia="ru-RU"/>
        </w:rPr>
      </w:pPr>
      <w:r w:rsidRPr="00ED7FCF">
        <w:rPr>
          <w:rFonts w:eastAsia="Times New Roman" w:cs="Times New Roman"/>
          <w:sz w:val="24"/>
          <w:szCs w:val="24"/>
          <w:lang w:eastAsia="ru-RU"/>
        </w:rPr>
        <w:t xml:space="preserve">Укажите, имеются ли программы обучающей деятельности? </w:t>
      </w:r>
    </w:p>
    <w:p w:rsidR="00ED7FCF" w:rsidRDefault="00ED7FCF" w:rsidP="00AD480D">
      <w:pPr>
        <w:numPr>
          <w:ilvl w:val="0"/>
          <w:numId w:val="7"/>
        </w:numPr>
        <w:spacing w:after="0" w:line="240" w:lineRule="auto"/>
        <w:ind w:left="567" w:right="567" w:hanging="567"/>
        <w:jc w:val="both"/>
        <w:rPr>
          <w:rFonts w:eastAsia="Times New Roman" w:cs="Times New Roman"/>
          <w:sz w:val="24"/>
          <w:szCs w:val="24"/>
          <w:lang w:eastAsia="ru-RU"/>
        </w:rPr>
      </w:pPr>
      <w:r w:rsidRPr="00ED7FCF">
        <w:rPr>
          <w:rFonts w:eastAsia="Times New Roman" w:cs="Times New Roman"/>
          <w:sz w:val="24"/>
          <w:szCs w:val="24"/>
          <w:lang w:eastAsia="ru-RU"/>
        </w:rPr>
        <w:t>Действуют ли школы библиотечного мастерства и т.п. (периодичность). Укажите занятия за отчетный квартал?</w:t>
      </w:r>
    </w:p>
    <w:p w:rsidR="0003750B" w:rsidRDefault="0003750B" w:rsidP="0003750B">
      <w:pPr>
        <w:spacing w:after="0" w:line="240" w:lineRule="auto"/>
        <w:ind w:left="567" w:right="567"/>
        <w:jc w:val="both"/>
        <w:rPr>
          <w:rFonts w:eastAsia="Times New Roman" w:cs="Times New Roman"/>
          <w:sz w:val="24"/>
          <w:szCs w:val="24"/>
          <w:lang w:eastAsia="ru-RU"/>
        </w:rPr>
      </w:pPr>
    </w:p>
    <w:p w:rsidR="0003750B" w:rsidRDefault="0003750B" w:rsidP="0003750B">
      <w:pPr>
        <w:spacing w:after="0" w:line="240" w:lineRule="auto"/>
        <w:ind w:left="567" w:right="567"/>
        <w:jc w:val="center"/>
        <w:rPr>
          <w:rFonts w:eastAsia="Times New Roman" w:cs="Times New Roman"/>
          <w:b/>
          <w:sz w:val="24"/>
          <w:szCs w:val="24"/>
          <w:lang w:eastAsia="ru-RU"/>
        </w:rPr>
      </w:pPr>
      <w:r>
        <w:rPr>
          <w:rFonts w:eastAsia="Times New Roman" w:cs="Times New Roman"/>
          <w:b/>
          <w:sz w:val="24"/>
          <w:szCs w:val="24"/>
          <w:lang w:eastAsia="ru-RU"/>
        </w:rPr>
        <w:t>«Школа Молодого библиотекаря»</w:t>
      </w:r>
    </w:p>
    <w:p w:rsidR="0003750B" w:rsidRDefault="0003750B" w:rsidP="0003750B">
      <w:pPr>
        <w:spacing w:after="0" w:line="240" w:lineRule="auto"/>
        <w:ind w:left="567" w:right="567"/>
        <w:jc w:val="center"/>
        <w:rPr>
          <w:rFonts w:eastAsia="Times New Roman" w:cs="Times New Roman"/>
          <w:b/>
          <w:sz w:val="24"/>
          <w:szCs w:val="24"/>
          <w:lang w:eastAsia="ru-RU"/>
        </w:rPr>
      </w:pPr>
    </w:p>
    <w:tbl>
      <w:tblPr>
        <w:tblStyle w:val="a9"/>
        <w:tblW w:w="0" w:type="auto"/>
        <w:tblInd w:w="567" w:type="dxa"/>
        <w:tblLook w:val="04A0"/>
      </w:tblPr>
      <w:tblGrid>
        <w:gridCol w:w="2656"/>
        <w:gridCol w:w="3831"/>
        <w:gridCol w:w="2693"/>
      </w:tblGrid>
      <w:tr w:rsidR="0003750B" w:rsidTr="00AF0078">
        <w:tc>
          <w:tcPr>
            <w:tcW w:w="2656" w:type="dxa"/>
          </w:tcPr>
          <w:p w:rsidR="0003750B" w:rsidRDefault="0003750B" w:rsidP="00AF0078">
            <w:pPr>
              <w:ind w:right="567"/>
              <w:jc w:val="center"/>
              <w:rPr>
                <w:b/>
                <w:sz w:val="24"/>
                <w:szCs w:val="24"/>
              </w:rPr>
            </w:pPr>
          </w:p>
        </w:tc>
        <w:tc>
          <w:tcPr>
            <w:tcW w:w="3831" w:type="dxa"/>
          </w:tcPr>
          <w:p w:rsidR="0003750B" w:rsidRPr="00B01D07" w:rsidRDefault="0003750B" w:rsidP="00AF0078">
            <w:pPr>
              <w:ind w:right="567"/>
              <w:rPr>
                <w:b/>
                <w:sz w:val="24"/>
                <w:szCs w:val="24"/>
              </w:rPr>
            </w:pPr>
          </w:p>
        </w:tc>
        <w:tc>
          <w:tcPr>
            <w:tcW w:w="2693" w:type="dxa"/>
          </w:tcPr>
          <w:p w:rsidR="0003750B" w:rsidRDefault="0003750B" w:rsidP="00AF0078">
            <w:pPr>
              <w:ind w:right="567"/>
              <w:jc w:val="center"/>
              <w:rPr>
                <w:b/>
                <w:sz w:val="24"/>
                <w:szCs w:val="24"/>
              </w:rPr>
            </w:pPr>
          </w:p>
        </w:tc>
      </w:tr>
      <w:tr w:rsidR="0003750B" w:rsidTr="00AF0078">
        <w:tc>
          <w:tcPr>
            <w:tcW w:w="2656" w:type="dxa"/>
          </w:tcPr>
          <w:p w:rsidR="0003750B" w:rsidRDefault="0003750B" w:rsidP="00AF0078">
            <w:pPr>
              <w:ind w:right="567"/>
              <w:jc w:val="center"/>
              <w:rPr>
                <w:b/>
                <w:sz w:val="24"/>
                <w:szCs w:val="24"/>
              </w:rPr>
            </w:pPr>
            <w:r>
              <w:rPr>
                <w:b/>
                <w:sz w:val="24"/>
                <w:szCs w:val="24"/>
              </w:rPr>
              <w:t>Организация и проведение индивидуальных и групповых консультаций для вновь принятых библиотекарей района</w:t>
            </w:r>
          </w:p>
        </w:tc>
        <w:tc>
          <w:tcPr>
            <w:tcW w:w="3831" w:type="dxa"/>
          </w:tcPr>
          <w:p w:rsidR="0003750B" w:rsidRDefault="0003750B" w:rsidP="0003750B">
            <w:pPr>
              <w:pStyle w:val="ac"/>
              <w:numPr>
                <w:ilvl w:val="0"/>
                <w:numId w:val="54"/>
              </w:numPr>
              <w:ind w:right="567"/>
              <w:jc w:val="center"/>
              <w:rPr>
                <w:b/>
                <w:sz w:val="24"/>
                <w:szCs w:val="24"/>
              </w:rPr>
            </w:pPr>
            <w:r>
              <w:rPr>
                <w:b/>
                <w:sz w:val="24"/>
                <w:szCs w:val="24"/>
              </w:rPr>
              <w:t>Заседание «Введение в специальность»</w:t>
            </w:r>
          </w:p>
          <w:p w:rsidR="0003750B" w:rsidRDefault="0003750B" w:rsidP="0003750B">
            <w:pPr>
              <w:pStyle w:val="ac"/>
              <w:numPr>
                <w:ilvl w:val="0"/>
                <w:numId w:val="54"/>
              </w:numPr>
              <w:ind w:left="38" w:right="567" w:firstLine="141"/>
              <w:jc w:val="center"/>
              <w:rPr>
                <w:b/>
                <w:sz w:val="24"/>
                <w:szCs w:val="24"/>
              </w:rPr>
            </w:pPr>
            <w:r>
              <w:rPr>
                <w:b/>
                <w:sz w:val="24"/>
                <w:szCs w:val="24"/>
              </w:rPr>
              <w:t>Заседание «Комфортность библиотечной среды, формирование положительного имиджа библиотеки»</w:t>
            </w:r>
          </w:p>
          <w:p w:rsidR="0003750B" w:rsidRPr="004E0660" w:rsidRDefault="0003750B" w:rsidP="0003750B">
            <w:pPr>
              <w:pStyle w:val="ac"/>
              <w:numPr>
                <w:ilvl w:val="0"/>
                <w:numId w:val="54"/>
              </w:numPr>
              <w:ind w:left="38" w:right="567" w:firstLine="141"/>
              <w:jc w:val="center"/>
              <w:rPr>
                <w:b/>
                <w:sz w:val="24"/>
                <w:szCs w:val="24"/>
              </w:rPr>
            </w:pPr>
            <w:r>
              <w:rPr>
                <w:b/>
                <w:sz w:val="24"/>
                <w:szCs w:val="24"/>
              </w:rPr>
              <w:t>Заседание «Работа с  документацией, отчетность библиотекаря, диагностика и мониторинг»</w:t>
            </w:r>
          </w:p>
        </w:tc>
        <w:tc>
          <w:tcPr>
            <w:tcW w:w="2693" w:type="dxa"/>
          </w:tcPr>
          <w:p w:rsidR="0003750B" w:rsidRDefault="0003750B" w:rsidP="00AF0078">
            <w:pPr>
              <w:ind w:right="567"/>
              <w:jc w:val="center"/>
              <w:rPr>
                <w:b/>
                <w:sz w:val="24"/>
                <w:szCs w:val="24"/>
              </w:rPr>
            </w:pPr>
            <w:r>
              <w:rPr>
                <w:b/>
                <w:sz w:val="24"/>
                <w:szCs w:val="24"/>
              </w:rPr>
              <w:t>В течение года</w:t>
            </w:r>
          </w:p>
        </w:tc>
      </w:tr>
    </w:tbl>
    <w:p w:rsidR="0003750B" w:rsidRPr="00ED7FCF" w:rsidRDefault="0003750B" w:rsidP="0003750B">
      <w:pPr>
        <w:spacing w:after="0" w:line="240" w:lineRule="auto"/>
        <w:ind w:left="567" w:right="567"/>
        <w:jc w:val="both"/>
        <w:rPr>
          <w:rFonts w:eastAsia="Times New Roman" w:cs="Times New Roman"/>
          <w:sz w:val="24"/>
          <w:szCs w:val="24"/>
          <w:lang w:eastAsia="ru-RU"/>
        </w:rPr>
      </w:pPr>
    </w:p>
    <w:p w:rsidR="00ED7FCF" w:rsidRDefault="00ED7FCF" w:rsidP="00AD480D">
      <w:pPr>
        <w:numPr>
          <w:ilvl w:val="0"/>
          <w:numId w:val="7"/>
        </w:numPr>
        <w:spacing w:after="0" w:line="240" w:lineRule="auto"/>
        <w:ind w:left="567" w:right="567" w:hanging="567"/>
        <w:jc w:val="both"/>
        <w:rPr>
          <w:rFonts w:eastAsia="Times New Roman" w:cs="Times New Roman"/>
          <w:color w:val="000000" w:themeColor="text1"/>
          <w:sz w:val="24"/>
          <w:szCs w:val="24"/>
          <w:lang w:eastAsia="ru-RU"/>
        </w:rPr>
      </w:pPr>
      <w:r w:rsidRPr="00A04774">
        <w:rPr>
          <w:rFonts w:eastAsia="Times New Roman" w:cs="Times New Roman"/>
          <w:color w:val="000000" w:themeColor="text1"/>
          <w:sz w:val="24"/>
          <w:szCs w:val="24"/>
          <w:lang w:eastAsia="ru-RU"/>
        </w:rPr>
        <w:t>Укажите, в каких мероприятиях организованных другими учреждениями и структурами библиотеки принимали участие?</w:t>
      </w:r>
    </w:p>
    <w:p w:rsidR="005B7AB8" w:rsidRDefault="005B7AB8" w:rsidP="00E8610F">
      <w:pPr>
        <w:spacing w:after="0" w:line="240" w:lineRule="auto"/>
        <w:ind w:left="567" w:right="567"/>
        <w:jc w:val="both"/>
        <w:rPr>
          <w:rFonts w:eastAsia="Times New Roman" w:cs="Times New Roman"/>
          <w:color w:val="000000" w:themeColor="text1"/>
          <w:sz w:val="24"/>
          <w:szCs w:val="24"/>
          <w:lang w:eastAsia="ru-RU"/>
        </w:rPr>
      </w:pPr>
    </w:p>
    <w:p w:rsidR="007C61A3" w:rsidRDefault="00C37C67" w:rsidP="005B7AB8">
      <w:pPr>
        <w:spacing w:after="0" w:line="240" w:lineRule="auto"/>
        <w:ind w:left="567" w:right="567"/>
        <w:jc w:val="both"/>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В</w:t>
      </w:r>
      <w:r w:rsidR="00E8610F">
        <w:rPr>
          <w:rFonts w:eastAsia="Times New Roman" w:cs="Times New Roman"/>
          <w:color w:val="000000" w:themeColor="text1"/>
          <w:sz w:val="24"/>
          <w:szCs w:val="24"/>
          <w:lang w:eastAsia="ru-RU"/>
        </w:rPr>
        <w:t xml:space="preserve"> 2012 год </w:t>
      </w:r>
      <w:r w:rsidR="00F4242D">
        <w:rPr>
          <w:rFonts w:eastAsia="Times New Roman" w:cs="Times New Roman"/>
          <w:color w:val="000000" w:themeColor="text1"/>
          <w:sz w:val="24"/>
          <w:szCs w:val="24"/>
          <w:lang w:eastAsia="ru-RU"/>
        </w:rPr>
        <w:t>библиотекари приняли участие</w:t>
      </w:r>
    </w:p>
    <w:p w:rsidR="00E8610F" w:rsidRPr="00C37C67" w:rsidRDefault="005B7AB8" w:rsidP="00C37C67">
      <w:pPr>
        <w:pStyle w:val="ac"/>
        <w:numPr>
          <w:ilvl w:val="0"/>
          <w:numId w:val="59"/>
        </w:numPr>
        <w:spacing w:after="0" w:line="240" w:lineRule="auto"/>
        <w:ind w:left="709" w:right="567" w:firstLine="284"/>
        <w:jc w:val="both"/>
        <w:rPr>
          <w:rFonts w:ascii="Times New Roman" w:hAnsi="Times New Roman"/>
          <w:color w:val="000000" w:themeColor="text1"/>
          <w:sz w:val="24"/>
          <w:szCs w:val="24"/>
        </w:rPr>
      </w:pPr>
      <w:r w:rsidRPr="00C37C67">
        <w:rPr>
          <w:rFonts w:ascii="Times New Roman" w:hAnsi="Times New Roman"/>
          <w:color w:val="000000" w:themeColor="text1"/>
          <w:sz w:val="24"/>
          <w:szCs w:val="24"/>
        </w:rPr>
        <w:t xml:space="preserve">в работе </w:t>
      </w:r>
      <w:r w:rsidRPr="00C37C67">
        <w:rPr>
          <w:rFonts w:ascii="Times New Roman" w:hAnsi="Times New Roman"/>
          <w:sz w:val="24"/>
          <w:szCs w:val="24"/>
        </w:rPr>
        <w:t>с</w:t>
      </w:r>
      <w:r w:rsidR="00E8610F" w:rsidRPr="00C37C67">
        <w:rPr>
          <w:rFonts w:ascii="Times New Roman" w:hAnsi="Times New Roman"/>
          <w:sz w:val="24"/>
          <w:szCs w:val="24"/>
        </w:rPr>
        <w:t>еминар</w:t>
      </w:r>
      <w:r w:rsidR="00683982" w:rsidRPr="00C37C67">
        <w:rPr>
          <w:rFonts w:ascii="Times New Roman" w:hAnsi="Times New Roman"/>
          <w:sz w:val="24"/>
          <w:szCs w:val="24"/>
        </w:rPr>
        <w:t>а</w:t>
      </w:r>
      <w:r w:rsidR="00E8610F" w:rsidRPr="00C37C67">
        <w:rPr>
          <w:rFonts w:ascii="Times New Roman" w:hAnsi="Times New Roman"/>
          <w:sz w:val="24"/>
          <w:szCs w:val="24"/>
        </w:rPr>
        <w:t xml:space="preserve"> «Формирование электронных ресурсов библиотек»</w:t>
      </w:r>
      <w:r w:rsidRPr="00C37C67">
        <w:rPr>
          <w:rFonts w:ascii="Times New Roman" w:hAnsi="Times New Roman"/>
          <w:sz w:val="24"/>
          <w:szCs w:val="24"/>
        </w:rPr>
        <w:t>, который проходил</w:t>
      </w:r>
      <w:r w:rsidR="00E8610F" w:rsidRPr="00C37C67">
        <w:rPr>
          <w:rFonts w:ascii="Times New Roman" w:hAnsi="Times New Roman"/>
          <w:sz w:val="24"/>
          <w:szCs w:val="24"/>
        </w:rPr>
        <w:t xml:space="preserve"> 23-27 апреля</w:t>
      </w:r>
      <w:r w:rsidRPr="00C37C67">
        <w:rPr>
          <w:rFonts w:ascii="Times New Roman" w:hAnsi="Times New Roman"/>
          <w:sz w:val="24"/>
          <w:szCs w:val="24"/>
        </w:rPr>
        <w:t xml:space="preserve"> 2012 г.,</w:t>
      </w:r>
      <w:r w:rsidR="007C61A3" w:rsidRPr="00C37C67">
        <w:rPr>
          <w:rFonts w:ascii="Times New Roman" w:hAnsi="Times New Roman"/>
          <w:sz w:val="24"/>
          <w:szCs w:val="24"/>
        </w:rPr>
        <w:t xml:space="preserve"> в ЗКУНБ им. А.С. Пушкина.</w:t>
      </w:r>
      <w:r w:rsidRPr="00C37C67">
        <w:rPr>
          <w:rFonts w:ascii="Times New Roman" w:hAnsi="Times New Roman"/>
          <w:sz w:val="24"/>
          <w:szCs w:val="24"/>
        </w:rPr>
        <w:t xml:space="preserve"> </w:t>
      </w:r>
      <w:r w:rsidR="00683982" w:rsidRPr="00C37C67">
        <w:rPr>
          <w:rFonts w:ascii="Times New Roman" w:hAnsi="Times New Roman"/>
          <w:sz w:val="24"/>
          <w:szCs w:val="24"/>
        </w:rPr>
        <w:t xml:space="preserve">Приняли участие </w:t>
      </w:r>
      <w:r w:rsidR="007C61A3" w:rsidRPr="00C37C67">
        <w:rPr>
          <w:rFonts w:ascii="Times New Roman" w:hAnsi="Times New Roman"/>
          <w:sz w:val="24"/>
          <w:szCs w:val="24"/>
        </w:rPr>
        <w:t>6</w:t>
      </w:r>
      <w:r w:rsidRPr="00C37C67">
        <w:rPr>
          <w:rFonts w:ascii="Times New Roman" w:hAnsi="Times New Roman"/>
          <w:sz w:val="24"/>
          <w:szCs w:val="24"/>
        </w:rPr>
        <w:t xml:space="preserve"> </w:t>
      </w:r>
      <w:r w:rsidR="007C61A3" w:rsidRPr="00C37C67">
        <w:rPr>
          <w:rFonts w:ascii="Times New Roman" w:hAnsi="Times New Roman"/>
          <w:sz w:val="24"/>
          <w:szCs w:val="24"/>
        </w:rPr>
        <w:t>библиотекарей: библиотекари</w:t>
      </w:r>
      <w:r w:rsidRPr="00C37C67">
        <w:rPr>
          <w:rFonts w:ascii="Times New Roman" w:hAnsi="Times New Roman"/>
          <w:sz w:val="24"/>
          <w:szCs w:val="24"/>
        </w:rPr>
        <w:t xml:space="preserve"> </w:t>
      </w:r>
      <w:r w:rsidR="00683982" w:rsidRPr="00C37C67">
        <w:rPr>
          <w:rFonts w:ascii="Times New Roman" w:hAnsi="Times New Roman"/>
          <w:sz w:val="24"/>
          <w:szCs w:val="24"/>
        </w:rPr>
        <w:t>Центральной библиотеки (2)</w:t>
      </w:r>
      <w:r w:rsidR="00E8610F" w:rsidRPr="00C37C67">
        <w:rPr>
          <w:rFonts w:ascii="Times New Roman" w:hAnsi="Times New Roman"/>
          <w:sz w:val="24"/>
          <w:szCs w:val="24"/>
        </w:rPr>
        <w:t>,</w:t>
      </w:r>
      <w:r w:rsidR="00683982" w:rsidRPr="00C37C67">
        <w:rPr>
          <w:rFonts w:ascii="Times New Roman" w:hAnsi="Times New Roman"/>
          <w:sz w:val="24"/>
          <w:szCs w:val="24"/>
        </w:rPr>
        <w:t xml:space="preserve"> библиотеки ст.</w:t>
      </w:r>
      <w:r w:rsidR="00E8610F" w:rsidRPr="00C37C67">
        <w:rPr>
          <w:rFonts w:ascii="Times New Roman" w:hAnsi="Times New Roman"/>
          <w:sz w:val="24"/>
          <w:szCs w:val="24"/>
        </w:rPr>
        <w:t xml:space="preserve"> Ясная, </w:t>
      </w:r>
      <w:r w:rsidR="00683982" w:rsidRPr="00C37C67">
        <w:rPr>
          <w:rFonts w:ascii="Times New Roman" w:hAnsi="Times New Roman"/>
          <w:sz w:val="24"/>
          <w:szCs w:val="24"/>
        </w:rPr>
        <w:t>библиотекарь п.</w:t>
      </w:r>
      <w:r w:rsidR="00C37C67" w:rsidRPr="00C37C67">
        <w:rPr>
          <w:rFonts w:ascii="Times New Roman" w:hAnsi="Times New Roman"/>
          <w:sz w:val="24"/>
          <w:szCs w:val="24"/>
        </w:rPr>
        <w:t xml:space="preserve"> </w:t>
      </w:r>
      <w:r w:rsidR="00E8610F" w:rsidRPr="00C37C67">
        <w:rPr>
          <w:rFonts w:ascii="Times New Roman" w:hAnsi="Times New Roman"/>
          <w:sz w:val="24"/>
          <w:szCs w:val="24"/>
        </w:rPr>
        <w:t xml:space="preserve">Ясногорск, </w:t>
      </w:r>
      <w:r w:rsidR="00683982" w:rsidRPr="00C37C67">
        <w:rPr>
          <w:rFonts w:ascii="Times New Roman" w:hAnsi="Times New Roman"/>
          <w:sz w:val="24"/>
          <w:szCs w:val="24"/>
        </w:rPr>
        <w:t xml:space="preserve">библиотекарь ст. </w:t>
      </w:r>
      <w:r w:rsidR="00E8610F" w:rsidRPr="00C37C67">
        <w:rPr>
          <w:rFonts w:ascii="Times New Roman" w:hAnsi="Times New Roman"/>
          <w:sz w:val="24"/>
          <w:szCs w:val="24"/>
        </w:rPr>
        <w:t xml:space="preserve">Мирная, </w:t>
      </w:r>
      <w:r w:rsidR="00683982" w:rsidRPr="00C37C67">
        <w:rPr>
          <w:rFonts w:ascii="Times New Roman" w:hAnsi="Times New Roman"/>
          <w:sz w:val="24"/>
          <w:szCs w:val="24"/>
        </w:rPr>
        <w:t xml:space="preserve">библиотекарь с.Долгокыча. </w:t>
      </w:r>
    </w:p>
    <w:p w:rsidR="00E8610F" w:rsidRDefault="007C61A3" w:rsidP="00C37C67">
      <w:pPr>
        <w:pStyle w:val="ac"/>
        <w:numPr>
          <w:ilvl w:val="0"/>
          <w:numId w:val="58"/>
        </w:numPr>
        <w:spacing w:after="0" w:line="240" w:lineRule="auto"/>
        <w:ind w:left="709" w:firstLine="284"/>
        <w:contextualSpacing/>
        <w:jc w:val="both"/>
        <w:rPr>
          <w:rFonts w:ascii="Times New Roman" w:hAnsi="Times New Roman"/>
          <w:sz w:val="24"/>
          <w:szCs w:val="24"/>
        </w:rPr>
      </w:pPr>
      <w:r w:rsidRPr="00C37C67">
        <w:rPr>
          <w:rFonts w:ascii="Times New Roman" w:hAnsi="Times New Roman"/>
          <w:sz w:val="24"/>
          <w:szCs w:val="24"/>
        </w:rPr>
        <w:t>в работе семинара «</w:t>
      </w:r>
      <w:r w:rsidR="00E8610F" w:rsidRPr="00C37C67">
        <w:rPr>
          <w:rFonts w:ascii="Times New Roman" w:hAnsi="Times New Roman"/>
          <w:sz w:val="24"/>
          <w:szCs w:val="24"/>
        </w:rPr>
        <w:t>Библиотеки Забайкалья в контексте современных тенденций развития информационного общества</w:t>
      </w:r>
      <w:r w:rsidRPr="00C37C67">
        <w:rPr>
          <w:rFonts w:ascii="Times New Roman" w:hAnsi="Times New Roman"/>
          <w:sz w:val="24"/>
          <w:szCs w:val="24"/>
        </w:rPr>
        <w:t xml:space="preserve">», который проходил 1-3 октября 2012г., в ЗКУНБ им. А.С. Пушкина. В семинаре </w:t>
      </w:r>
      <w:r w:rsidR="00C37C67" w:rsidRPr="00C37C67">
        <w:rPr>
          <w:rFonts w:ascii="Times New Roman" w:hAnsi="Times New Roman"/>
          <w:sz w:val="24"/>
          <w:szCs w:val="24"/>
        </w:rPr>
        <w:t>приняла участие директор МБУК «ОМЦБ».</w:t>
      </w:r>
    </w:p>
    <w:p w:rsidR="00C37C67" w:rsidRDefault="00C37C67" w:rsidP="00C37C67">
      <w:pPr>
        <w:pStyle w:val="ac"/>
        <w:spacing w:after="0" w:line="240" w:lineRule="auto"/>
        <w:ind w:left="993"/>
        <w:contextualSpacing/>
        <w:jc w:val="both"/>
        <w:rPr>
          <w:rFonts w:ascii="Times New Roman" w:hAnsi="Times New Roman"/>
          <w:sz w:val="24"/>
          <w:szCs w:val="24"/>
        </w:rPr>
      </w:pPr>
    </w:p>
    <w:p w:rsidR="00E42DA6" w:rsidRPr="00125A7C" w:rsidRDefault="00E42DA6" w:rsidP="00C37C67">
      <w:pPr>
        <w:pStyle w:val="ac"/>
        <w:numPr>
          <w:ilvl w:val="0"/>
          <w:numId w:val="7"/>
        </w:numPr>
        <w:spacing w:after="0" w:line="240" w:lineRule="auto"/>
        <w:ind w:left="567" w:right="567" w:hanging="141"/>
        <w:jc w:val="both"/>
        <w:rPr>
          <w:rFonts w:ascii="Times New Roman" w:hAnsi="Times New Roman"/>
          <w:color w:val="000000" w:themeColor="text1"/>
          <w:sz w:val="24"/>
          <w:szCs w:val="24"/>
        </w:rPr>
      </w:pPr>
      <w:r w:rsidRPr="00125A7C">
        <w:rPr>
          <w:rFonts w:ascii="Times New Roman" w:hAnsi="Times New Roman"/>
          <w:color w:val="000000" w:themeColor="text1"/>
          <w:sz w:val="24"/>
          <w:szCs w:val="24"/>
        </w:rPr>
        <w:t>Центральная библиотека приняла участие в  четвертом этапе краевого Марша  «Молодежь Забайкалья – будущее за нами!»  в рамках празднования Дня Забайкальского края, который проходил 28 – 29 февраля 2012 года  в п. Агинское.</w:t>
      </w:r>
    </w:p>
    <w:p w:rsidR="00E42DA6" w:rsidRPr="00E42DA6" w:rsidRDefault="00E42DA6" w:rsidP="00C37C67">
      <w:pPr>
        <w:spacing w:after="0" w:line="240" w:lineRule="auto"/>
        <w:ind w:left="567" w:right="567" w:hanging="141"/>
        <w:jc w:val="both"/>
        <w:rPr>
          <w:color w:val="000000" w:themeColor="text1"/>
          <w:sz w:val="24"/>
          <w:szCs w:val="24"/>
        </w:rPr>
      </w:pPr>
      <w:r w:rsidRPr="00E42DA6">
        <w:rPr>
          <w:color w:val="000000" w:themeColor="text1"/>
          <w:sz w:val="24"/>
          <w:szCs w:val="24"/>
        </w:rPr>
        <w:t>Марш  «Молодежь Забайкалья – будущее за нами!» - это партнерское мероприятие, объединяющее усилия представителей молодежи, представителей общественных объединений, органов власти, образовательных и социальных учреждений, СМИ, коммерческих и иных организаций, для совместного проведения гражданско-патриотических, обучающих, пропагандистских мероприятий.</w:t>
      </w:r>
    </w:p>
    <w:p w:rsidR="00E42DA6" w:rsidRPr="00E42DA6" w:rsidRDefault="00E42DA6" w:rsidP="00C37C67">
      <w:pPr>
        <w:spacing w:after="0" w:line="240" w:lineRule="auto"/>
        <w:ind w:left="567" w:right="567" w:hanging="141"/>
        <w:jc w:val="both"/>
        <w:rPr>
          <w:color w:val="000000" w:themeColor="text1"/>
          <w:sz w:val="24"/>
          <w:szCs w:val="24"/>
        </w:rPr>
      </w:pPr>
      <w:r w:rsidRPr="00E42DA6">
        <w:rPr>
          <w:color w:val="000000" w:themeColor="text1"/>
          <w:sz w:val="24"/>
          <w:szCs w:val="24"/>
        </w:rPr>
        <w:t>Цель Марша – развитие детского и молодежного общественного движения в Забайкальском крае, привлечение молодежи к занятию творчеством, спортом, добровольчеством, пропаганда здорового образа жизни и профилактика асоциального поведения в молодежной среде. Марш несет важную воспитательную составляющую для подростков и молодежи.</w:t>
      </w:r>
    </w:p>
    <w:p w:rsidR="00E42DA6" w:rsidRPr="00E42DA6" w:rsidRDefault="00E42DA6" w:rsidP="00C37C67">
      <w:pPr>
        <w:spacing w:after="0" w:line="240" w:lineRule="auto"/>
        <w:ind w:left="567" w:right="567" w:hanging="141"/>
        <w:jc w:val="both"/>
        <w:rPr>
          <w:color w:val="000000" w:themeColor="text1"/>
          <w:sz w:val="24"/>
          <w:szCs w:val="24"/>
        </w:rPr>
      </w:pPr>
      <w:r w:rsidRPr="00E42DA6">
        <w:rPr>
          <w:color w:val="000000" w:themeColor="text1"/>
          <w:sz w:val="24"/>
          <w:szCs w:val="24"/>
        </w:rPr>
        <w:t>Организаторы: Министерство образования, науки и молодежной политики Забайкальского края, Администрация Агинского бурятского округа, Администрация городского поселения «Поселок Агинское».</w:t>
      </w:r>
    </w:p>
    <w:p w:rsidR="00E42DA6" w:rsidRPr="00E42DA6" w:rsidRDefault="00E42DA6" w:rsidP="00C37C67">
      <w:pPr>
        <w:spacing w:after="0" w:line="240" w:lineRule="auto"/>
        <w:ind w:left="567" w:right="567" w:hanging="141"/>
        <w:jc w:val="both"/>
        <w:rPr>
          <w:color w:val="000000" w:themeColor="text1"/>
          <w:sz w:val="24"/>
          <w:szCs w:val="24"/>
        </w:rPr>
      </w:pPr>
      <w:r w:rsidRPr="00E42DA6">
        <w:rPr>
          <w:color w:val="000000" w:themeColor="text1"/>
          <w:sz w:val="24"/>
          <w:szCs w:val="24"/>
        </w:rPr>
        <w:t>Партнеры:  Избирательная комиссия Забайкальского края,   Краевая комиссия по делам несовершеннолетних,  Забайкальский государственный гуманитарно-педагогический университет   Забайкальский государственный университет,  Читинская госуд</w:t>
      </w:r>
      <w:r w:rsidR="001D291B">
        <w:rPr>
          <w:color w:val="000000" w:themeColor="text1"/>
          <w:sz w:val="24"/>
          <w:szCs w:val="24"/>
        </w:rPr>
        <w:t>арственная медицинская академия</w:t>
      </w:r>
      <w:r w:rsidRPr="00E42DA6">
        <w:rPr>
          <w:color w:val="000000" w:themeColor="text1"/>
          <w:sz w:val="24"/>
          <w:szCs w:val="24"/>
        </w:rPr>
        <w:t>, Центр профилактики инфекционных заболеваний и борьбы со СПИД, Центр диагнос</w:t>
      </w:r>
      <w:r w:rsidR="001D291B">
        <w:rPr>
          <w:color w:val="000000" w:themeColor="text1"/>
          <w:sz w:val="24"/>
          <w:szCs w:val="24"/>
        </w:rPr>
        <w:t>тики и консультирования «Семья»</w:t>
      </w:r>
      <w:r w:rsidRPr="00E42DA6">
        <w:rPr>
          <w:color w:val="000000" w:themeColor="text1"/>
          <w:sz w:val="24"/>
          <w:szCs w:val="24"/>
        </w:rPr>
        <w:t>, Краевой центр медицинской профилактики, Экологический центр «Даурия»,  ЗКДОО «РЮЗ»,  Общественная организация «Антей»,  УФСКН России по Забайкальскому краю.</w:t>
      </w:r>
    </w:p>
    <w:p w:rsidR="00A433C1" w:rsidRPr="00125A7C" w:rsidRDefault="00A04774" w:rsidP="00C37C67">
      <w:pPr>
        <w:pStyle w:val="ac"/>
        <w:numPr>
          <w:ilvl w:val="0"/>
          <w:numId w:val="28"/>
        </w:numPr>
        <w:spacing w:after="0" w:line="240" w:lineRule="auto"/>
        <w:ind w:left="567" w:right="567" w:hanging="141"/>
        <w:jc w:val="both"/>
        <w:rPr>
          <w:rFonts w:ascii="Times New Roman" w:hAnsi="Times New Roman"/>
          <w:color w:val="000000" w:themeColor="text1"/>
          <w:sz w:val="24"/>
          <w:szCs w:val="24"/>
        </w:rPr>
      </w:pPr>
      <w:r w:rsidRPr="00125A7C">
        <w:rPr>
          <w:rFonts w:ascii="Times New Roman" w:hAnsi="Times New Roman"/>
          <w:color w:val="000000" w:themeColor="text1"/>
          <w:sz w:val="24"/>
          <w:szCs w:val="24"/>
        </w:rPr>
        <w:t>В нашем поселке стало традицией проводить праздник «Золотая осень - 2012». Организатор мероприятия – МБУК «О</w:t>
      </w:r>
      <w:r w:rsidR="00093C28">
        <w:rPr>
          <w:rFonts w:ascii="Times New Roman" w:hAnsi="Times New Roman"/>
          <w:color w:val="000000" w:themeColor="text1"/>
          <w:sz w:val="24"/>
          <w:szCs w:val="24"/>
        </w:rPr>
        <w:t>ловяннинский</w:t>
      </w:r>
      <w:r w:rsidR="001D291B">
        <w:rPr>
          <w:rFonts w:ascii="Times New Roman" w:hAnsi="Times New Roman"/>
          <w:color w:val="000000" w:themeColor="text1"/>
          <w:sz w:val="24"/>
          <w:szCs w:val="24"/>
        </w:rPr>
        <w:t xml:space="preserve"> </w:t>
      </w:r>
      <w:r w:rsidR="00093C28">
        <w:rPr>
          <w:rFonts w:ascii="Times New Roman" w:hAnsi="Times New Roman"/>
          <w:color w:val="000000" w:themeColor="text1"/>
          <w:sz w:val="24"/>
          <w:szCs w:val="24"/>
        </w:rPr>
        <w:t>межпоселенческий методический и досуговый центр»</w:t>
      </w:r>
      <w:r w:rsidRPr="00125A7C">
        <w:rPr>
          <w:rFonts w:ascii="Times New Roman" w:hAnsi="Times New Roman"/>
          <w:color w:val="000000" w:themeColor="text1"/>
          <w:sz w:val="24"/>
          <w:szCs w:val="24"/>
        </w:rPr>
        <w:t xml:space="preserve"> - подготовил </w:t>
      </w:r>
      <w:r w:rsidR="00093C28">
        <w:rPr>
          <w:rFonts w:ascii="Times New Roman" w:hAnsi="Times New Roman"/>
          <w:color w:val="000000" w:themeColor="text1"/>
          <w:sz w:val="24"/>
          <w:szCs w:val="24"/>
        </w:rPr>
        <w:t>обширную программу, куда вошли</w:t>
      </w:r>
      <w:r w:rsidR="001D291B">
        <w:rPr>
          <w:rFonts w:ascii="Times New Roman" w:hAnsi="Times New Roman"/>
          <w:color w:val="000000" w:themeColor="text1"/>
          <w:sz w:val="24"/>
          <w:szCs w:val="24"/>
        </w:rPr>
        <w:t xml:space="preserve"> </w:t>
      </w:r>
      <w:r w:rsidR="00093C28">
        <w:rPr>
          <w:rFonts w:ascii="Times New Roman" w:hAnsi="Times New Roman"/>
          <w:color w:val="000000" w:themeColor="text1"/>
          <w:sz w:val="24"/>
          <w:szCs w:val="24"/>
        </w:rPr>
        <w:t xml:space="preserve">ярмарка – продажа даров осени,  праздничный концерт,  лотерея,  выставка цветов,  </w:t>
      </w:r>
      <w:r w:rsidRPr="00125A7C">
        <w:rPr>
          <w:rFonts w:ascii="Times New Roman" w:hAnsi="Times New Roman"/>
          <w:color w:val="000000" w:themeColor="text1"/>
          <w:sz w:val="24"/>
          <w:szCs w:val="24"/>
        </w:rPr>
        <w:t xml:space="preserve"> </w:t>
      </w:r>
      <w:r w:rsidRPr="00125A7C">
        <w:rPr>
          <w:rFonts w:ascii="Times New Roman" w:hAnsi="Times New Roman"/>
          <w:color w:val="000000" w:themeColor="text1"/>
          <w:sz w:val="24"/>
          <w:szCs w:val="24"/>
        </w:rPr>
        <w:lastRenderedPageBreak/>
        <w:t>дискотека и многое другое. Отдел обслуживания Центральной библиотеки принял активное участие в составе членов жюри.</w:t>
      </w:r>
    </w:p>
    <w:p w:rsidR="001215BA" w:rsidRPr="00125A7C" w:rsidRDefault="001215BA" w:rsidP="00C37C67">
      <w:pPr>
        <w:pStyle w:val="ac"/>
        <w:numPr>
          <w:ilvl w:val="0"/>
          <w:numId w:val="28"/>
        </w:numPr>
        <w:spacing w:after="0" w:line="240" w:lineRule="auto"/>
        <w:ind w:left="567" w:right="567" w:hanging="141"/>
        <w:jc w:val="both"/>
        <w:rPr>
          <w:rFonts w:ascii="Times New Roman" w:hAnsi="Times New Roman"/>
          <w:color w:val="000000" w:themeColor="text1"/>
          <w:sz w:val="24"/>
          <w:szCs w:val="24"/>
        </w:rPr>
      </w:pPr>
      <w:r w:rsidRPr="00125A7C">
        <w:rPr>
          <w:rFonts w:ascii="Times New Roman" w:hAnsi="Times New Roman"/>
          <w:color w:val="000000" w:themeColor="text1"/>
          <w:sz w:val="24"/>
          <w:szCs w:val="24"/>
        </w:rPr>
        <w:t>Финал краев</w:t>
      </w:r>
      <w:r w:rsidR="00093C28">
        <w:rPr>
          <w:rFonts w:ascii="Times New Roman" w:hAnsi="Times New Roman"/>
          <w:color w:val="000000" w:themeColor="text1"/>
          <w:sz w:val="24"/>
          <w:szCs w:val="24"/>
        </w:rPr>
        <w:t>ого конкурса «Социальная звезда-2012»</w:t>
      </w:r>
    </w:p>
    <w:p w:rsidR="001215BA" w:rsidRPr="00125A7C" w:rsidRDefault="001215BA" w:rsidP="00C37C67">
      <w:pPr>
        <w:pStyle w:val="ac"/>
        <w:numPr>
          <w:ilvl w:val="0"/>
          <w:numId w:val="28"/>
        </w:numPr>
        <w:spacing w:after="0" w:line="240" w:lineRule="auto"/>
        <w:ind w:left="567" w:right="567" w:hanging="141"/>
        <w:jc w:val="both"/>
        <w:rPr>
          <w:rFonts w:ascii="Times New Roman" w:hAnsi="Times New Roman"/>
          <w:color w:val="000000" w:themeColor="text1"/>
          <w:sz w:val="24"/>
          <w:szCs w:val="24"/>
        </w:rPr>
      </w:pPr>
      <w:r w:rsidRPr="00125A7C">
        <w:rPr>
          <w:rFonts w:ascii="Times New Roman" w:hAnsi="Times New Roman"/>
          <w:color w:val="000000" w:themeColor="text1"/>
          <w:sz w:val="24"/>
          <w:szCs w:val="24"/>
        </w:rPr>
        <w:t>Открытие «Гражданского форума – 2012»</w:t>
      </w:r>
    </w:p>
    <w:p w:rsidR="001215BA" w:rsidRPr="00125A7C" w:rsidRDefault="001215BA" w:rsidP="00C37C67">
      <w:pPr>
        <w:pStyle w:val="ac"/>
        <w:numPr>
          <w:ilvl w:val="0"/>
          <w:numId w:val="28"/>
        </w:numPr>
        <w:spacing w:after="0" w:line="240" w:lineRule="auto"/>
        <w:ind w:left="567" w:right="567" w:hanging="141"/>
        <w:jc w:val="both"/>
        <w:rPr>
          <w:rFonts w:ascii="Times New Roman" w:hAnsi="Times New Roman"/>
          <w:color w:val="000000" w:themeColor="text1"/>
          <w:sz w:val="24"/>
          <w:szCs w:val="24"/>
        </w:rPr>
      </w:pPr>
      <w:r w:rsidRPr="00125A7C">
        <w:rPr>
          <w:rFonts w:ascii="Times New Roman" w:hAnsi="Times New Roman"/>
          <w:color w:val="000000" w:themeColor="text1"/>
          <w:sz w:val="24"/>
          <w:szCs w:val="24"/>
        </w:rPr>
        <w:t>Встреча молодежи с представителями инвестиционных компаний «Формула жизненного успеха: профориентация, трудоустройство, карьера»</w:t>
      </w:r>
    </w:p>
    <w:p w:rsidR="001215BA" w:rsidRPr="00125A7C" w:rsidRDefault="001215BA" w:rsidP="00C37C67">
      <w:pPr>
        <w:pStyle w:val="ac"/>
        <w:numPr>
          <w:ilvl w:val="0"/>
          <w:numId w:val="28"/>
        </w:numPr>
        <w:spacing w:after="0" w:line="240" w:lineRule="auto"/>
        <w:ind w:left="567" w:right="567" w:hanging="141"/>
        <w:jc w:val="both"/>
        <w:rPr>
          <w:rFonts w:ascii="Times New Roman" w:hAnsi="Times New Roman"/>
          <w:color w:val="000000" w:themeColor="text1"/>
          <w:sz w:val="24"/>
          <w:szCs w:val="24"/>
        </w:rPr>
      </w:pPr>
      <w:r w:rsidRPr="00125A7C">
        <w:rPr>
          <w:rFonts w:ascii="Times New Roman" w:hAnsi="Times New Roman"/>
          <w:color w:val="000000" w:themeColor="text1"/>
          <w:sz w:val="24"/>
          <w:szCs w:val="24"/>
        </w:rPr>
        <w:t>Районный смотр художественной само</w:t>
      </w:r>
      <w:r w:rsidR="00093C28">
        <w:rPr>
          <w:rFonts w:ascii="Times New Roman" w:hAnsi="Times New Roman"/>
          <w:color w:val="000000" w:themeColor="text1"/>
          <w:sz w:val="24"/>
          <w:szCs w:val="24"/>
        </w:rPr>
        <w:t>деятельности, посвященный году Р</w:t>
      </w:r>
      <w:r w:rsidRPr="00125A7C">
        <w:rPr>
          <w:rFonts w:ascii="Times New Roman" w:hAnsi="Times New Roman"/>
          <w:color w:val="000000" w:themeColor="text1"/>
          <w:sz w:val="24"/>
          <w:szCs w:val="24"/>
        </w:rPr>
        <w:t>оссийской истории</w:t>
      </w:r>
    </w:p>
    <w:p w:rsidR="000C68B7" w:rsidRPr="00A80DEB" w:rsidRDefault="000C68B7" w:rsidP="000C68B7">
      <w:pPr>
        <w:spacing w:after="0" w:line="240" w:lineRule="auto"/>
        <w:ind w:left="567" w:right="567"/>
        <w:jc w:val="both"/>
        <w:rPr>
          <w:rFonts w:eastAsia="Times New Roman" w:cs="Times New Roman"/>
          <w:color w:val="FF0000"/>
          <w:sz w:val="24"/>
          <w:szCs w:val="24"/>
          <w:lang w:eastAsia="ru-RU"/>
        </w:rPr>
      </w:pPr>
    </w:p>
    <w:p w:rsidR="00ED7FCF" w:rsidRDefault="00ED7FCF" w:rsidP="00AD480D">
      <w:pPr>
        <w:numPr>
          <w:ilvl w:val="1"/>
          <w:numId w:val="1"/>
        </w:numPr>
        <w:spacing w:after="0" w:line="240" w:lineRule="auto"/>
        <w:ind w:left="567" w:right="567" w:hanging="567"/>
        <w:jc w:val="both"/>
        <w:rPr>
          <w:rFonts w:eastAsia="Times New Roman" w:cs="Times New Roman"/>
          <w:sz w:val="24"/>
          <w:szCs w:val="24"/>
          <w:lang w:eastAsia="ru-RU"/>
        </w:rPr>
      </w:pPr>
      <w:r w:rsidRPr="00ED7FCF">
        <w:rPr>
          <w:rFonts w:eastAsia="Times New Roman" w:cs="Times New Roman"/>
          <w:b/>
          <w:sz w:val="24"/>
          <w:szCs w:val="24"/>
          <w:lang w:eastAsia="ru-RU"/>
        </w:rPr>
        <w:t>Методические консультации, рекомендации</w:t>
      </w:r>
      <w:r w:rsidRPr="00ED7FCF">
        <w:rPr>
          <w:rFonts w:eastAsia="Times New Roman" w:cs="Times New Roman"/>
          <w:sz w:val="24"/>
          <w:szCs w:val="24"/>
          <w:lang w:eastAsia="ru-RU"/>
        </w:rPr>
        <w:t xml:space="preserve"> (количество, темы).</w:t>
      </w:r>
    </w:p>
    <w:p w:rsidR="00620DAC" w:rsidRDefault="00620DAC" w:rsidP="00620DAC">
      <w:pPr>
        <w:spacing w:after="0" w:line="240" w:lineRule="auto"/>
        <w:ind w:left="567" w:right="567"/>
        <w:jc w:val="both"/>
        <w:rPr>
          <w:rFonts w:eastAsia="Times New Roman" w:cs="Times New Roman"/>
          <w:b/>
          <w:sz w:val="24"/>
          <w:szCs w:val="24"/>
          <w:lang w:eastAsia="ru-RU"/>
        </w:rPr>
      </w:pPr>
    </w:p>
    <w:p w:rsidR="007E7873" w:rsidRPr="00E55897" w:rsidRDefault="007E7873" w:rsidP="00B5322C">
      <w:pPr>
        <w:pStyle w:val="ad"/>
        <w:shd w:val="clear" w:color="auto" w:fill="FFFFFF"/>
        <w:spacing w:before="0" w:beforeAutospacing="0" w:after="0" w:afterAutospacing="0"/>
        <w:ind w:left="142" w:right="-2" w:firstLine="284"/>
        <w:contextualSpacing/>
        <w:jc w:val="both"/>
      </w:pPr>
      <w:r w:rsidRPr="00E55897">
        <w:t>Практическая реализация основных форм и методов методического обеспечения: создание и внедрение регламентирующих документов, методических рекомендаций, оказание практической помощи при посещении библиотек, участие в системе повышения квалификации.</w:t>
      </w:r>
    </w:p>
    <w:p w:rsidR="007E7873" w:rsidRPr="00E55897" w:rsidRDefault="007E7873" w:rsidP="00B5322C">
      <w:pPr>
        <w:pStyle w:val="ad"/>
        <w:shd w:val="clear" w:color="auto" w:fill="FFFFFF"/>
        <w:spacing w:before="0" w:beforeAutospacing="0" w:after="0" w:afterAutospacing="0"/>
        <w:ind w:left="142" w:right="-2" w:firstLine="284"/>
        <w:contextualSpacing/>
        <w:jc w:val="both"/>
      </w:pPr>
      <w:r w:rsidRPr="00E55897">
        <w:t>В течение 2012 года регулярно осуществлялась методическая помощь, которая проявлялась и в оказании консультативной помощи. В течение отчетного года методические консультации были оказаны как библиотекарям района: создание и использование мультимедийных презентаций, составление плана и отчета библиотеки, и др., так и пользователям библиотеки: школьным библиотекарям, педагогам.</w:t>
      </w:r>
      <w:r w:rsidRPr="00E55897">
        <w:br/>
        <w:t>Всего –</w:t>
      </w:r>
      <w:r w:rsidRPr="00E55897">
        <w:rPr>
          <w:rStyle w:val="apple-converted-space"/>
        </w:rPr>
        <w:t> </w:t>
      </w:r>
      <w:r w:rsidRPr="00E55897">
        <w:rPr>
          <w:rStyle w:val="ae"/>
        </w:rPr>
        <w:t>216  индивидуальных методических консультаций</w:t>
      </w:r>
      <w:r w:rsidRPr="00E55897">
        <w:t>.</w:t>
      </w:r>
    </w:p>
    <w:p w:rsidR="00B5322C" w:rsidRPr="00073B92" w:rsidRDefault="00B5322C" w:rsidP="00B5322C">
      <w:pPr>
        <w:spacing w:after="0" w:line="240" w:lineRule="auto"/>
        <w:ind w:left="142" w:right="-2" w:firstLine="284"/>
        <w:jc w:val="both"/>
        <w:rPr>
          <w:rFonts w:eastAsia="Times New Roman" w:cs="Times New Roman"/>
          <w:color w:val="000000" w:themeColor="text1"/>
          <w:sz w:val="24"/>
          <w:szCs w:val="24"/>
          <w:lang w:eastAsia="ru-RU"/>
        </w:rPr>
      </w:pPr>
      <w:r>
        <w:rPr>
          <w:rStyle w:val="apple-style-span"/>
          <w:sz w:val="24"/>
          <w:szCs w:val="24"/>
        </w:rPr>
        <w:t xml:space="preserve">В течении года библиотекари получали рекомендации по ведению редактированию </w:t>
      </w:r>
      <w:r w:rsidR="001D291B">
        <w:rPr>
          <w:rStyle w:val="apple-style-span"/>
          <w:sz w:val="24"/>
          <w:szCs w:val="24"/>
        </w:rPr>
        <w:t xml:space="preserve">каталогов и </w:t>
      </w:r>
      <w:r>
        <w:rPr>
          <w:rStyle w:val="apple-style-span"/>
          <w:sz w:val="24"/>
          <w:szCs w:val="24"/>
        </w:rPr>
        <w:t>картотек, по методике выполнения  и учета справок, обучались работе на компьютере, в частности консультации по ведению ЭК получили библиотекари п. Ясногорск и с. Долгокыча.</w:t>
      </w:r>
    </w:p>
    <w:p w:rsidR="00B5322C" w:rsidRDefault="001D291B" w:rsidP="00B5322C">
      <w:pPr>
        <w:spacing w:after="0" w:line="240" w:lineRule="auto"/>
        <w:ind w:left="142" w:right="-2" w:firstLine="284"/>
        <w:jc w:val="both"/>
        <w:rPr>
          <w:rFonts w:eastAsia="Times New Roman" w:cs="Times New Roman"/>
          <w:sz w:val="24"/>
          <w:szCs w:val="24"/>
          <w:lang w:eastAsia="ru-RU"/>
        </w:rPr>
      </w:pPr>
      <w:r>
        <w:rPr>
          <w:rFonts w:eastAsia="Times New Roman" w:cs="Times New Roman"/>
          <w:sz w:val="24"/>
          <w:szCs w:val="24"/>
          <w:lang w:eastAsia="ru-RU"/>
        </w:rPr>
        <w:t>В течение</w:t>
      </w:r>
      <w:r w:rsidR="00B5322C">
        <w:rPr>
          <w:rFonts w:eastAsia="Times New Roman" w:cs="Times New Roman"/>
          <w:sz w:val="24"/>
          <w:szCs w:val="24"/>
          <w:lang w:eastAsia="ru-RU"/>
        </w:rPr>
        <w:t xml:space="preserve"> года для вновь принятых библиотекарей района  оказывались консультации по ведению учетных документов. </w:t>
      </w:r>
    </w:p>
    <w:p w:rsidR="007E7873" w:rsidRPr="00E55897" w:rsidRDefault="007E7873" w:rsidP="00B5322C">
      <w:pPr>
        <w:pStyle w:val="ad"/>
        <w:shd w:val="clear" w:color="auto" w:fill="FFFFFF"/>
        <w:spacing w:before="0" w:beforeAutospacing="0" w:after="0" w:afterAutospacing="0"/>
        <w:ind w:left="142" w:right="-2" w:firstLine="284"/>
        <w:contextualSpacing/>
        <w:jc w:val="both"/>
      </w:pPr>
      <w:r w:rsidRPr="00E55897">
        <w:t>В совершенствовании деятельности большое значение имеет методическая помощь непосредственно в самих библиотеках, когда можно познакомиться с организацией работы конкретно каждой библиотеки. Консультирование велось по всем направлениям работы: документационное обеспечение деятельности, организация социокультурной деятельности,  библиотечное пространство, выставочная деятельность и т. д. В целом, всем библиотекарям района была оказана консультативная помощь, даны рекомендации, задания по устранению ошибок, недоработок.</w:t>
      </w:r>
    </w:p>
    <w:p w:rsidR="007E7873" w:rsidRDefault="007E7873" w:rsidP="00B5322C">
      <w:pPr>
        <w:pStyle w:val="ad"/>
        <w:shd w:val="clear" w:color="auto" w:fill="FFFFFF"/>
        <w:spacing w:before="0" w:beforeAutospacing="0" w:after="0" w:afterAutospacing="0"/>
        <w:ind w:left="142" w:right="-2" w:firstLine="284"/>
        <w:contextualSpacing/>
        <w:jc w:val="both"/>
      </w:pPr>
      <w:r w:rsidRPr="00E55897">
        <w:t>В отчетном году было подготовлено</w:t>
      </w:r>
      <w:r w:rsidRPr="00E55897">
        <w:rPr>
          <w:rStyle w:val="apple-converted-space"/>
        </w:rPr>
        <w:t> </w:t>
      </w:r>
      <w:r w:rsidRPr="00E55897">
        <w:rPr>
          <w:rStyle w:val="ae"/>
        </w:rPr>
        <w:t>34  информационных документов</w:t>
      </w:r>
      <w:r w:rsidRPr="00E55897">
        <w:rPr>
          <w:rStyle w:val="apple-converted-space"/>
        </w:rPr>
        <w:t> </w:t>
      </w:r>
      <w:r w:rsidRPr="00E55897">
        <w:t>по различным направлениям деятельности.</w:t>
      </w:r>
    </w:p>
    <w:p w:rsidR="007870A9" w:rsidRDefault="007870A9" w:rsidP="005901EC">
      <w:pPr>
        <w:spacing w:after="0" w:line="240" w:lineRule="auto"/>
        <w:ind w:left="360"/>
        <w:contextualSpacing/>
        <w:rPr>
          <w:sz w:val="24"/>
          <w:szCs w:val="24"/>
        </w:rPr>
      </w:pPr>
      <w:r w:rsidRPr="005901EC">
        <w:rPr>
          <w:sz w:val="24"/>
          <w:szCs w:val="24"/>
        </w:rPr>
        <w:t>- мероприятия в библиотеках района к празднованию 67-летие Великой Победы;</w:t>
      </w:r>
    </w:p>
    <w:p w:rsidR="005901EC" w:rsidRDefault="005901EC" w:rsidP="005901EC">
      <w:pPr>
        <w:spacing w:after="0" w:line="240" w:lineRule="auto"/>
        <w:ind w:left="360"/>
        <w:contextualSpacing/>
        <w:rPr>
          <w:sz w:val="24"/>
          <w:szCs w:val="24"/>
        </w:rPr>
      </w:pPr>
      <w:r>
        <w:rPr>
          <w:sz w:val="24"/>
          <w:szCs w:val="24"/>
        </w:rPr>
        <w:t xml:space="preserve">- мероприятия по профилактике подросткового суицида </w:t>
      </w:r>
    </w:p>
    <w:p w:rsidR="005901EC" w:rsidRDefault="005901EC" w:rsidP="005901EC">
      <w:pPr>
        <w:spacing w:after="0" w:line="240" w:lineRule="auto"/>
        <w:ind w:left="360"/>
        <w:contextualSpacing/>
        <w:rPr>
          <w:sz w:val="24"/>
          <w:szCs w:val="24"/>
        </w:rPr>
      </w:pPr>
      <w:r>
        <w:rPr>
          <w:sz w:val="24"/>
          <w:szCs w:val="24"/>
        </w:rPr>
        <w:t>- новогодние мероприятия</w:t>
      </w:r>
    </w:p>
    <w:p w:rsidR="007870A9" w:rsidRPr="005901EC" w:rsidRDefault="005901EC" w:rsidP="005901EC">
      <w:pPr>
        <w:spacing w:after="0" w:line="240" w:lineRule="auto"/>
        <w:ind w:left="360"/>
        <w:contextualSpacing/>
        <w:rPr>
          <w:sz w:val="24"/>
          <w:szCs w:val="24"/>
        </w:rPr>
      </w:pPr>
      <w:r>
        <w:rPr>
          <w:sz w:val="24"/>
          <w:szCs w:val="24"/>
        </w:rPr>
        <w:t xml:space="preserve">- мероприятия в рамках Года Героев Отечества в забайкальском крае и др. </w:t>
      </w:r>
    </w:p>
    <w:p w:rsidR="00ED7FCF" w:rsidRPr="00582002" w:rsidRDefault="00ED7FCF" w:rsidP="00B5322C">
      <w:pPr>
        <w:spacing w:after="0" w:line="240" w:lineRule="auto"/>
        <w:ind w:right="567"/>
        <w:jc w:val="both"/>
        <w:rPr>
          <w:rFonts w:eastAsia="Times New Roman" w:cs="Times New Roman"/>
          <w:sz w:val="24"/>
          <w:szCs w:val="24"/>
          <w:lang w:eastAsia="ru-RU"/>
        </w:rPr>
      </w:pPr>
    </w:p>
    <w:p w:rsidR="00ED7FCF" w:rsidRPr="00ED7FCF" w:rsidRDefault="00ED7FCF" w:rsidP="00AD480D">
      <w:pPr>
        <w:numPr>
          <w:ilvl w:val="1"/>
          <w:numId w:val="1"/>
        </w:numPr>
        <w:spacing w:after="0" w:line="240" w:lineRule="auto"/>
        <w:ind w:left="567" w:right="567" w:hanging="567"/>
        <w:jc w:val="both"/>
        <w:rPr>
          <w:rFonts w:eastAsia="Times New Roman" w:cs="Times New Roman"/>
          <w:b/>
          <w:sz w:val="24"/>
          <w:szCs w:val="24"/>
          <w:lang w:eastAsia="ru-RU"/>
        </w:rPr>
      </w:pPr>
      <w:r w:rsidRPr="00ED7FCF">
        <w:rPr>
          <w:rFonts w:eastAsia="Times New Roman" w:cs="Times New Roman"/>
          <w:b/>
          <w:sz w:val="24"/>
          <w:szCs w:val="24"/>
          <w:lang w:eastAsia="ru-RU"/>
        </w:rPr>
        <w:t xml:space="preserve">Разработка методических  материалов </w:t>
      </w:r>
    </w:p>
    <w:p w:rsidR="00ED7FCF" w:rsidRPr="00ED7FCF" w:rsidRDefault="00ED7FCF" w:rsidP="00ED7FCF">
      <w:pPr>
        <w:spacing w:after="0" w:line="240" w:lineRule="auto"/>
        <w:ind w:left="708"/>
        <w:rPr>
          <w:rFonts w:eastAsia="Times New Roman" w:cs="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9"/>
        <w:gridCol w:w="3431"/>
        <w:gridCol w:w="2657"/>
      </w:tblGrid>
      <w:tr w:rsidR="00ED7FCF" w:rsidRPr="00ED7FCF" w:rsidTr="0035372C">
        <w:tc>
          <w:tcPr>
            <w:tcW w:w="3799" w:type="dxa"/>
          </w:tcPr>
          <w:p w:rsidR="00ED7FCF" w:rsidRPr="00ED7FCF" w:rsidRDefault="00ED7FCF" w:rsidP="00ED7FCF">
            <w:pPr>
              <w:spacing w:after="0" w:line="240" w:lineRule="auto"/>
              <w:ind w:right="567"/>
              <w:jc w:val="center"/>
              <w:rPr>
                <w:rFonts w:eastAsia="Times New Roman" w:cs="Times New Roman"/>
                <w:sz w:val="24"/>
                <w:szCs w:val="24"/>
                <w:lang w:eastAsia="ru-RU"/>
              </w:rPr>
            </w:pPr>
            <w:r w:rsidRPr="00ED7FCF">
              <w:rPr>
                <w:rFonts w:eastAsia="Times New Roman" w:cs="Times New Roman"/>
                <w:sz w:val="24"/>
                <w:szCs w:val="24"/>
                <w:lang w:eastAsia="ru-RU"/>
              </w:rPr>
              <w:t>Методические разработки</w:t>
            </w:r>
          </w:p>
        </w:tc>
        <w:tc>
          <w:tcPr>
            <w:tcW w:w="3431" w:type="dxa"/>
          </w:tcPr>
          <w:p w:rsidR="00ED7FCF" w:rsidRPr="00ED7FCF" w:rsidRDefault="00ED7FCF" w:rsidP="00ED7FCF">
            <w:pPr>
              <w:spacing w:after="0" w:line="240" w:lineRule="auto"/>
              <w:ind w:right="567"/>
              <w:jc w:val="center"/>
              <w:rPr>
                <w:rFonts w:eastAsia="Times New Roman" w:cs="Times New Roman"/>
                <w:sz w:val="24"/>
                <w:szCs w:val="24"/>
                <w:lang w:eastAsia="ru-RU"/>
              </w:rPr>
            </w:pPr>
            <w:r w:rsidRPr="00ED7FCF">
              <w:rPr>
                <w:rFonts w:eastAsia="Times New Roman" w:cs="Times New Roman"/>
                <w:sz w:val="24"/>
                <w:szCs w:val="24"/>
                <w:lang w:eastAsia="ru-RU"/>
              </w:rPr>
              <w:t>Темы</w:t>
            </w:r>
          </w:p>
        </w:tc>
        <w:tc>
          <w:tcPr>
            <w:tcW w:w="2657" w:type="dxa"/>
          </w:tcPr>
          <w:p w:rsidR="00ED7FCF" w:rsidRPr="00ED7FCF" w:rsidRDefault="00ED7FCF" w:rsidP="00ED7FCF">
            <w:pPr>
              <w:spacing w:after="0" w:line="240" w:lineRule="auto"/>
              <w:ind w:right="567"/>
              <w:jc w:val="center"/>
              <w:rPr>
                <w:rFonts w:eastAsia="Times New Roman" w:cs="Times New Roman"/>
                <w:sz w:val="24"/>
                <w:szCs w:val="24"/>
                <w:lang w:eastAsia="ru-RU"/>
              </w:rPr>
            </w:pPr>
            <w:r w:rsidRPr="00ED7FCF">
              <w:rPr>
                <w:rFonts w:eastAsia="Times New Roman" w:cs="Times New Roman"/>
                <w:sz w:val="24"/>
                <w:szCs w:val="24"/>
                <w:lang w:eastAsia="ru-RU"/>
              </w:rPr>
              <w:t>Количество</w:t>
            </w:r>
          </w:p>
        </w:tc>
      </w:tr>
      <w:tr w:rsidR="00ED7FCF" w:rsidRPr="00ED7FCF" w:rsidTr="0035372C">
        <w:tc>
          <w:tcPr>
            <w:tcW w:w="3799" w:type="dxa"/>
          </w:tcPr>
          <w:p w:rsidR="00ED7FCF" w:rsidRPr="00ED7FCF" w:rsidRDefault="00ED7FCF" w:rsidP="00ED7FCF">
            <w:pPr>
              <w:spacing w:after="0" w:line="240" w:lineRule="auto"/>
              <w:ind w:right="567"/>
              <w:jc w:val="both"/>
              <w:rPr>
                <w:rFonts w:eastAsia="Times New Roman" w:cs="Times New Roman"/>
                <w:sz w:val="24"/>
                <w:szCs w:val="24"/>
                <w:lang w:eastAsia="ru-RU"/>
              </w:rPr>
            </w:pPr>
            <w:r w:rsidRPr="00ED7FCF">
              <w:rPr>
                <w:rFonts w:eastAsia="Times New Roman" w:cs="Times New Roman"/>
                <w:sz w:val="24"/>
                <w:szCs w:val="24"/>
                <w:lang w:eastAsia="ru-RU"/>
              </w:rPr>
              <w:t xml:space="preserve">Рекомендации </w:t>
            </w:r>
          </w:p>
        </w:tc>
        <w:tc>
          <w:tcPr>
            <w:tcW w:w="3431" w:type="dxa"/>
          </w:tcPr>
          <w:p w:rsidR="00ED7FCF" w:rsidRDefault="005B552E" w:rsidP="00880B8F">
            <w:pPr>
              <w:spacing w:after="0" w:line="240" w:lineRule="auto"/>
              <w:ind w:right="567"/>
              <w:jc w:val="center"/>
              <w:rPr>
                <w:rFonts w:eastAsia="Times New Roman" w:cs="Times New Roman"/>
                <w:sz w:val="24"/>
                <w:szCs w:val="24"/>
                <w:lang w:eastAsia="ru-RU"/>
              </w:rPr>
            </w:pPr>
            <w:r>
              <w:rPr>
                <w:rFonts w:eastAsia="Times New Roman" w:cs="Times New Roman"/>
                <w:sz w:val="24"/>
                <w:szCs w:val="24"/>
                <w:lang w:eastAsia="ru-RU"/>
              </w:rPr>
              <w:t>«Словарь форм мероприятий»</w:t>
            </w:r>
          </w:p>
          <w:p w:rsidR="005B552E" w:rsidRPr="00ED7FCF" w:rsidRDefault="005B552E" w:rsidP="00880B8F">
            <w:pPr>
              <w:spacing w:after="0" w:line="240" w:lineRule="auto"/>
              <w:ind w:right="567"/>
              <w:jc w:val="center"/>
              <w:rPr>
                <w:rFonts w:eastAsia="Times New Roman" w:cs="Times New Roman"/>
                <w:sz w:val="24"/>
                <w:szCs w:val="24"/>
                <w:lang w:eastAsia="ru-RU"/>
              </w:rPr>
            </w:pPr>
            <w:r>
              <w:rPr>
                <w:rFonts w:eastAsia="Times New Roman" w:cs="Times New Roman"/>
                <w:sz w:val="24"/>
                <w:szCs w:val="24"/>
                <w:lang w:eastAsia="ru-RU"/>
              </w:rPr>
              <w:t>«Инновационные формы в работе библиотекаря»</w:t>
            </w:r>
          </w:p>
        </w:tc>
        <w:tc>
          <w:tcPr>
            <w:tcW w:w="2657" w:type="dxa"/>
          </w:tcPr>
          <w:p w:rsidR="00ED7FCF" w:rsidRDefault="005B552E" w:rsidP="00880B8F">
            <w:pPr>
              <w:spacing w:after="0" w:line="240" w:lineRule="auto"/>
              <w:ind w:right="567"/>
              <w:jc w:val="center"/>
              <w:rPr>
                <w:rFonts w:eastAsia="Times New Roman" w:cs="Times New Roman"/>
                <w:sz w:val="24"/>
                <w:szCs w:val="24"/>
                <w:lang w:eastAsia="ru-RU"/>
              </w:rPr>
            </w:pPr>
            <w:r>
              <w:rPr>
                <w:rFonts w:eastAsia="Times New Roman" w:cs="Times New Roman"/>
                <w:sz w:val="24"/>
                <w:szCs w:val="24"/>
                <w:lang w:eastAsia="ru-RU"/>
              </w:rPr>
              <w:t>1</w:t>
            </w:r>
          </w:p>
          <w:p w:rsidR="005B552E" w:rsidRDefault="005B552E" w:rsidP="00880B8F">
            <w:pPr>
              <w:spacing w:after="0" w:line="240" w:lineRule="auto"/>
              <w:ind w:right="567"/>
              <w:jc w:val="center"/>
              <w:rPr>
                <w:rFonts w:eastAsia="Times New Roman" w:cs="Times New Roman"/>
                <w:sz w:val="24"/>
                <w:szCs w:val="24"/>
                <w:lang w:eastAsia="ru-RU"/>
              </w:rPr>
            </w:pPr>
          </w:p>
          <w:p w:rsidR="005B552E" w:rsidRPr="00ED7FCF" w:rsidRDefault="005B552E" w:rsidP="00880B8F">
            <w:pPr>
              <w:spacing w:after="0" w:line="240" w:lineRule="auto"/>
              <w:ind w:right="567"/>
              <w:jc w:val="center"/>
              <w:rPr>
                <w:rFonts w:eastAsia="Times New Roman" w:cs="Times New Roman"/>
                <w:sz w:val="24"/>
                <w:szCs w:val="24"/>
                <w:lang w:eastAsia="ru-RU"/>
              </w:rPr>
            </w:pPr>
            <w:r>
              <w:rPr>
                <w:rFonts w:eastAsia="Times New Roman" w:cs="Times New Roman"/>
                <w:sz w:val="24"/>
                <w:szCs w:val="24"/>
                <w:lang w:eastAsia="ru-RU"/>
              </w:rPr>
              <w:t>1</w:t>
            </w:r>
          </w:p>
        </w:tc>
      </w:tr>
      <w:tr w:rsidR="00073B92" w:rsidRPr="00ED7FCF" w:rsidTr="0035372C">
        <w:tc>
          <w:tcPr>
            <w:tcW w:w="3799" w:type="dxa"/>
          </w:tcPr>
          <w:p w:rsidR="00073B92" w:rsidRPr="0035372C" w:rsidRDefault="00073B92" w:rsidP="00ED7FCF">
            <w:pPr>
              <w:spacing w:after="0" w:line="240" w:lineRule="auto"/>
              <w:ind w:right="567"/>
              <w:jc w:val="both"/>
              <w:rPr>
                <w:rFonts w:eastAsia="Times New Roman" w:cs="Times New Roman"/>
                <w:color w:val="000000" w:themeColor="text1"/>
                <w:sz w:val="24"/>
                <w:szCs w:val="24"/>
                <w:lang w:eastAsia="ru-RU"/>
              </w:rPr>
            </w:pPr>
            <w:r w:rsidRPr="0035372C">
              <w:rPr>
                <w:rFonts w:eastAsia="Times New Roman" w:cs="Times New Roman"/>
                <w:color w:val="000000" w:themeColor="text1"/>
                <w:sz w:val="24"/>
                <w:szCs w:val="24"/>
                <w:lang w:eastAsia="ru-RU"/>
              </w:rPr>
              <w:t>Сценарии</w:t>
            </w:r>
          </w:p>
        </w:tc>
        <w:tc>
          <w:tcPr>
            <w:tcW w:w="3431" w:type="dxa"/>
          </w:tcPr>
          <w:p w:rsidR="0035372C" w:rsidRDefault="00A404D5" w:rsidP="00A404D5">
            <w:pPr>
              <w:pStyle w:val="ac"/>
              <w:numPr>
                <w:ilvl w:val="0"/>
                <w:numId w:val="60"/>
              </w:numPr>
              <w:tabs>
                <w:tab w:val="left" w:pos="9000"/>
              </w:tabs>
              <w:spacing w:after="0" w:line="240" w:lineRule="auto"/>
              <w:contextualSpacing/>
              <w:jc w:val="both"/>
              <w:rPr>
                <w:rFonts w:ascii="Times New Roman" w:hAnsi="Times New Roman"/>
                <w:sz w:val="24"/>
                <w:szCs w:val="24"/>
              </w:rPr>
            </w:pPr>
            <w:r w:rsidRPr="00A404D5">
              <w:rPr>
                <w:rFonts w:ascii="Times New Roman" w:hAnsi="Times New Roman"/>
                <w:sz w:val="24"/>
                <w:szCs w:val="24"/>
              </w:rPr>
              <w:t>200 летие победы в Отечественной войне 1812 года</w:t>
            </w:r>
          </w:p>
          <w:p w:rsidR="00880B8F" w:rsidRPr="00880B8F" w:rsidRDefault="00DC4C6B" w:rsidP="00880B8F">
            <w:pPr>
              <w:pStyle w:val="ac"/>
              <w:numPr>
                <w:ilvl w:val="0"/>
                <w:numId w:val="60"/>
              </w:numPr>
              <w:tabs>
                <w:tab w:val="left" w:pos="9000"/>
              </w:tabs>
              <w:spacing w:after="0" w:line="240" w:lineRule="auto"/>
              <w:contextualSpacing/>
              <w:jc w:val="both"/>
              <w:rPr>
                <w:rFonts w:ascii="Times New Roman" w:hAnsi="Times New Roman"/>
                <w:sz w:val="24"/>
                <w:szCs w:val="24"/>
              </w:rPr>
            </w:pPr>
            <w:r>
              <w:rPr>
                <w:rFonts w:ascii="Times New Roman" w:hAnsi="Times New Roman"/>
                <w:sz w:val="24"/>
                <w:szCs w:val="24"/>
              </w:rPr>
              <w:t>Краеведени</w:t>
            </w:r>
            <w:r w:rsidR="00880B8F">
              <w:rPr>
                <w:rFonts w:ascii="Times New Roman" w:hAnsi="Times New Roman"/>
                <w:sz w:val="24"/>
                <w:szCs w:val="24"/>
              </w:rPr>
              <w:t xml:space="preserve">е </w:t>
            </w:r>
          </w:p>
          <w:p w:rsidR="00880B8F" w:rsidRDefault="00880B8F" w:rsidP="00880B8F">
            <w:pPr>
              <w:pStyle w:val="ac"/>
              <w:numPr>
                <w:ilvl w:val="0"/>
                <w:numId w:val="60"/>
              </w:numPr>
              <w:spacing w:after="0" w:line="240" w:lineRule="auto"/>
              <w:contextualSpacing/>
              <w:rPr>
                <w:rFonts w:ascii="Times New Roman" w:hAnsi="Times New Roman"/>
                <w:sz w:val="24"/>
                <w:szCs w:val="24"/>
              </w:rPr>
            </w:pPr>
            <w:r w:rsidRPr="00880B8F">
              <w:rPr>
                <w:rFonts w:ascii="Times New Roman" w:hAnsi="Times New Roman"/>
                <w:sz w:val="24"/>
                <w:szCs w:val="24"/>
              </w:rPr>
              <w:t>67-летие Великой Победы;</w:t>
            </w:r>
          </w:p>
          <w:p w:rsidR="00880B8F" w:rsidRPr="00880B8F" w:rsidRDefault="00880B8F" w:rsidP="00880B8F">
            <w:pPr>
              <w:pStyle w:val="ac"/>
              <w:numPr>
                <w:ilvl w:val="0"/>
                <w:numId w:val="60"/>
              </w:numPr>
              <w:spacing w:after="0" w:line="240" w:lineRule="auto"/>
              <w:contextualSpacing/>
              <w:rPr>
                <w:rFonts w:ascii="Times New Roman" w:hAnsi="Times New Roman"/>
                <w:sz w:val="24"/>
                <w:szCs w:val="24"/>
              </w:rPr>
            </w:pPr>
            <w:r>
              <w:rPr>
                <w:rFonts w:ascii="Times New Roman" w:hAnsi="Times New Roman"/>
                <w:sz w:val="24"/>
                <w:szCs w:val="24"/>
              </w:rPr>
              <w:t xml:space="preserve">Другие </w:t>
            </w:r>
          </w:p>
        </w:tc>
        <w:tc>
          <w:tcPr>
            <w:tcW w:w="2657" w:type="dxa"/>
          </w:tcPr>
          <w:p w:rsidR="00073B92" w:rsidRDefault="00A404D5" w:rsidP="00ED7FCF">
            <w:pPr>
              <w:spacing w:after="0" w:line="240" w:lineRule="auto"/>
              <w:ind w:right="567"/>
              <w:jc w:val="center"/>
              <w:rPr>
                <w:rFonts w:eastAsia="Times New Roman" w:cs="Times New Roman"/>
                <w:sz w:val="24"/>
                <w:szCs w:val="24"/>
                <w:lang w:eastAsia="ru-RU"/>
              </w:rPr>
            </w:pPr>
            <w:r>
              <w:rPr>
                <w:rFonts w:eastAsia="Times New Roman" w:cs="Times New Roman"/>
                <w:sz w:val="24"/>
                <w:szCs w:val="24"/>
                <w:lang w:eastAsia="ru-RU"/>
              </w:rPr>
              <w:t>7</w:t>
            </w:r>
          </w:p>
          <w:p w:rsidR="00880B8F" w:rsidRDefault="00880B8F" w:rsidP="00ED7FCF">
            <w:pPr>
              <w:spacing w:after="0" w:line="240" w:lineRule="auto"/>
              <w:ind w:right="567"/>
              <w:jc w:val="center"/>
              <w:rPr>
                <w:rFonts w:eastAsia="Times New Roman" w:cs="Times New Roman"/>
                <w:sz w:val="24"/>
                <w:szCs w:val="24"/>
                <w:lang w:eastAsia="ru-RU"/>
              </w:rPr>
            </w:pPr>
          </w:p>
          <w:p w:rsidR="00880B8F" w:rsidRDefault="00880B8F" w:rsidP="00ED7FCF">
            <w:pPr>
              <w:spacing w:after="0" w:line="240" w:lineRule="auto"/>
              <w:ind w:right="567"/>
              <w:jc w:val="center"/>
              <w:rPr>
                <w:rFonts w:eastAsia="Times New Roman" w:cs="Times New Roman"/>
                <w:sz w:val="24"/>
                <w:szCs w:val="24"/>
                <w:lang w:eastAsia="ru-RU"/>
              </w:rPr>
            </w:pPr>
          </w:p>
          <w:p w:rsidR="00880B8F" w:rsidRDefault="00880B8F" w:rsidP="00ED7FCF">
            <w:pPr>
              <w:spacing w:after="0" w:line="240" w:lineRule="auto"/>
              <w:ind w:right="567"/>
              <w:jc w:val="center"/>
              <w:rPr>
                <w:rFonts w:eastAsia="Times New Roman" w:cs="Times New Roman"/>
                <w:sz w:val="24"/>
                <w:szCs w:val="24"/>
                <w:lang w:eastAsia="ru-RU"/>
              </w:rPr>
            </w:pPr>
            <w:r>
              <w:rPr>
                <w:rFonts w:eastAsia="Times New Roman" w:cs="Times New Roman"/>
                <w:sz w:val="24"/>
                <w:szCs w:val="24"/>
                <w:lang w:eastAsia="ru-RU"/>
              </w:rPr>
              <w:t>16</w:t>
            </w:r>
          </w:p>
          <w:p w:rsidR="00880B8F" w:rsidRDefault="00880B8F" w:rsidP="00ED7FCF">
            <w:pPr>
              <w:spacing w:after="0" w:line="240" w:lineRule="auto"/>
              <w:ind w:right="567"/>
              <w:jc w:val="center"/>
              <w:rPr>
                <w:rFonts w:eastAsia="Times New Roman" w:cs="Times New Roman"/>
                <w:sz w:val="24"/>
                <w:szCs w:val="24"/>
                <w:lang w:eastAsia="ru-RU"/>
              </w:rPr>
            </w:pPr>
            <w:r>
              <w:rPr>
                <w:rFonts w:eastAsia="Times New Roman" w:cs="Times New Roman"/>
                <w:sz w:val="24"/>
                <w:szCs w:val="24"/>
                <w:lang w:eastAsia="ru-RU"/>
              </w:rPr>
              <w:t>21</w:t>
            </w:r>
          </w:p>
          <w:p w:rsidR="00880B8F" w:rsidRDefault="00880B8F" w:rsidP="00ED7FCF">
            <w:pPr>
              <w:spacing w:after="0" w:line="240" w:lineRule="auto"/>
              <w:ind w:right="567"/>
              <w:jc w:val="center"/>
              <w:rPr>
                <w:rFonts w:eastAsia="Times New Roman" w:cs="Times New Roman"/>
                <w:sz w:val="24"/>
                <w:szCs w:val="24"/>
                <w:lang w:eastAsia="ru-RU"/>
              </w:rPr>
            </w:pPr>
          </w:p>
          <w:p w:rsidR="00880B8F" w:rsidRPr="00C84DBD" w:rsidRDefault="00880B8F" w:rsidP="00ED7FCF">
            <w:pPr>
              <w:spacing w:after="0" w:line="240" w:lineRule="auto"/>
              <w:ind w:right="567"/>
              <w:jc w:val="center"/>
              <w:rPr>
                <w:rFonts w:eastAsia="Times New Roman" w:cs="Times New Roman"/>
                <w:sz w:val="24"/>
                <w:szCs w:val="24"/>
                <w:lang w:eastAsia="ru-RU"/>
              </w:rPr>
            </w:pPr>
            <w:r>
              <w:rPr>
                <w:rFonts w:eastAsia="Times New Roman" w:cs="Times New Roman"/>
                <w:sz w:val="24"/>
                <w:szCs w:val="24"/>
                <w:lang w:eastAsia="ru-RU"/>
              </w:rPr>
              <w:t>31</w:t>
            </w:r>
          </w:p>
        </w:tc>
      </w:tr>
      <w:tr w:rsidR="00073B92" w:rsidRPr="00ED7FCF" w:rsidTr="0035372C">
        <w:tc>
          <w:tcPr>
            <w:tcW w:w="3799" w:type="dxa"/>
          </w:tcPr>
          <w:p w:rsidR="00073B92" w:rsidRPr="00582002" w:rsidRDefault="00073B92" w:rsidP="00ED7FCF">
            <w:pPr>
              <w:spacing w:after="0" w:line="240" w:lineRule="auto"/>
              <w:ind w:right="567"/>
              <w:jc w:val="both"/>
              <w:rPr>
                <w:rFonts w:eastAsia="Times New Roman" w:cs="Times New Roman"/>
                <w:color w:val="FF0000"/>
                <w:sz w:val="24"/>
                <w:szCs w:val="24"/>
                <w:lang w:eastAsia="ru-RU"/>
              </w:rPr>
            </w:pPr>
          </w:p>
        </w:tc>
        <w:tc>
          <w:tcPr>
            <w:tcW w:w="3431" w:type="dxa"/>
          </w:tcPr>
          <w:p w:rsidR="00073B92" w:rsidRPr="00ED7FCF" w:rsidRDefault="00073B92" w:rsidP="00ED7FCF">
            <w:pPr>
              <w:spacing w:after="0" w:line="240" w:lineRule="auto"/>
              <w:ind w:right="567"/>
              <w:jc w:val="both"/>
              <w:rPr>
                <w:rFonts w:eastAsia="Times New Roman" w:cs="Times New Roman"/>
                <w:color w:val="FF0000"/>
                <w:sz w:val="24"/>
                <w:szCs w:val="24"/>
                <w:lang w:eastAsia="ru-RU"/>
              </w:rPr>
            </w:pPr>
          </w:p>
        </w:tc>
        <w:tc>
          <w:tcPr>
            <w:tcW w:w="2657" w:type="dxa"/>
          </w:tcPr>
          <w:p w:rsidR="00073B92" w:rsidRPr="00ED7FCF" w:rsidRDefault="00073B92" w:rsidP="00ED7FCF">
            <w:pPr>
              <w:spacing w:after="0" w:line="240" w:lineRule="auto"/>
              <w:ind w:right="567"/>
              <w:jc w:val="both"/>
              <w:rPr>
                <w:rFonts w:eastAsia="Times New Roman" w:cs="Times New Roman"/>
                <w:color w:val="FF0000"/>
                <w:sz w:val="24"/>
                <w:szCs w:val="24"/>
                <w:lang w:eastAsia="ru-RU"/>
              </w:rPr>
            </w:pPr>
          </w:p>
        </w:tc>
      </w:tr>
      <w:tr w:rsidR="00073B92" w:rsidRPr="00ED7FCF" w:rsidTr="0035372C">
        <w:tc>
          <w:tcPr>
            <w:tcW w:w="3799" w:type="dxa"/>
          </w:tcPr>
          <w:p w:rsidR="00073B92" w:rsidRPr="00ED7FCF" w:rsidRDefault="00073B92" w:rsidP="00ED7FCF">
            <w:pPr>
              <w:spacing w:after="0" w:line="240" w:lineRule="auto"/>
              <w:ind w:right="567"/>
              <w:jc w:val="both"/>
              <w:rPr>
                <w:rFonts w:eastAsia="Times New Roman" w:cs="Times New Roman"/>
                <w:sz w:val="24"/>
                <w:szCs w:val="24"/>
                <w:lang w:eastAsia="ru-RU"/>
              </w:rPr>
            </w:pPr>
          </w:p>
        </w:tc>
        <w:tc>
          <w:tcPr>
            <w:tcW w:w="3431" w:type="dxa"/>
          </w:tcPr>
          <w:p w:rsidR="00073B92" w:rsidRPr="00ED7FCF" w:rsidRDefault="00073B92" w:rsidP="00ED7FCF">
            <w:pPr>
              <w:spacing w:after="0" w:line="240" w:lineRule="auto"/>
              <w:ind w:right="567"/>
              <w:jc w:val="both"/>
              <w:rPr>
                <w:rFonts w:eastAsia="Times New Roman" w:cs="Times New Roman"/>
                <w:sz w:val="24"/>
                <w:szCs w:val="24"/>
                <w:lang w:eastAsia="ru-RU"/>
              </w:rPr>
            </w:pPr>
          </w:p>
        </w:tc>
        <w:tc>
          <w:tcPr>
            <w:tcW w:w="2657" w:type="dxa"/>
          </w:tcPr>
          <w:p w:rsidR="00073B92" w:rsidRPr="00ED7FCF" w:rsidRDefault="00073B92" w:rsidP="00ED7FCF">
            <w:pPr>
              <w:spacing w:after="0" w:line="240" w:lineRule="auto"/>
              <w:ind w:right="567"/>
              <w:jc w:val="both"/>
              <w:rPr>
                <w:rFonts w:eastAsia="Times New Roman" w:cs="Times New Roman"/>
                <w:sz w:val="24"/>
                <w:szCs w:val="24"/>
                <w:lang w:eastAsia="ru-RU"/>
              </w:rPr>
            </w:pPr>
          </w:p>
        </w:tc>
      </w:tr>
    </w:tbl>
    <w:p w:rsidR="00ED7FCF" w:rsidRDefault="00ED7FCF" w:rsidP="00ED7FCF">
      <w:pPr>
        <w:spacing w:after="0" w:line="240" w:lineRule="auto"/>
        <w:ind w:left="567" w:right="567"/>
        <w:jc w:val="both"/>
        <w:rPr>
          <w:rFonts w:eastAsia="Times New Roman" w:cs="Times New Roman"/>
          <w:sz w:val="24"/>
          <w:szCs w:val="24"/>
          <w:lang w:eastAsia="ru-RU"/>
        </w:rPr>
      </w:pPr>
    </w:p>
    <w:p w:rsidR="00ED7FCF" w:rsidRDefault="00ED7FCF" w:rsidP="00AD480D">
      <w:pPr>
        <w:numPr>
          <w:ilvl w:val="1"/>
          <w:numId w:val="1"/>
        </w:numPr>
        <w:spacing w:after="0" w:line="240" w:lineRule="auto"/>
        <w:ind w:left="567" w:right="567" w:hanging="567"/>
        <w:jc w:val="both"/>
        <w:rPr>
          <w:rFonts w:eastAsia="Times New Roman" w:cs="Times New Roman"/>
          <w:b/>
          <w:sz w:val="24"/>
          <w:szCs w:val="24"/>
          <w:lang w:eastAsia="ru-RU"/>
        </w:rPr>
      </w:pPr>
      <w:r w:rsidRPr="00ED7FCF">
        <w:rPr>
          <w:rFonts w:eastAsia="Times New Roman" w:cs="Times New Roman"/>
          <w:b/>
          <w:sz w:val="24"/>
          <w:szCs w:val="24"/>
          <w:lang w:eastAsia="ru-RU"/>
        </w:rPr>
        <w:t>Выезды в библиотеки поселений для оказания методической помощи</w:t>
      </w:r>
    </w:p>
    <w:p w:rsidR="00625428" w:rsidRPr="00ED7FCF" w:rsidRDefault="00625428" w:rsidP="00625428">
      <w:pPr>
        <w:spacing w:after="0" w:line="240" w:lineRule="auto"/>
        <w:ind w:left="567" w:right="567"/>
        <w:jc w:val="both"/>
        <w:rPr>
          <w:rFonts w:eastAsia="Times New Roman" w:cs="Times New Roman"/>
          <w:b/>
          <w:sz w:val="24"/>
          <w:szCs w:val="24"/>
          <w:lang w:eastAsia="ru-RU"/>
        </w:rPr>
      </w:pPr>
    </w:p>
    <w:p w:rsidR="00ED7FCF" w:rsidRPr="00625428" w:rsidRDefault="00ED7FCF" w:rsidP="00AD480D">
      <w:pPr>
        <w:numPr>
          <w:ilvl w:val="0"/>
          <w:numId w:val="9"/>
        </w:numPr>
        <w:spacing w:after="0" w:line="240" w:lineRule="auto"/>
        <w:ind w:left="567" w:right="567" w:hanging="567"/>
        <w:jc w:val="both"/>
        <w:rPr>
          <w:rFonts w:eastAsia="Times New Roman" w:cs="Times New Roman"/>
          <w:sz w:val="24"/>
          <w:szCs w:val="24"/>
          <w:lang w:eastAsia="ru-RU"/>
        </w:rPr>
      </w:pPr>
      <w:r w:rsidRPr="00625428">
        <w:rPr>
          <w:rFonts w:eastAsia="Times New Roman" w:cs="Times New Roman"/>
          <w:sz w:val="24"/>
          <w:szCs w:val="24"/>
          <w:lang w:eastAsia="ru-RU"/>
        </w:rPr>
        <w:t>Укажите общее количество выездов, цели;</w:t>
      </w:r>
    </w:p>
    <w:p w:rsidR="0003750B" w:rsidRPr="00625428" w:rsidRDefault="004419AC" w:rsidP="0003750B">
      <w:pPr>
        <w:spacing w:after="0" w:line="240" w:lineRule="auto"/>
        <w:ind w:left="567" w:right="567"/>
        <w:jc w:val="both"/>
        <w:rPr>
          <w:rFonts w:eastAsia="Times New Roman" w:cs="Times New Roman"/>
          <w:sz w:val="24"/>
          <w:szCs w:val="24"/>
          <w:lang w:eastAsia="ru-RU"/>
        </w:rPr>
      </w:pPr>
      <w:r w:rsidRPr="00625428">
        <w:rPr>
          <w:rFonts w:eastAsia="Times New Roman" w:cs="Times New Roman"/>
          <w:sz w:val="24"/>
          <w:szCs w:val="24"/>
          <w:lang w:eastAsia="ru-RU"/>
        </w:rPr>
        <w:t xml:space="preserve">В 2012 году специалистами Центральной библиотеки сделано 5 выездов в библиотеки района. </w:t>
      </w:r>
    </w:p>
    <w:p w:rsidR="004419AC" w:rsidRDefault="004419AC" w:rsidP="0003750B">
      <w:pPr>
        <w:spacing w:after="0" w:line="240" w:lineRule="auto"/>
        <w:ind w:left="567" w:right="567"/>
        <w:jc w:val="both"/>
        <w:rPr>
          <w:rStyle w:val="apple-style-span"/>
          <w:sz w:val="24"/>
          <w:szCs w:val="24"/>
        </w:rPr>
      </w:pPr>
      <w:r>
        <w:rPr>
          <w:rFonts w:eastAsia="Times New Roman" w:cs="Times New Roman"/>
          <w:color w:val="000000" w:themeColor="text1"/>
          <w:sz w:val="24"/>
          <w:szCs w:val="24"/>
          <w:lang w:eastAsia="ru-RU"/>
        </w:rPr>
        <w:t xml:space="preserve">Библиотекари </w:t>
      </w:r>
      <w:r w:rsidR="00375CF7">
        <w:rPr>
          <w:rFonts w:eastAsia="Times New Roman" w:cs="Times New Roman"/>
          <w:color w:val="000000" w:themeColor="text1"/>
          <w:sz w:val="24"/>
          <w:szCs w:val="24"/>
          <w:lang w:eastAsia="ru-RU"/>
        </w:rPr>
        <w:t>п.</w:t>
      </w:r>
      <w:r>
        <w:rPr>
          <w:rFonts w:eastAsia="Times New Roman" w:cs="Times New Roman"/>
          <w:color w:val="000000" w:themeColor="text1"/>
          <w:sz w:val="24"/>
          <w:szCs w:val="24"/>
          <w:lang w:eastAsia="ru-RU"/>
        </w:rPr>
        <w:t xml:space="preserve"> Золотореченск,</w:t>
      </w:r>
      <w:r w:rsidR="00DC4C6B">
        <w:rPr>
          <w:rFonts w:eastAsia="Times New Roman" w:cs="Times New Roman"/>
          <w:color w:val="000000" w:themeColor="text1"/>
          <w:sz w:val="24"/>
          <w:szCs w:val="24"/>
          <w:lang w:eastAsia="ru-RU"/>
        </w:rPr>
        <w:t xml:space="preserve">, </w:t>
      </w:r>
      <w:r w:rsidR="00375CF7">
        <w:rPr>
          <w:rFonts w:eastAsia="Times New Roman" w:cs="Times New Roman"/>
          <w:color w:val="000000" w:themeColor="text1"/>
          <w:sz w:val="24"/>
          <w:szCs w:val="24"/>
          <w:lang w:eastAsia="ru-RU"/>
        </w:rPr>
        <w:t>сел</w:t>
      </w:r>
      <w:r>
        <w:rPr>
          <w:rFonts w:eastAsia="Times New Roman" w:cs="Times New Roman"/>
          <w:color w:val="000000" w:themeColor="text1"/>
          <w:sz w:val="24"/>
          <w:szCs w:val="24"/>
          <w:lang w:eastAsia="ru-RU"/>
        </w:rPr>
        <w:t xml:space="preserve"> Единение, Кулинда не имеют специального библиотечного образования, соответственно им была оказана методическая помощь в организации и  проведении социокультурных мероприятий, ведения учетных форм работы библиотеки. Выезд в библиотеку п. Калангуй </w:t>
      </w:r>
      <w:r w:rsidR="007202FE">
        <w:rPr>
          <w:rFonts w:eastAsia="Times New Roman" w:cs="Times New Roman"/>
          <w:color w:val="000000" w:themeColor="text1"/>
          <w:sz w:val="24"/>
          <w:szCs w:val="24"/>
          <w:lang w:eastAsia="ru-RU"/>
        </w:rPr>
        <w:t xml:space="preserve">совместно с отделом комплектования с целью оказания методической помощи по сохранности книжного фонда. </w:t>
      </w:r>
      <w:r w:rsidR="00D41A19">
        <w:rPr>
          <w:rFonts w:eastAsia="Times New Roman" w:cs="Times New Roman"/>
          <w:color w:val="000000" w:themeColor="text1"/>
          <w:sz w:val="24"/>
          <w:szCs w:val="24"/>
          <w:lang w:eastAsia="ru-RU"/>
        </w:rPr>
        <w:t xml:space="preserve">На базе библиотеки ст. Бырка </w:t>
      </w:r>
      <w:r w:rsidR="00210325">
        <w:rPr>
          <w:rFonts w:eastAsia="Times New Roman" w:cs="Times New Roman"/>
          <w:color w:val="000000" w:themeColor="text1"/>
          <w:sz w:val="24"/>
          <w:szCs w:val="24"/>
          <w:lang w:eastAsia="ru-RU"/>
        </w:rPr>
        <w:t xml:space="preserve">отделом обслуживания </w:t>
      </w:r>
      <w:r w:rsidR="00456BB5">
        <w:rPr>
          <w:rFonts w:eastAsia="Times New Roman" w:cs="Times New Roman"/>
          <w:color w:val="000000" w:themeColor="text1"/>
          <w:sz w:val="24"/>
          <w:szCs w:val="24"/>
          <w:lang w:eastAsia="ru-RU"/>
        </w:rPr>
        <w:t xml:space="preserve"> Центральной библиотеки </w:t>
      </w:r>
      <w:r w:rsidR="00D41A19">
        <w:rPr>
          <w:rFonts w:eastAsia="Times New Roman" w:cs="Times New Roman"/>
          <w:color w:val="000000" w:themeColor="text1"/>
          <w:sz w:val="24"/>
          <w:szCs w:val="24"/>
          <w:lang w:eastAsia="ru-RU"/>
        </w:rPr>
        <w:t xml:space="preserve">организовано и проведено </w:t>
      </w:r>
      <w:r w:rsidR="00210325">
        <w:rPr>
          <w:rFonts w:eastAsia="Times New Roman" w:cs="Times New Roman"/>
          <w:color w:val="000000" w:themeColor="text1"/>
          <w:sz w:val="24"/>
          <w:szCs w:val="24"/>
          <w:lang w:eastAsia="ru-RU"/>
        </w:rPr>
        <w:t xml:space="preserve">показательное мероприятие - </w:t>
      </w:r>
      <w:r w:rsidR="00D41A19" w:rsidRPr="00016F22">
        <w:rPr>
          <w:rStyle w:val="apple-style-span"/>
          <w:sz w:val="24"/>
          <w:szCs w:val="24"/>
        </w:rPr>
        <w:t>вручение медали «</w:t>
      </w:r>
      <w:r w:rsidR="00D41A19" w:rsidRPr="00016F22">
        <w:rPr>
          <w:rFonts w:eastAsia="Times New Roman" w:cs="Times New Roman"/>
          <w:sz w:val="24"/>
          <w:szCs w:val="24"/>
        </w:rPr>
        <w:t>За любовь и верность</w:t>
      </w:r>
      <w:r w:rsidR="00D41A19" w:rsidRPr="00016F22">
        <w:rPr>
          <w:rStyle w:val="apple-style-span"/>
          <w:sz w:val="24"/>
          <w:szCs w:val="24"/>
        </w:rPr>
        <w:t xml:space="preserve">» </w:t>
      </w:r>
      <w:r w:rsidR="00210325">
        <w:rPr>
          <w:rStyle w:val="apple-style-span"/>
          <w:sz w:val="24"/>
          <w:szCs w:val="24"/>
        </w:rPr>
        <w:t xml:space="preserve"> семье </w:t>
      </w:r>
      <w:r w:rsidR="00D41A19" w:rsidRPr="00016F22">
        <w:rPr>
          <w:rStyle w:val="apple-style-span"/>
          <w:sz w:val="24"/>
          <w:szCs w:val="24"/>
        </w:rPr>
        <w:t>Протонины</w:t>
      </w:r>
      <w:r w:rsidR="00210325">
        <w:rPr>
          <w:rStyle w:val="apple-style-span"/>
          <w:sz w:val="24"/>
          <w:szCs w:val="24"/>
        </w:rPr>
        <w:t>х  ко Дню семьи, любви и верности.</w:t>
      </w:r>
      <w:r w:rsidR="00456BB5">
        <w:rPr>
          <w:rStyle w:val="apple-style-span"/>
          <w:sz w:val="24"/>
          <w:szCs w:val="24"/>
        </w:rPr>
        <w:t xml:space="preserve"> </w:t>
      </w:r>
    </w:p>
    <w:p w:rsidR="00ED7FCF" w:rsidRPr="00ED7FCF" w:rsidRDefault="00ED7FCF" w:rsidP="00AD480D">
      <w:pPr>
        <w:numPr>
          <w:ilvl w:val="0"/>
          <w:numId w:val="9"/>
        </w:numPr>
        <w:spacing w:after="0" w:line="240" w:lineRule="auto"/>
        <w:ind w:left="567" w:right="567" w:hanging="567"/>
        <w:jc w:val="both"/>
        <w:rPr>
          <w:rFonts w:eastAsia="Times New Roman" w:cs="Times New Roman"/>
          <w:sz w:val="24"/>
          <w:szCs w:val="24"/>
          <w:lang w:eastAsia="ru-RU"/>
        </w:rPr>
      </w:pPr>
      <w:r w:rsidRPr="00ED7FCF">
        <w:rPr>
          <w:rFonts w:eastAsia="Times New Roman" w:cs="Times New Roman"/>
          <w:sz w:val="24"/>
          <w:szCs w:val="24"/>
          <w:lang w:eastAsia="ru-RU"/>
        </w:rPr>
        <w:t>При отсутствии выездов, раскройте причины.</w:t>
      </w:r>
    </w:p>
    <w:p w:rsidR="00ED7FCF" w:rsidRPr="00ED7FCF" w:rsidRDefault="00ED7FCF" w:rsidP="00ED7FCF">
      <w:pPr>
        <w:spacing w:after="0" w:line="240" w:lineRule="auto"/>
        <w:ind w:right="567"/>
        <w:jc w:val="both"/>
        <w:rPr>
          <w:rFonts w:eastAsia="Times New Roman" w:cs="Times New Roman"/>
          <w:b/>
          <w:sz w:val="24"/>
          <w:szCs w:val="24"/>
          <w:lang w:eastAsia="ru-RU"/>
        </w:rPr>
      </w:pPr>
    </w:p>
    <w:p w:rsidR="00ED7FCF" w:rsidRPr="00ED7FCF" w:rsidRDefault="00ED7FCF" w:rsidP="00AD480D">
      <w:pPr>
        <w:numPr>
          <w:ilvl w:val="1"/>
          <w:numId w:val="1"/>
        </w:numPr>
        <w:spacing w:after="0" w:line="240" w:lineRule="auto"/>
        <w:ind w:left="567" w:right="567" w:hanging="567"/>
        <w:jc w:val="both"/>
        <w:rPr>
          <w:rFonts w:eastAsia="Times New Roman" w:cs="Times New Roman"/>
          <w:b/>
          <w:sz w:val="24"/>
          <w:szCs w:val="24"/>
          <w:lang w:eastAsia="ru-RU"/>
        </w:rPr>
      </w:pPr>
      <w:r w:rsidRPr="00ED7FCF">
        <w:rPr>
          <w:rFonts w:eastAsia="Times New Roman" w:cs="Times New Roman"/>
          <w:b/>
          <w:sz w:val="24"/>
          <w:szCs w:val="24"/>
          <w:lang w:eastAsia="ru-RU"/>
        </w:rPr>
        <w:t xml:space="preserve">Конкурсы </w:t>
      </w:r>
    </w:p>
    <w:p w:rsidR="00ED7FCF" w:rsidRDefault="00ED7FCF" w:rsidP="00AD480D">
      <w:pPr>
        <w:numPr>
          <w:ilvl w:val="0"/>
          <w:numId w:val="8"/>
        </w:numPr>
        <w:spacing w:after="0" w:line="240" w:lineRule="auto"/>
        <w:ind w:right="567"/>
        <w:jc w:val="both"/>
        <w:rPr>
          <w:rFonts w:eastAsia="Times New Roman" w:cs="Times New Roman"/>
          <w:sz w:val="24"/>
          <w:szCs w:val="24"/>
          <w:lang w:eastAsia="ru-RU"/>
        </w:rPr>
      </w:pPr>
      <w:r w:rsidRPr="00236F07">
        <w:rPr>
          <w:rFonts w:eastAsia="Times New Roman" w:cs="Times New Roman"/>
          <w:sz w:val="24"/>
          <w:szCs w:val="24"/>
          <w:lang w:eastAsia="ru-RU"/>
        </w:rPr>
        <w:t xml:space="preserve">Укажите конкурсы, разработанные библиотекой (тема, цель, период проведения, итоги). Работа в течение отчетного периода. </w:t>
      </w:r>
    </w:p>
    <w:p w:rsidR="00E42DA6" w:rsidRPr="00E42DA6" w:rsidRDefault="00093C28" w:rsidP="008B2866">
      <w:pPr>
        <w:spacing w:after="0" w:line="240" w:lineRule="auto"/>
        <w:ind w:right="567" w:firstLine="556"/>
        <w:jc w:val="both"/>
        <w:rPr>
          <w:rFonts w:eastAsia="Times New Roman" w:cs="Times New Roman"/>
          <w:sz w:val="24"/>
          <w:szCs w:val="24"/>
          <w:lang w:eastAsia="ru-RU"/>
        </w:rPr>
      </w:pPr>
      <w:r>
        <w:rPr>
          <w:rFonts w:eastAsia="Times New Roman" w:cs="Times New Roman"/>
          <w:sz w:val="24"/>
          <w:szCs w:val="24"/>
          <w:lang w:eastAsia="ru-RU"/>
        </w:rPr>
        <w:t xml:space="preserve">В 2012 году исполнилось </w:t>
      </w:r>
      <w:r w:rsidR="00E42DA6" w:rsidRPr="00E42DA6">
        <w:rPr>
          <w:rFonts w:eastAsia="Times New Roman" w:cs="Times New Roman"/>
          <w:sz w:val="24"/>
          <w:szCs w:val="24"/>
          <w:lang w:eastAsia="ru-RU"/>
        </w:rPr>
        <w:t>200 лет одному из важнейших событий в истории нашей страны – Отечественной войне 1812 года. Победа в ней имела огромное значение для политического, общественного  и культурного развития России.</w:t>
      </w:r>
    </w:p>
    <w:p w:rsidR="00E42DA6" w:rsidRPr="00E42DA6" w:rsidRDefault="00E42DA6" w:rsidP="008B2866">
      <w:pPr>
        <w:spacing w:after="0" w:line="240" w:lineRule="auto"/>
        <w:ind w:right="567" w:firstLine="556"/>
        <w:jc w:val="both"/>
        <w:rPr>
          <w:rFonts w:eastAsia="Times New Roman" w:cs="Times New Roman"/>
          <w:sz w:val="24"/>
          <w:szCs w:val="24"/>
          <w:lang w:eastAsia="ru-RU"/>
        </w:rPr>
      </w:pPr>
      <w:r w:rsidRPr="00E42DA6">
        <w:rPr>
          <w:rFonts w:eastAsia="Times New Roman" w:cs="Times New Roman"/>
          <w:sz w:val="24"/>
          <w:szCs w:val="24"/>
          <w:lang w:eastAsia="ru-RU"/>
        </w:rPr>
        <w:t>Согласно распоряжению Правительства Российской Федерации от 2 ноября 2009 года № 1628-р,  юбилей победы в Отечественной</w:t>
      </w:r>
      <w:r w:rsidR="00093C28">
        <w:rPr>
          <w:rFonts w:eastAsia="Times New Roman" w:cs="Times New Roman"/>
          <w:sz w:val="24"/>
          <w:szCs w:val="24"/>
          <w:lang w:eastAsia="ru-RU"/>
        </w:rPr>
        <w:t xml:space="preserve"> войне 1812 года   отмечался </w:t>
      </w:r>
      <w:r w:rsidRPr="00E42DA6">
        <w:rPr>
          <w:rFonts w:eastAsia="Times New Roman" w:cs="Times New Roman"/>
          <w:sz w:val="24"/>
          <w:szCs w:val="24"/>
          <w:lang w:eastAsia="ru-RU"/>
        </w:rPr>
        <w:t xml:space="preserve"> на высоком государственном уровне.</w:t>
      </w:r>
    </w:p>
    <w:p w:rsidR="00E42DA6" w:rsidRPr="00E42DA6" w:rsidRDefault="00E42DA6" w:rsidP="008B2866">
      <w:pPr>
        <w:spacing w:after="0" w:line="240" w:lineRule="auto"/>
        <w:ind w:right="567" w:firstLine="556"/>
        <w:jc w:val="both"/>
        <w:rPr>
          <w:rFonts w:eastAsia="Times New Roman" w:cs="Times New Roman"/>
          <w:sz w:val="24"/>
          <w:szCs w:val="24"/>
          <w:lang w:eastAsia="ru-RU"/>
        </w:rPr>
      </w:pPr>
    </w:p>
    <w:p w:rsidR="00E42DA6" w:rsidRPr="00125A7C" w:rsidRDefault="00E42DA6" w:rsidP="00052420">
      <w:pPr>
        <w:pStyle w:val="ac"/>
        <w:numPr>
          <w:ilvl w:val="0"/>
          <w:numId w:val="35"/>
        </w:numPr>
        <w:spacing w:after="0" w:line="240" w:lineRule="auto"/>
        <w:ind w:left="0" w:right="567" w:firstLine="556"/>
        <w:jc w:val="both"/>
        <w:rPr>
          <w:rFonts w:ascii="Times New Roman" w:hAnsi="Times New Roman"/>
          <w:sz w:val="24"/>
          <w:szCs w:val="24"/>
        </w:rPr>
      </w:pPr>
      <w:r w:rsidRPr="00125A7C">
        <w:rPr>
          <w:rFonts w:ascii="Times New Roman" w:hAnsi="Times New Roman"/>
          <w:sz w:val="24"/>
          <w:szCs w:val="24"/>
        </w:rPr>
        <w:t>13 апреля 2012 года в актовом зале  Калангуйской средней школы состоялась районная научно – практическая конференция «Война 1812 года: события, судьбы, память», посвященная Году российской истории и 200 – летию победы России в Отечественной войны 1812 года.</w:t>
      </w:r>
    </w:p>
    <w:p w:rsidR="00E42DA6" w:rsidRPr="00E42DA6" w:rsidRDefault="00E42DA6" w:rsidP="008B2866">
      <w:pPr>
        <w:spacing w:after="0" w:line="240" w:lineRule="auto"/>
        <w:ind w:right="567" w:firstLine="556"/>
        <w:jc w:val="both"/>
        <w:rPr>
          <w:rFonts w:eastAsia="Times New Roman" w:cs="Times New Roman"/>
          <w:sz w:val="24"/>
          <w:szCs w:val="24"/>
          <w:lang w:eastAsia="ru-RU"/>
        </w:rPr>
      </w:pPr>
      <w:r w:rsidRPr="00125A7C">
        <w:rPr>
          <w:rFonts w:eastAsia="Times New Roman" w:cs="Times New Roman"/>
          <w:sz w:val="24"/>
          <w:szCs w:val="24"/>
          <w:lang w:eastAsia="ru-RU"/>
        </w:rPr>
        <w:t>Организаторами конференции выступили</w:t>
      </w:r>
      <w:r w:rsidRPr="00E42DA6">
        <w:rPr>
          <w:rFonts w:eastAsia="Times New Roman" w:cs="Times New Roman"/>
          <w:sz w:val="24"/>
          <w:szCs w:val="24"/>
          <w:lang w:eastAsia="ru-RU"/>
        </w:rPr>
        <w:t>:</w:t>
      </w:r>
    </w:p>
    <w:p w:rsidR="00E42DA6" w:rsidRPr="00E42DA6" w:rsidRDefault="00E42DA6" w:rsidP="008B2866">
      <w:pPr>
        <w:spacing w:after="0" w:line="240" w:lineRule="auto"/>
        <w:ind w:right="567" w:firstLine="556"/>
        <w:jc w:val="both"/>
        <w:rPr>
          <w:rFonts w:eastAsia="Times New Roman" w:cs="Times New Roman"/>
          <w:sz w:val="24"/>
          <w:szCs w:val="24"/>
          <w:lang w:eastAsia="ru-RU"/>
        </w:rPr>
      </w:pPr>
      <w:r w:rsidRPr="00E42DA6">
        <w:rPr>
          <w:rFonts w:eastAsia="Times New Roman" w:cs="Times New Roman"/>
          <w:sz w:val="24"/>
          <w:szCs w:val="24"/>
          <w:lang w:eastAsia="ru-RU"/>
        </w:rPr>
        <w:t>•</w:t>
      </w:r>
      <w:r w:rsidRPr="00E42DA6">
        <w:rPr>
          <w:rFonts w:eastAsia="Times New Roman" w:cs="Times New Roman"/>
          <w:sz w:val="24"/>
          <w:szCs w:val="24"/>
          <w:lang w:eastAsia="ru-RU"/>
        </w:rPr>
        <w:tab/>
        <w:t xml:space="preserve">МКУ Комитет по культуре, физической культуре и спорту, </w:t>
      </w:r>
    </w:p>
    <w:p w:rsidR="00E42DA6" w:rsidRPr="00E42DA6" w:rsidRDefault="00DC4C6B" w:rsidP="008B2866">
      <w:pPr>
        <w:spacing w:after="0" w:line="240" w:lineRule="auto"/>
        <w:ind w:right="567" w:firstLine="556"/>
        <w:jc w:val="both"/>
        <w:rPr>
          <w:rFonts w:eastAsia="Times New Roman" w:cs="Times New Roman"/>
          <w:sz w:val="24"/>
          <w:szCs w:val="24"/>
          <w:lang w:eastAsia="ru-RU"/>
        </w:rPr>
      </w:pPr>
      <w:r>
        <w:rPr>
          <w:rFonts w:eastAsia="Times New Roman" w:cs="Times New Roman"/>
          <w:sz w:val="24"/>
          <w:szCs w:val="24"/>
          <w:lang w:eastAsia="ru-RU"/>
        </w:rPr>
        <w:t>•</w:t>
      </w:r>
      <w:r>
        <w:rPr>
          <w:rFonts w:eastAsia="Times New Roman" w:cs="Times New Roman"/>
          <w:sz w:val="24"/>
          <w:szCs w:val="24"/>
          <w:lang w:eastAsia="ru-RU"/>
        </w:rPr>
        <w:tab/>
        <w:t xml:space="preserve">Краеведческий </w:t>
      </w:r>
      <w:r w:rsidR="00E42DA6" w:rsidRPr="00E42DA6">
        <w:rPr>
          <w:rFonts w:eastAsia="Times New Roman" w:cs="Times New Roman"/>
          <w:sz w:val="24"/>
          <w:szCs w:val="24"/>
          <w:lang w:eastAsia="ru-RU"/>
        </w:rPr>
        <w:t xml:space="preserve"> музей п. Калангуй, </w:t>
      </w:r>
    </w:p>
    <w:p w:rsidR="00E42DA6" w:rsidRPr="00E42DA6" w:rsidRDefault="00E42DA6" w:rsidP="008B2866">
      <w:pPr>
        <w:spacing w:after="0" w:line="240" w:lineRule="auto"/>
        <w:ind w:right="567" w:firstLine="556"/>
        <w:jc w:val="both"/>
        <w:rPr>
          <w:rFonts w:eastAsia="Times New Roman" w:cs="Times New Roman"/>
          <w:sz w:val="24"/>
          <w:szCs w:val="24"/>
          <w:lang w:eastAsia="ru-RU"/>
        </w:rPr>
      </w:pPr>
      <w:r w:rsidRPr="00E42DA6">
        <w:rPr>
          <w:rFonts w:eastAsia="Times New Roman" w:cs="Times New Roman"/>
          <w:sz w:val="24"/>
          <w:szCs w:val="24"/>
          <w:lang w:eastAsia="ru-RU"/>
        </w:rPr>
        <w:t>•</w:t>
      </w:r>
      <w:r w:rsidRPr="00E42DA6">
        <w:rPr>
          <w:rFonts w:eastAsia="Times New Roman" w:cs="Times New Roman"/>
          <w:sz w:val="24"/>
          <w:szCs w:val="24"/>
          <w:lang w:eastAsia="ru-RU"/>
        </w:rPr>
        <w:tab/>
        <w:t>МБУК «Оловяннинская</w:t>
      </w:r>
      <w:r w:rsidR="00DC4C6B">
        <w:rPr>
          <w:rFonts w:eastAsia="Times New Roman" w:cs="Times New Roman"/>
          <w:sz w:val="24"/>
          <w:szCs w:val="24"/>
          <w:lang w:eastAsia="ru-RU"/>
        </w:rPr>
        <w:t xml:space="preserve"> </w:t>
      </w:r>
      <w:r w:rsidRPr="00E42DA6">
        <w:rPr>
          <w:rFonts w:eastAsia="Times New Roman" w:cs="Times New Roman"/>
          <w:sz w:val="24"/>
          <w:szCs w:val="24"/>
          <w:lang w:eastAsia="ru-RU"/>
        </w:rPr>
        <w:t xml:space="preserve">межпоселенческая центральная библиотека». </w:t>
      </w:r>
    </w:p>
    <w:p w:rsidR="00E42DA6" w:rsidRPr="00E42DA6" w:rsidRDefault="00E42DA6" w:rsidP="008B2866">
      <w:pPr>
        <w:spacing w:after="0" w:line="240" w:lineRule="auto"/>
        <w:ind w:right="567" w:firstLine="556"/>
        <w:jc w:val="both"/>
        <w:rPr>
          <w:rFonts w:eastAsia="Times New Roman" w:cs="Times New Roman"/>
          <w:sz w:val="24"/>
          <w:szCs w:val="24"/>
          <w:lang w:eastAsia="ru-RU"/>
        </w:rPr>
      </w:pPr>
      <w:r w:rsidRPr="00E42DA6">
        <w:rPr>
          <w:rFonts w:eastAsia="Times New Roman" w:cs="Times New Roman"/>
          <w:sz w:val="24"/>
          <w:szCs w:val="24"/>
          <w:lang w:eastAsia="ru-RU"/>
        </w:rPr>
        <w:t xml:space="preserve">Цель конференции – активизация патриотического воспитания, популяризация  интереса к истории страны, сохранение памяти о героях Отечественной войны 1812 года. </w:t>
      </w:r>
    </w:p>
    <w:p w:rsidR="00E42DA6" w:rsidRPr="00E42DA6" w:rsidRDefault="00E42DA6" w:rsidP="008B2866">
      <w:pPr>
        <w:spacing w:after="0" w:line="240" w:lineRule="auto"/>
        <w:ind w:right="567" w:firstLine="556"/>
        <w:jc w:val="both"/>
        <w:rPr>
          <w:rFonts w:eastAsia="Times New Roman" w:cs="Times New Roman"/>
          <w:sz w:val="24"/>
          <w:szCs w:val="24"/>
          <w:lang w:eastAsia="ru-RU"/>
        </w:rPr>
      </w:pPr>
      <w:r w:rsidRPr="00E42DA6">
        <w:rPr>
          <w:rFonts w:eastAsia="Times New Roman" w:cs="Times New Roman"/>
          <w:sz w:val="24"/>
          <w:szCs w:val="24"/>
          <w:lang w:eastAsia="ru-RU"/>
        </w:rPr>
        <w:t>В период подготовки было получено 18 работ из 7 общеобразовательных учреждений Оловяннинского района.</w:t>
      </w:r>
    </w:p>
    <w:p w:rsidR="00E42DA6" w:rsidRPr="00E42DA6" w:rsidRDefault="00E42DA6" w:rsidP="008B2866">
      <w:pPr>
        <w:spacing w:after="0" w:line="240" w:lineRule="auto"/>
        <w:ind w:right="567" w:firstLine="556"/>
        <w:jc w:val="both"/>
        <w:rPr>
          <w:rFonts w:eastAsia="Times New Roman" w:cs="Times New Roman"/>
          <w:sz w:val="24"/>
          <w:szCs w:val="24"/>
          <w:lang w:eastAsia="ru-RU"/>
        </w:rPr>
      </w:pPr>
      <w:r w:rsidRPr="00E42DA6">
        <w:rPr>
          <w:rFonts w:eastAsia="Times New Roman" w:cs="Times New Roman"/>
          <w:sz w:val="24"/>
          <w:szCs w:val="24"/>
          <w:lang w:eastAsia="ru-RU"/>
        </w:rPr>
        <w:t xml:space="preserve">Тематика представленных докладов была разнообразна и интересна:  участие сибиряков в Отечественной войне 1812 года;  роль полководцев; вооружение и обмундирование русских, французских  и союзнических войск Франции в сравнении; партизанское движение; роль женщин в войне; подвиг любви на Бородинском поле. Все работы сопровождались подготовленными учащимися слайдовыми презентациями. </w:t>
      </w:r>
    </w:p>
    <w:p w:rsidR="00E42DA6" w:rsidRPr="00E42DA6" w:rsidRDefault="00E42DA6" w:rsidP="008B2866">
      <w:pPr>
        <w:spacing w:after="0" w:line="240" w:lineRule="auto"/>
        <w:ind w:right="567" w:firstLine="556"/>
        <w:jc w:val="both"/>
        <w:rPr>
          <w:rFonts w:eastAsia="Times New Roman" w:cs="Times New Roman"/>
          <w:sz w:val="24"/>
          <w:szCs w:val="24"/>
          <w:lang w:eastAsia="ru-RU"/>
        </w:rPr>
      </w:pPr>
      <w:r w:rsidRPr="00E42DA6">
        <w:rPr>
          <w:rFonts w:eastAsia="Times New Roman" w:cs="Times New Roman"/>
          <w:sz w:val="24"/>
          <w:szCs w:val="24"/>
          <w:lang w:eastAsia="ru-RU"/>
        </w:rPr>
        <w:t>Члены жюри рассмотрели представленные работы учащихся и распределили места следующим образом:</w:t>
      </w:r>
    </w:p>
    <w:p w:rsidR="00666040" w:rsidRDefault="00E42DA6" w:rsidP="00666040">
      <w:pPr>
        <w:spacing w:after="0" w:line="240" w:lineRule="auto"/>
        <w:ind w:right="567" w:firstLine="556"/>
        <w:jc w:val="both"/>
        <w:rPr>
          <w:rFonts w:eastAsia="Times New Roman" w:cs="Times New Roman"/>
          <w:sz w:val="24"/>
          <w:szCs w:val="24"/>
          <w:lang w:eastAsia="ru-RU"/>
        </w:rPr>
      </w:pPr>
      <w:r w:rsidRPr="00E42DA6">
        <w:rPr>
          <w:rFonts w:eastAsia="Times New Roman" w:cs="Times New Roman"/>
          <w:sz w:val="24"/>
          <w:szCs w:val="24"/>
          <w:lang w:eastAsia="ru-RU"/>
        </w:rPr>
        <w:t xml:space="preserve">Дипломами за занятое 1 место награждены:  Долбузова Кристина, учащаяся 7 кл. Оловяннинской СОШ  № 235 (руководитель – Коробейникова Л.А.) и Гурулева Вероника, учащаяся 10 кл. Улятуйской СОШ (руководитель – Дружинина Г.И.). </w:t>
      </w:r>
    </w:p>
    <w:p w:rsidR="00666040" w:rsidRDefault="00E42DA6" w:rsidP="00666040">
      <w:pPr>
        <w:spacing w:after="0" w:line="240" w:lineRule="auto"/>
        <w:ind w:right="567" w:firstLine="556"/>
        <w:jc w:val="both"/>
        <w:rPr>
          <w:rFonts w:eastAsia="Times New Roman" w:cs="Times New Roman"/>
          <w:sz w:val="24"/>
          <w:szCs w:val="24"/>
          <w:lang w:eastAsia="ru-RU"/>
        </w:rPr>
      </w:pPr>
      <w:r w:rsidRPr="00E42DA6">
        <w:rPr>
          <w:rFonts w:eastAsia="Times New Roman" w:cs="Times New Roman"/>
          <w:sz w:val="24"/>
          <w:szCs w:val="24"/>
          <w:lang w:eastAsia="ru-RU"/>
        </w:rPr>
        <w:t xml:space="preserve">2 место присуждено Василевской Наталье, учащийся 11 кл. Калангуйской СОШ (руководитель – Высотина Е.Ю.).  </w:t>
      </w:r>
    </w:p>
    <w:p w:rsidR="00666040" w:rsidRDefault="00E42DA6" w:rsidP="00666040">
      <w:pPr>
        <w:spacing w:after="0" w:line="240" w:lineRule="auto"/>
        <w:ind w:right="567" w:firstLine="556"/>
        <w:jc w:val="both"/>
        <w:rPr>
          <w:rFonts w:eastAsia="Times New Roman" w:cs="Times New Roman"/>
          <w:sz w:val="24"/>
          <w:szCs w:val="24"/>
          <w:lang w:eastAsia="ru-RU"/>
        </w:rPr>
      </w:pPr>
      <w:r w:rsidRPr="00E42DA6">
        <w:rPr>
          <w:rFonts w:eastAsia="Times New Roman" w:cs="Times New Roman"/>
          <w:sz w:val="24"/>
          <w:szCs w:val="24"/>
          <w:lang w:eastAsia="ru-RU"/>
        </w:rPr>
        <w:t xml:space="preserve">Диплом  за 3 место вручен Тимиршаяхову Дмитрию, учащемуся  9 кл. Оловяннинской СОШ № 1 (руководитель – Лукоянова В.В.). </w:t>
      </w:r>
    </w:p>
    <w:p w:rsidR="00E42DA6" w:rsidRPr="00E42DA6" w:rsidRDefault="00E42DA6" w:rsidP="00666040">
      <w:pPr>
        <w:spacing w:after="0" w:line="240" w:lineRule="auto"/>
        <w:ind w:right="567" w:firstLine="556"/>
        <w:jc w:val="both"/>
        <w:rPr>
          <w:rFonts w:eastAsia="Times New Roman" w:cs="Times New Roman"/>
          <w:sz w:val="24"/>
          <w:szCs w:val="24"/>
          <w:lang w:eastAsia="ru-RU"/>
        </w:rPr>
      </w:pPr>
      <w:r w:rsidRPr="00E42DA6">
        <w:rPr>
          <w:rFonts w:eastAsia="Times New Roman" w:cs="Times New Roman"/>
          <w:sz w:val="24"/>
          <w:szCs w:val="24"/>
          <w:lang w:eastAsia="ru-RU"/>
        </w:rPr>
        <w:t>Поощрительным дипломом награждена Сафронова Ксения, учащаяся Калангуйской СОШ (руководитель Высотина Е.Ю.)</w:t>
      </w:r>
    </w:p>
    <w:p w:rsidR="00E42DA6" w:rsidRPr="00E42DA6" w:rsidRDefault="00E42DA6" w:rsidP="008B2866">
      <w:pPr>
        <w:spacing w:after="0" w:line="240" w:lineRule="auto"/>
        <w:ind w:right="567" w:firstLine="556"/>
        <w:jc w:val="both"/>
        <w:rPr>
          <w:rFonts w:eastAsia="Times New Roman" w:cs="Times New Roman"/>
          <w:sz w:val="24"/>
          <w:szCs w:val="24"/>
          <w:lang w:eastAsia="ru-RU"/>
        </w:rPr>
      </w:pPr>
      <w:r w:rsidRPr="00E42DA6">
        <w:rPr>
          <w:rFonts w:eastAsia="Times New Roman" w:cs="Times New Roman"/>
          <w:sz w:val="24"/>
          <w:szCs w:val="24"/>
          <w:lang w:eastAsia="ru-RU"/>
        </w:rPr>
        <w:lastRenderedPageBreak/>
        <w:t>После подведения итогов и награждения для  участников  районной конференции  была проведена обзорная экскурсия по залам краеведческого музея п. Калангуй.</w:t>
      </w:r>
    </w:p>
    <w:p w:rsidR="00E42DA6" w:rsidRPr="00E42DA6" w:rsidRDefault="00E42DA6" w:rsidP="008B2866">
      <w:pPr>
        <w:spacing w:after="0" w:line="240" w:lineRule="auto"/>
        <w:ind w:right="567" w:firstLine="556"/>
        <w:jc w:val="both"/>
        <w:rPr>
          <w:rFonts w:eastAsia="Times New Roman" w:cs="Times New Roman"/>
          <w:sz w:val="24"/>
          <w:szCs w:val="24"/>
          <w:lang w:eastAsia="ru-RU"/>
        </w:rPr>
      </w:pPr>
      <w:r w:rsidRPr="00E42DA6">
        <w:rPr>
          <w:rFonts w:eastAsia="Times New Roman" w:cs="Times New Roman"/>
          <w:sz w:val="24"/>
          <w:szCs w:val="24"/>
          <w:lang w:eastAsia="ru-RU"/>
        </w:rPr>
        <w:tab/>
      </w:r>
    </w:p>
    <w:p w:rsidR="00E42DA6" w:rsidRPr="00A243C1" w:rsidRDefault="00E42DA6" w:rsidP="00A243C1">
      <w:pPr>
        <w:pStyle w:val="ac"/>
        <w:numPr>
          <w:ilvl w:val="0"/>
          <w:numId w:val="35"/>
        </w:numPr>
        <w:spacing w:after="0" w:line="240" w:lineRule="auto"/>
        <w:ind w:left="0" w:right="567" w:firstLine="556"/>
        <w:jc w:val="both"/>
        <w:rPr>
          <w:rFonts w:ascii="Times New Roman" w:hAnsi="Times New Roman"/>
          <w:sz w:val="24"/>
          <w:szCs w:val="24"/>
        </w:rPr>
      </w:pPr>
      <w:r w:rsidRPr="00125A7C">
        <w:rPr>
          <w:rFonts w:ascii="Times New Roman" w:hAnsi="Times New Roman"/>
          <w:sz w:val="24"/>
          <w:szCs w:val="24"/>
        </w:rPr>
        <w:t>В 2012 году исполняется 200 лет одному из важнейших событий в истории нашей страны – Отечественной войне 1812 года. Победа в ней имела огромное значение для политического, общественного</w:t>
      </w:r>
      <w:r w:rsidR="00A243C1">
        <w:rPr>
          <w:rFonts w:ascii="Times New Roman" w:hAnsi="Times New Roman"/>
          <w:sz w:val="24"/>
          <w:szCs w:val="24"/>
        </w:rPr>
        <w:t xml:space="preserve">  и культурного развития России</w:t>
      </w:r>
      <w:r w:rsidRPr="00A243C1">
        <w:rPr>
          <w:sz w:val="24"/>
          <w:szCs w:val="24"/>
        </w:rPr>
        <w:t>.</w:t>
      </w:r>
    </w:p>
    <w:p w:rsidR="00E42DA6" w:rsidRPr="00E42DA6" w:rsidRDefault="00E42DA6" w:rsidP="008B2866">
      <w:pPr>
        <w:spacing w:after="0" w:line="240" w:lineRule="auto"/>
        <w:ind w:right="567" w:firstLine="556"/>
        <w:jc w:val="both"/>
        <w:rPr>
          <w:rFonts w:eastAsia="Times New Roman" w:cs="Times New Roman"/>
          <w:sz w:val="24"/>
          <w:szCs w:val="24"/>
          <w:lang w:eastAsia="ru-RU"/>
        </w:rPr>
      </w:pPr>
      <w:r w:rsidRPr="00E42DA6">
        <w:rPr>
          <w:rFonts w:eastAsia="Times New Roman" w:cs="Times New Roman"/>
          <w:sz w:val="24"/>
          <w:szCs w:val="24"/>
          <w:lang w:eastAsia="ru-RU"/>
        </w:rPr>
        <w:t>Центральная библиотека провела районный конкурс творческих раб</w:t>
      </w:r>
      <w:r w:rsidR="00DC4C6B">
        <w:rPr>
          <w:rFonts w:eastAsia="Times New Roman" w:cs="Times New Roman"/>
          <w:sz w:val="24"/>
          <w:szCs w:val="24"/>
          <w:lang w:eastAsia="ru-RU"/>
        </w:rPr>
        <w:t>от «Недаром помнит вся Россия…»</w:t>
      </w:r>
      <w:r w:rsidRPr="00E42DA6">
        <w:rPr>
          <w:rFonts w:eastAsia="Times New Roman" w:cs="Times New Roman"/>
          <w:sz w:val="24"/>
          <w:szCs w:val="24"/>
          <w:lang w:eastAsia="ru-RU"/>
        </w:rPr>
        <w:t>,</w:t>
      </w:r>
      <w:r w:rsidR="00DC4C6B">
        <w:rPr>
          <w:rFonts w:eastAsia="Times New Roman" w:cs="Times New Roman"/>
          <w:sz w:val="24"/>
          <w:szCs w:val="24"/>
          <w:lang w:eastAsia="ru-RU"/>
        </w:rPr>
        <w:t xml:space="preserve"> </w:t>
      </w:r>
      <w:r w:rsidRPr="00E42DA6">
        <w:rPr>
          <w:rFonts w:eastAsia="Times New Roman" w:cs="Times New Roman"/>
          <w:sz w:val="24"/>
          <w:szCs w:val="24"/>
          <w:lang w:eastAsia="ru-RU"/>
        </w:rPr>
        <w:t>посвященный 200-летию Отечественной войны 1812 года в  2012 году.</w:t>
      </w:r>
    </w:p>
    <w:p w:rsidR="00E42DA6" w:rsidRPr="00E42DA6" w:rsidRDefault="00E42DA6" w:rsidP="008B2866">
      <w:pPr>
        <w:spacing w:after="0" w:line="240" w:lineRule="auto"/>
        <w:ind w:right="567" w:firstLine="556"/>
        <w:jc w:val="both"/>
        <w:rPr>
          <w:rFonts w:eastAsia="Times New Roman" w:cs="Times New Roman"/>
          <w:sz w:val="24"/>
          <w:szCs w:val="24"/>
          <w:lang w:eastAsia="ru-RU"/>
        </w:rPr>
      </w:pPr>
      <w:r w:rsidRPr="00E42DA6">
        <w:rPr>
          <w:rFonts w:eastAsia="Times New Roman" w:cs="Times New Roman"/>
          <w:sz w:val="24"/>
          <w:szCs w:val="24"/>
          <w:lang w:eastAsia="ru-RU"/>
        </w:rPr>
        <w:t>Задачей  Конкурса было: сохранение памяти о героях Отечественной войны 1812 года, продвижение, популяризация среди подрастающего поколения  интереса к  истории страны, воспитание патриотических чувств, стимулирование детей и юношества к творческой деятельности.</w:t>
      </w:r>
    </w:p>
    <w:p w:rsidR="00E42DA6" w:rsidRDefault="00E42DA6" w:rsidP="008B2866">
      <w:pPr>
        <w:spacing w:after="0" w:line="240" w:lineRule="auto"/>
        <w:ind w:right="567" w:firstLine="556"/>
        <w:jc w:val="both"/>
        <w:rPr>
          <w:rFonts w:eastAsia="Times New Roman" w:cs="Times New Roman"/>
          <w:sz w:val="24"/>
          <w:szCs w:val="24"/>
          <w:lang w:eastAsia="ru-RU"/>
        </w:rPr>
      </w:pPr>
      <w:r w:rsidRPr="00E42DA6">
        <w:rPr>
          <w:rFonts w:eastAsia="Times New Roman" w:cs="Times New Roman"/>
          <w:sz w:val="24"/>
          <w:szCs w:val="24"/>
          <w:lang w:eastAsia="ru-RU"/>
        </w:rPr>
        <w:t>Конкурс проводился  с  27 февраля по 18  мая 2012 года,  за это время поступили  работы  учащихся  8 – 11 классов</w:t>
      </w:r>
      <w:r w:rsidR="005E0651">
        <w:rPr>
          <w:rFonts w:eastAsia="Times New Roman" w:cs="Times New Roman"/>
          <w:sz w:val="24"/>
          <w:szCs w:val="24"/>
          <w:lang w:eastAsia="ru-RU"/>
        </w:rPr>
        <w:t>:</w:t>
      </w:r>
      <w:r w:rsidRPr="00E42DA6">
        <w:rPr>
          <w:rFonts w:eastAsia="Times New Roman" w:cs="Times New Roman"/>
          <w:sz w:val="24"/>
          <w:szCs w:val="24"/>
          <w:lang w:eastAsia="ru-RU"/>
        </w:rPr>
        <w:t xml:space="preserve">  МБОУ  Единенская СОШ, МБОУ Верхне – Шаранайская малокомплектная ООШ, МБОУ Ясногорская СОШ. Критерии оценки конкурсных материалов были следующими: соответствие работы теме и жанру, раскрытие темы, оригинальность замысла, композиционное решение, художественная выразительность работы, творческая индивидуальность. В соответствии с положением конкурса места были</w:t>
      </w:r>
      <w:r w:rsidR="00E60DF9">
        <w:rPr>
          <w:rFonts w:eastAsia="Times New Roman" w:cs="Times New Roman"/>
          <w:sz w:val="24"/>
          <w:szCs w:val="24"/>
          <w:lang w:eastAsia="ru-RU"/>
        </w:rPr>
        <w:t xml:space="preserve"> распределены следующим образом:</w:t>
      </w:r>
    </w:p>
    <w:p w:rsidR="00E60DF9" w:rsidRPr="00E42DA6" w:rsidRDefault="00E60DF9" w:rsidP="008B2866">
      <w:pPr>
        <w:spacing w:after="0" w:line="240" w:lineRule="auto"/>
        <w:ind w:right="567" w:firstLine="556"/>
        <w:jc w:val="both"/>
        <w:rPr>
          <w:rFonts w:eastAsia="Times New Roman" w:cs="Times New Roman"/>
          <w:sz w:val="24"/>
          <w:szCs w:val="24"/>
          <w:lang w:eastAsia="ru-RU"/>
        </w:rPr>
      </w:pPr>
      <w:r>
        <w:rPr>
          <w:rFonts w:eastAsia="Times New Roman" w:cs="Times New Roman"/>
          <w:sz w:val="24"/>
          <w:szCs w:val="24"/>
          <w:lang w:eastAsia="ru-RU"/>
        </w:rPr>
        <w:t>Первое место не было присуждено.</w:t>
      </w:r>
    </w:p>
    <w:p w:rsidR="00E42DA6" w:rsidRPr="00E42DA6" w:rsidRDefault="00E60DF9" w:rsidP="00E60DF9">
      <w:pPr>
        <w:spacing w:after="0" w:line="240" w:lineRule="auto"/>
        <w:ind w:right="567" w:firstLine="556"/>
        <w:jc w:val="both"/>
        <w:rPr>
          <w:rFonts w:eastAsia="Times New Roman" w:cs="Times New Roman"/>
          <w:sz w:val="24"/>
          <w:szCs w:val="24"/>
          <w:lang w:eastAsia="ru-RU"/>
        </w:rPr>
      </w:pPr>
      <w:r>
        <w:rPr>
          <w:rFonts w:eastAsia="Times New Roman" w:cs="Times New Roman"/>
          <w:sz w:val="24"/>
          <w:szCs w:val="24"/>
          <w:lang w:eastAsia="ru-RU"/>
        </w:rPr>
        <w:t>Д</w:t>
      </w:r>
      <w:r w:rsidR="00E42DA6" w:rsidRPr="00E42DA6">
        <w:rPr>
          <w:rFonts w:eastAsia="Times New Roman" w:cs="Times New Roman"/>
          <w:sz w:val="24"/>
          <w:szCs w:val="24"/>
          <w:lang w:eastAsia="ru-RU"/>
        </w:rPr>
        <w:t xml:space="preserve">ипломом за занятое 2 место награжден Агеев Александр, учащийся 8 класса </w:t>
      </w:r>
      <w:r w:rsidRPr="00E42DA6">
        <w:rPr>
          <w:rFonts w:eastAsia="Times New Roman" w:cs="Times New Roman"/>
          <w:sz w:val="24"/>
          <w:szCs w:val="24"/>
          <w:lang w:eastAsia="ru-RU"/>
        </w:rPr>
        <w:t xml:space="preserve">МБОУ Верхне – </w:t>
      </w:r>
      <w:r>
        <w:rPr>
          <w:rFonts w:eastAsia="Times New Roman" w:cs="Times New Roman"/>
          <w:sz w:val="24"/>
          <w:szCs w:val="24"/>
          <w:lang w:eastAsia="ru-RU"/>
        </w:rPr>
        <w:t xml:space="preserve">Шаранайская малокомплектная ООШ </w:t>
      </w:r>
      <w:r w:rsidR="00E42DA6" w:rsidRPr="00E42DA6">
        <w:rPr>
          <w:rFonts w:eastAsia="Times New Roman" w:cs="Times New Roman"/>
          <w:sz w:val="24"/>
          <w:szCs w:val="24"/>
          <w:lang w:eastAsia="ru-RU"/>
        </w:rPr>
        <w:t>за работу «Вспомним, братцы, россов славу и пойдем врагов разить».</w:t>
      </w:r>
    </w:p>
    <w:p w:rsidR="00E42DA6" w:rsidRPr="00E42DA6" w:rsidRDefault="00E42DA6" w:rsidP="004402C2">
      <w:pPr>
        <w:spacing w:after="0" w:line="240" w:lineRule="auto"/>
        <w:ind w:right="567" w:firstLine="556"/>
        <w:jc w:val="both"/>
        <w:rPr>
          <w:rFonts w:eastAsia="Times New Roman" w:cs="Times New Roman"/>
          <w:sz w:val="24"/>
          <w:szCs w:val="24"/>
          <w:lang w:eastAsia="ru-RU"/>
        </w:rPr>
      </w:pPr>
      <w:r w:rsidRPr="00E42DA6">
        <w:rPr>
          <w:rFonts w:eastAsia="Times New Roman" w:cs="Times New Roman"/>
          <w:sz w:val="24"/>
          <w:szCs w:val="24"/>
          <w:lang w:eastAsia="ru-RU"/>
        </w:rPr>
        <w:t xml:space="preserve">Филиппов Виктор, учащийся 8 класса </w:t>
      </w:r>
      <w:r w:rsidR="00E60DF9" w:rsidRPr="00E42DA6">
        <w:rPr>
          <w:rFonts w:eastAsia="Times New Roman" w:cs="Times New Roman"/>
          <w:sz w:val="24"/>
          <w:szCs w:val="24"/>
          <w:lang w:eastAsia="ru-RU"/>
        </w:rPr>
        <w:t xml:space="preserve">МБОУ Верхне – </w:t>
      </w:r>
      <w:r w:rsidR="004402C2">
        <w:rPr>
          <w:rFonts w:eastAsia="Times New Roman" w:cs="Times New Roman"/>
          <w:sz w:val="24"/>
          <w:szCs w:val="24"/>
          <w:lang w:eastAsia="ru-RU"/>
        </w:rPr>
        <w:t xml:space="preserve">Шаранайская малокомплектная ООШ </w:t>
      </w:r>
      <w:r w:rsidRPr="00E42DA6">
        <w:rPr>
          <w:rFonts w:eastAsia="Times New Roman" w:cs="Times New Roman"/>
          <w:sz w:val="24"/>
          <w:szCs w:val="24"/>
          <w:lang w:eastAsia="ru-RU"/>
        </w:rPr>
        <w:t>за работу «Память вечная вам, братья! Нашу Русь вы нам спасли!» и Болотова Ирина, учащаяся 8 класса за работу «Кипело каждое село толпами воинов брадатых…» награждены грамотами за участие.</w:t>
      </w:r>
    </w:p>
    <w:p w:rsidR="00E42DA6" w:rsidRPr="00E42DA6" w:rsidRDefault="00E42DA6" w:rsidP="004402C2">
      <w:pPr>
        <w:spacing w:after="0" w:line="240" w:lineRule="auto"/>
        <w:ind w:right="567" w:firstLine="556"/>
        <w:jc w:val="both"/>
        <w:rPr>
          <w:rFonts w:eastAsia="Times New Roman" w:cs="Times New Roman"/>
          <w:sz w:val="24"/>
          <w:szCs w:val="24"/>
          <w:lang w:eastAsia="ru-RU"/>
        </w:rPr>
      </w:pPr>
      <w:r w:rsidRPr="00E42DA6">
        <w:rPr>
          <w:rFonts w:eastAsia="Times New Roman" w:cs="Times New Roman"/>
          <w:sz w:val="24"/>
          <w:szCs w:val="24"/>
          <w:lang w:eastAsia="ru-RU"/>
        </w:rPr>
        <w:t xml:space="preserve">Мишутина Алена, учащаяся 11 класса </w:t>
      </w:r>
      <w:r w:rsidR="004402C2">
        <w:rPr>
          <w:rFonts w:eastAsia="Times New Roman" w:cs="Times New Roman"/>
          <w:sz w:val="24"/>
          <w:szCs w:val="24"/>
          <w:lang w:eastAsia="ru-RU"/>
        </w:rPr>
        <w:t xml:space="preserve">МБОУ Единенская СОШ </w:t>
      </w:r>
      <w:r w:rsidRPr="00E42DA6">
        <w:rPr>
          <w:rFonts w:eastAsia="Times New Roman" w:cs="Times New Roman"/>
          <w:sz w:val="24"/>
          <w:szCs w:val="24"/>
          <w:lang w:eastAsia="ru-RU"/>
        </w:rPr>
        <w:t>за работу «Из истории России»  награждена грамотой за  участие.</w:t>
      </w:r>
    </w:p>
    <w:p w:rsidR="00E42DA6" w:rsidRPr="00E42DA6" w:rsidRDefault="00A243C1" w:rsidP="004402C2">
      <w:pPr>
        <w:spacing w:after="0" w:line="240" w:lineRule="auto"/>
        <w:ind w:right="567" w:firstLine="556"/>
        <w:jc w:val="both"/>
        <w:rPr>
          <w:rFonts w:eastAsia="Times New Roman" w:cs="Times New Roman"/>
          <w:sz w:val="24"/>
          <w:szCs w:val="24"/>
          <w:lang w:eastAsia="ru-RU"/>
        </w:rPr>
      </w:pPr>
      <w:r>
        <w:rPr>
          <w:rFonts w:eastAsia="Times New Roman" w:cs="Times New Roman"/>
          <w:sz w:val="24"/>
          <w:szCs w:val="24"/>
          <w:lang w:eastAsia="ru-RU"/>
        </w:rPr>
        <w:t>Хлопина Ксения,</w:t>
      </w:r>
      <w:r w:rsidR="00E42DA6" w:rsidRPr="00E42DA6">
        <w:rPr>
          <w:rFonts w:eastAsia="Times New Roman" w:cs="Times New Roman"/>
          <w:sz w:val="24"/>
          <w:szCs w:val="24"/>
          <w:lang w:eastAsia="ru-RU"/>
        </w:rPr>
        <w:t xml:space="preserve"> учащаяся  9 «г» класса </w:t>
      </w:r>
      <w:r w:rsidR="004402C2">
        <w:rPr>
          <w:rFonts w:eastAsia="Times New Roman" w:cs="Times New Roman"/>
          <w:sz w:val="24"/>
          <w:szCs w:val="24"/>
          <w:lang w:eastAsia="ru-RU"/>
        </w:rPr>
        <w:t xml:space="preserve">МБОУ Ясногорская СОШ </w:t>
      </w:r>
      <w:r w:rsidR="00E42DA6" w:rsidRPr="00E42DA6">
        <w:rPr>
          <w:rFonts w:eastAsia="Times New Roman" w:cs="Times New Roman"/>
          <w:sz w:val="24"/>
          <w:szCs w:val="24"/>
          <w:lang w:eastAsia="ru-RU"/>
        </w:rPr>
        <w:t>за работу «Партизан»;</w:t>
      </w:r>
    </w:p>
    <w:p w:rsidR="00E42DA6" w:rsidRPr="00E42DA6" w:rsidRDefault="00E42DA6" w:rsidP="004402C2">
      <w:pPr>
        <w:spacing w:after="0" w:line="240" w:lineRule="auto"/>
        <w:ind w:right="567" w:firstLine="556"/>
        <w:jc w:val="both"/>
        <w:rPr>
          <w:rFonts w:eastAsia="Times New Roman" w:cs="Times New Roman"/>
          <w:sz w:val="24"/>
          <w:szCs w:val="24"/>
          <w:lang w:eastAsia="ru-RU"/>
        </w:rPr>
      </w:pPr>
      <w:r w:rsidRPr="00E42DA6">
        <w:rPr>
          <w:rFonts w:eastAsia="Times New Roman" w:cs="Times New Roman"/>
          <w:sz w:val="24"/>
          <w:szCs w:val="24"/>
          <w:lang w:eastAsia="ru-RU"/>
        </w:rPr>
        <w:t xml:space="preserve">Алейченко Валентина, учащаяся  8 «г» класса </w:t>
      </w:r>
      <w:r w:rsidR="004402C2">
        <w:rPr>
          <w:rFonts w:eastAsia="Times New Roman" w:cs="Times New Roman"/>
          <w:sz w:val="24"/>
          <w:szCs w:val="24"/>
          <w:lang w:eastAsia="ru-RU"/>
        </w:rPr>
        <w:t xml:space="preserve">МБОУ Ясногорская СОШ </w:t>
      </w:r>
      <w:r w:rsidRPr="00E42DA6">
        <w:rPr>
          <w:rFonts w:eastAsia="Times New Roman" w:cs="Times New Roman"/>
          <w:sz w:val="24"/>
          <w:szCs w:val="24"/>
          <w:lang w:eastAsia="ru-RU"/>
        </w:rPr>
        <w:t>за работу «Кутузов М</w:t>
      </w:r>
      <w:r w:rsidR="00A243C1">
        <w:rPr>
          <w:rFonts w:eastAsia="Times New Roman" w:cs="Times New Roman"/>
          <w:sz w:val="24"/>
          <w:szCs w:val="24"/>
          <w:lang w:eastAsia="ru-RU"/>
        </w:rPr>
        <w:t>ихаил</w:t>
      </w:r>
      <w:r w:rsidRPr="00E42DA6">
        <w:rPr>
          <w:rFonts w:eastAsia="Times New Roman" w:cs="Times New Roman"/>
          <w:sz w:val="24"/>
          <w:szCs w:val="24"/>
          <w:lang w:eastAsia="ru-RU"/>
        </w:rPr>
        <w:t>»;</w:t>
      </w:r>
    </w:p>
    <w:p w:rsidR="005E0651" w:rsidRDefault="00E42DA6" w:rsidP="004402C2">
      <w:pPr>
        <w:spacing w:after="0" w:line="240" w:lineRule="auto"/>
        <w:ind w:right="567" w:firstLine="556"/>
        <w:jc w:val="both"/>
        <w:rPr>
          <w:rFonts w:eastAsia="Times New Roman" w:cs="Times New Roman"/>
          <w:sz w:val="24"/>
          <w:szCs w:val="24"/>
          <w:lang w:eastAsia="ru-RU"/>
        </w:rPr>
      </w:pPr>
      <w:r w:rsidRPr="00E42DA6">
        <w:rPr>
          <w:rFonts w:eastAsia="Times New Roman" w:cs="Times New Roman"/>
          <w:sz w:val="24"/>
          <w:szCs w:val="24"/>
          <w:lang w:eastAsia="ru-RU"/>
        </w:rPr>
        <w:t xml:space="preserve">Алейченко Антон, учащийся 10 «б» класса </w:t>
      </w:r>
      <w:r w:rsidR="004402C2">
        <w:rPr>
          <w:rFonts w:eastAsia="Times New Roman" w:cs="Times New Roman"/>
          <w:sz w:val="24"/>
          <w:szCs w:val="24"/>
          <w:lang w:eastAsia="ru-RU"/>
        </w:rPr>
        <w:t xml:space="preserve">МБОУ Ясногорская СОШ </w:t>
      </w:r>
      <w:r w:rsidRPr="00E42DA6">
        <w:rPr>
          <w:rFonts w:eastAsia="Times New Roman" w:cs="Times New Roman"/>
          <w:sz w:val="24"/>
          <w:szCs w:val="24"/>
          <w:lang w:eastAsia="ru-RU"/>
        </w:rPr>
        <w:t>за работу «Россия помнит» награждены грамотами за участие</w:t>
      </w:r>
    </w:p>
    <w:p w:rsidR="00E42DA6" w:rsidRPr="00236F07" w:rsidRDefault="00E42DA6" w:rsidP="004402C2">
      <w:pPr>
        <w:spacing w:after="0" w:line="240" w:lineRule="auto"/>
        <w:ind w:right="567"/>
        <w:jc w:val="both"/>
        <w:rPr>
          <w:rFonts w:eastAsia="Times New Roman" w:cs="Times New Roman"/>
          <w:sz w:val="24"/>
          <w:szCs w:val="24"/>
          <w:lang w:eastAsia="ru-RU"/>
        </w:rPr>
      </w:pPr>
    </w:p>
    <w:p w:rsidR="00582002" w:rsidRPr="00236F07" w:rsidRDefault="00582002" w:rsidP="00052420">
      <w:pPr>
        <w:pStyle w:val="ad"/>
        <w:numPr>
          <w:ilvl w:val="0"/>
          <w:numId w:val="35"/>
        </w:numPr>
        <w:spacing w:before="0" w:beforeAutospacing="0" w:after="0" w:afterAutospacing="0"/>
        <w:ind w:left="0" w:firstLine="556"/>
        <w:contextualSpacing/>
        <w:textAlignment w:val="baseline"/>
      </w:pPr>
      <w:r w:rsidRPr="00582002">
        <w:rPr>
          <w:rStyle w:val="ae"/>
          <w:b w:val="0"/>
          <w:bdr w:val="none" w:sz="0" w:space="0" w:color="auto" w:frame="1"/>
        </w:rPr>
        <w:t>Центральной библиотекой разработано полож</w:t>
      </w:r>
      <w:r w:rsidR="00A243C1">
        <w:rPr>
          <w:rStyle w:val="ae"/>
          <w:b w:val="0"/>
          <w:bdr w:val="none" w:sz="0" w:space="0" w:color="auto" w:frame="1"/>
        </w:rPr>
        <w:t>ение о проведении конкурса эссе,</w:t>
      </w:r>
      <w:r w:rsidR="00DC4C6B">
        <w:rPr>
          <w:rStyle w:val="ae"/>
          <w:b w:val="0"/>
          <w:bdr w:val="none" w:sz="0" w:space="0" w:color="auto" w:frame="1"/>
        </w:rPr>
        <w:t xml:space="preserve"> </w:t>
      </w:r>
      <w:r w:rsidRPr="00582002">
        <w:rPr>
          <w:rStyle w:val="ae"/>
          <w:b w:val="0"/>
          <w:bdr w:val="none" w:sz="0" w:space="0" w:color="auto" w:frame="1"/>
        </w:rPr>
        <w:t>посвященного</w:t>
      </w:r>
      <w:r w:rsidRPr="00582002">
        <w:rPr>
          <w:rStyle w:val="apple-converted-space"/>
          <w:b/>
          <w:bCs/>
          <w:bdr w:val="none" w:sz="0" w:space="0" w:color="auto" w:frame="1"/>
        </w:rPr>
        <w:t> </w:t>
      </w:r>
      <w:r w:rsidRPr="00582002">
        <w:rPr>
          <w:rStyle w:val="ae"/>
          <w:b w:val="0"/>
          <w:bdr w:val="none" w:sz="0" w:space="0" w:color="auto" w:frame="1"/>
        </w:rPr>
        <w:t>доблести русского народа</w:t>
      </w:r>
      <w:r w:rsidR="00DC4C6B">
        <w:rPr>
          <w:rStyle w:val="ae"/>
          <w:b w:val="0"/>
          <w:bdr w:val="none" w:sz="0" w:space="0" w:color="auto" w:frame="1"/>
        </w:rPr>
        <w:t xml:space="preserve"> </w:t>
      </w:r>
      <w:r w:rsidRPr="00582002">
        <w:rPr>
          <w:rStyle w:val="ae"/>
          <w:b w:val="0"/>
          <w:bdr w:val="none" w:sz="0" w:space="0" w:color="auto" w:frame="1"/>
        </w:rPr>
        <w:t>в Отечественной войне 1812 года «Взгляд из будущего на войну 1812 года»</w:t>
      </w:r>
      <w:r w:rsidR="00236F07">
        <w:rPr>
          <w:rStyle w:val="ae"/>
          <w:b w:val="0"/>
          <w:bdr w:val="none" w:sz="0" w:space="0" w:color="auto" w:frame="1"/>
        </w:rPr>
        <w:t xml:space="preserve"> для учащихся 8 – 11 класса</w:t>
      </w:r>
      <w:r>
        <w:rPr>
          <w:b/>
        </w:rPr>
        <w:t xml:space="preserve">. </w:t>
      </w:r>
      <w:r w:rsidRPr="00582002">
        <w:t>Конкурс направлен на реализацию творческого потенциала молодого поколения</w:t>
      </w:r>
      <w:r w:rsidR="00A243C1">
        <w:t>,</w:t>
      </w:r>
      <w:r w:rsidR="00DC4C6B">
        <w:t xml:space="preserve"> </w:t>
      </w:r>
      <w:r w:rsidRPr="00582002">
        <w:t>на возрождение памяти о боевых действиях русских солдат и российского народа в Отечественной войне 1812 года. Конкур</w:t>
      </w:r>
      <w:r w:rsidR="00A243C1">
        <w:t>с проводил</w:t>
      </w:r>
      <w:r>
        <w:t>ся с 14 сентября  по 9</w:t>
      </w:r>
      <w:r w:rsidRPr="00582002">
        <w:t xml:space="preserve"> ноября 2012 г.</w:t>
      </w:r>
    </w:p>
    <w:p w:rsidR="00582002" w:rsidRPr="00582002" w:rsidRDefault="00582002" w:rsidP="008B2866">
      <w:pPr>
        <w:pStyle w:val="ad"/>
        <w:spacing w:before="0" w:beforeAutospacing="0" w:after="0" w:afterAutospacing="0"/>
        <w:ind w:firstLine="556"/>
        <w:contextualSpacing/>
        <w:textAlignment w:val="baseline"/>
      </w:pPr>
      <w:r w:rsidRPr="00582002">
        <w:t>Целью Конкурса является:</w:t>
      </w:r>
    </w:p>
    <w:p w:rsidR="00582002" w:rsidRPr="00582002" w:rsidRDefault="00582002" w:rsidP="00052420">
      <w:pPr>
        <w:pStyle w:val="ac"/>
        <w:numPr>
          <w:ilvl w:val="0"/>
          <w:numId w:val="16"/>
        </w:numPr>
        <w:shd w:val="clear" w:color="auto" w:fill="FFFFFF"/>
        <w:spacing w:after="0" w:line="240" w:lineRule="auto"/>
        <w:ind w:left="0" w:firstLine="556"/>
        <w:contextualSpacing/>
        <w:rPr>
          <w:rFonts w:ascii="Times New Roman" w:hAnsi="Times New Roman"/>
          <w:sz w:val="24"/>
          <w:szCs w:val="24"/>
        </w:rPr>
      </w:pPr>
      <w:r w:rsidRPr="00582002">
        <w:rPr>
          <w:rFonts w:ascii="Times New Roman" w:hAnsi="Times New Roman"/>
          <w:sz w:val="24"/>
          <w:szCs w:val="24"/>
        </w:rPr>
        <w:t xml:space="preserve">актуализация сведений о роли российского народа в событиях Отечественной войны 1812 года, о влиянии неординарных личностей на исторические события, о проявлениях масс и отдельных личностей в событиях Отечественной войны 1812 года; </w:t>
      </w:r>
    </w:p>
    <w:p w:rsidR="00582002" w:rsidRPr="00582002" w:rsidRDefault="00582002" w:rsidP="00052420">
      <w:pPr>
        <w:pStyle w:val="ac"/>
        <w:numPr>
          <w:ilvl w:val="0"/>
          <w:numId w:val="16"/>
        </w:numPr>
        <w:shd w:val="clear" w:color="auto" w:fill="FFFFFF"/>
        <w:spacing w:after="0" w:line="240" w:lineRule="auto"/>
        <w:ind w:left="0" w:firstLine="556"/>
        <w:contextualSpacing/>
        <w:rPr>
          <w:rFonts w:ascii="Times New Roman" w:hAnsi="Times New Roman"/>
          <w:sz w:val="24"/>
          <w:szCs w:val="24"/>
        </w:rPr>
      </w:pPr>
      <w:r w:rsidRPr="00582002">
        <w:rPr>
          <w:rFonts w:ascii="Times New Roman" w:hAnsi="Times New Roman"/>
          <w:sz w:val="24"/>
          <w:szCs w:val="24"/>
        </w:rPr>
        <w:t>формирование духовно-нравственных, гражданских и мировоззренческих качеств личности, которые проявляются в гордости за свою страну;</w:t>
      </w:r>
    </w:p>
    <w:p w:rsidR="00582002" w:rsidRPr="00582002" w:rsidRDefault="00582002" w:rsidP="00052420">
      <w:pPr>
        <w:pStyle w:val="ac"/>
        <w:numPr>
          <w:ilvl w:val="0"/>
          <w:numId w:val="16"/>
        </w:numPr>
        <w:shd w:val="clear" w:color="auto" w:fill="FFFFFF"/>
        <w:spacing w:after="0" w:line="240" w:lineRule="auto"/>
        <w:ind w:left="0" w:firstLine="556"/>
        <w:contextualSpacing/>
        <w:rPr>
          <w:rFonts w:ascii="Times New Roman" w:hAnsi="Times New Roman"/>
          <w:sz w:val="24"/>
          <w:szCs w:val="24"/>
        </w:rPr>
      </w:pPr>
      <w:r w:rsidRPr="00582002">
        <w:rPr>
          <w:rFonts w:ascii="Times New Roman" w:hAnsi="Times New Roman"/>
          <w:sz w:val="24"/>
          <w:szCs w:val="24"/>
        </w:rPr>
        <w:t xml:space="preserve"> повышение роли во</w:t>
      </w:r>
      <w:r w:rsidR="009A290F">
        <w:rPr>
          <w:rFonts w:ascii="Times New Roman" w:hAnsi="Times New Roman"/>
          <w:sz w:val="24"/>
          <w:szCs w:val="24"/>
        </w:rPr>
        <w:t>енно-патриотического воспитания</w:t>
      </w:r>
      <w:r w:rsidRPr="00582002">
        <w:rPr>
          <w:rFonts w:ascii="Times New Roman" w:hAnsi="Times New Roman"/>
          <w:sz w:val="24"/>
          <w:szCs w:val="24"/>
        </w:rPr>
        <w:t>;</w:t>
      </w:r>
    </w:p>
    <w:p w:rsidR="00582002" w:rsidRDefault="00582002" w:rsidP="00052420">
      <w:pPr>
        <w:pStyle w:val="ac"/>
        <w:numPr>
          <w:ilvl w:val="0"/>
          <w:numId w:val="16"/>
        </w:numPr>
        <w:shd w:val="clear" w:color="auto" w:fill="FFFFFF"/>
        <w:spacing w:after="0" w:line="240" w:lineRule="auto"/>
        <w:ind w:left="0" w:firstLine="556"/>
        <w:contextualSpacing/>
        <w:rPr>
          <w:rFonts w:ascii="Times New Roman" w:hAnsi="Times New Roman"/>
          <w:sz w:val="24"/>
          <w:szCs w:val="24"/>
        </w:rPr>
      </w:pPr>
      <w:r w:rsidRPr="00582002">
        <w:rPr>
          <w:rFonts w:ascii="Times New Roman" w:hAnsi="Times New Roman"/>
          <w:sz w:val="24"/>
          <w:szCs w:val="24"/>
        </w:rPr>
        <w:t>повышение интереса к чтению литературы о войне 1812 года и ее героях.</w:t>
      </w:r>
    </w:p>
    <w:p w:rsidR="00CC5593" w:rsidRPr="00620DAC" w:rsidRDefault="00CC5593" w:rsidP="00620DAC">
      <w:pPr>
        <w:shd w:val="clear" w:color="auto" w:fill="FFFFFF"/>
        <w:spacing w:after="0" w:line="240" w:lineRule="auto"/>
        <w:contextualSpacing/>
        <w:rPr>
          <w:rStyle w:val="af"/>
          <w:i w:val="0"/>
          <w:iCs w:val="0"/>
          <w:sz w:val="24"/>
          <w:szCs w:val="24"/>
        </w:rPr>
      </w:pPr>
    </w:p>
    <w:p w:rsidR="00ED7FCF" w:rsidRPr="00A3197F" w:rsidRDefault="00ED7FCF" w:rsidP="00A3197F">
      <w:pPr>
        <w:spacing w:after="0" w:line="240" w:lineRule="auto"/>
        <w:ind w:right="567"/>
        <w:jc w:val="both"/>
        <w:rPr>
          <w:rFonts w:eastAsia="Times New Roman" w:cs="Times New Roman"/>
          <w:b/>
          <w:sz w:val="24"/>
          <w:szCs w:val="24"/>
          <w:lang w:eastAsia="ru-RU"/>
        </w:rPr>
      </w:pPr>
    </w:p>
    <w:p w:rsidR="00A243C1" w:rsidRDefault="00ED7FCF" w:rsidP="00A243C1">
      <w:pPr>
        <w:numPr>
          <w:ilvl w:val="0"/>
          <w:numId w:val="1"/>
        </w:numPr>
        <w:spacing w:after="0" w:line="240" w:lineRule="auto"/>
        <w:ind w:right="567"/>
        <w:jc w:val="center"/>
        <w:rPr>
          <w:rFonts w:eastAsia="Times New Roman" w:cs="Times New Roman"/>
          <w:b/>
          <w:sz w:val="24"/>
          <w:szCs w:val="24"/>
          <w:lang w:eastAsia="ru-RU"/>
        </w:rPr>
      </w:pPr>
      <w:r w:rsidRPr="00ED7FCF">
        <w:rPr>
          <w:rFonts w:eastAsia="Times New Roman" w:cs="Times New Roman"/>
          <w:b/>
          <w:sz w:val="24"/>
          <w:szCs w:val="24"/>
          <w:lang w:eastAsia="ru-RU"/>
        </w:rPr>
        <w:t>МАТЕРИАЛЬНО-ТЕХНИЧЕСКАЯ БАЗА</w:t>
      </w:r>
    </w:p>
    <w:p w:rsidR="00B820F5" w:rsidRPr="00A243C1" w:rsidRDefault="00B820F5" w:rsidP="00CC5593">
      <w:pPr>
        <w:spacing w:after="0" w:line="240" w:lineRule="auto"/>
        <w:ind w:left="720" w:right="567"/>
        <w:rPr>
          <w:rFonts w:eastAsia="Times New Roman" w:cs="Times New Roman"/>
          <w:b/>
          <w:sz w:val="24"/>
          <w:szCs w:val="24"/>
          <w:lang w:eastAsia="ru-RU"/>
        </w:rPr>
      </w:pPr>
    </w:p>
    <w:p w:rsidR="00ED7FCF" w:rsidRPr="00ED7FCF" w:rsidRDefault="00ED7FCF" w:rsidP="00ED7FCF">
      <w:pPr>
        <w:spacing w:after="0" w:line="240" w:lineRule="auto"/>
        <w:ind w:left="720" w:right="567"/>
        <w:rPr>
          <w:rFonts w:eastAsia="Times New Roman" w:cs="Times New Roman"/>
          <w:b/>
          <w:sz w:val="24"/>
          <w:szCs w:val="24"/>
          <w:lang w:eastAsia="ru-RU"/>
        </w:rPr>
      </w:pPr>
    </w:p>
    <w:p w:rsidR="00ED7FCF" w:rsidRPr="00ED7FCF" w:rsidRDefault="00ED7FCF" w:rsidP="00AD480D">
      <w:pPr>
        <w:numPr>
          <w:ilvl w:val="1"/>
          <w:numId w:val="1"/>
        </w:numPr>
        <w:spacing w:after="0" w:line="240" w:lineRule="auto"/>
        <w:ind w:left="567" w:right="567" w:hanging="567"/>
        <w:rPr>
          <w:rFonts w:eastAsia="Times New Roman" w:cs="Times New Roman"/>
          <w:b/>
          <w:sz w:val="24"/>
          <w:szCs w:val="24"/>
          <w:lang w:eastAsia="ru-RU"/>
        </w:rPr>
      </w:pPr>
      <w:r w:rsidRPr="00ED7FCF">
        <w:rPr>
          <w:rFonts w:eastAsia="Times New Roman" w:cs="Times New Roman"/>
          <w:b/>
          <w:sz w:val="24"/>
          <w:szCs w:val="24"/>
          <w:lang w:eastAsia="ru-RU"/>
        </w:rPr>
        <w:lastRenderedPageBreak/>
        <w:t>Характеристика МТБ библиотек района</w:t>
      </w:r>
    </w:p>
    <w:p w:rsidR="00ED7FCF" w:rsidRPr="00ED7FCF" w:rsidRDefault="00ED7FCF" w:rsidP="00ED7FCF">
      <w:pPr>
        <w:spacing w:after="0" w:line="240" w:lineRule="auto"/>
        <w:ind w:left="567" w:right="567"/>
        <w:rPr>
          <w:rFonts w:eastAsia="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3508"/>
      </w:tblGrid>
      <w:tr w:rsidR="00ED7FCF" w:rsidRPr="00ED7FCF" w:rsidTr="00AF0078">
        <w:tc>
          <w:tcPr>
            <w:tcW w:w="6487" w:type="dxa"/>
          </w:tcPr>
          <w:p w:rsidR="00ED7FCF" w:rsidRPr="00ED7FCF" w:rsidRDefault="00ED7FCF" w:rsidP="00ED7FCF">
            <w:pPr>
              <w:spacing w:after="0" w:line="240" w:lineRule="auto"/>
              <w:ind w:right="567"/>
              <w:jc w:val="center"/>
              <w:rPr>
                <w:rFonts w:eastAsia="Times New Roman" w:cs="Times New Roman"/>
                <w:sz w:val="24"/>
                <w:szCs w:val="24"/>
                <w:lang w:eastAsia="ru-RU"/>
              </w:rPr>
            </w:pPr>
            <w:r w:rsidRPr="00ED7FCF">
              <w:rPr>
                <w:rFonts w:eastAsia="Times New Roman" w:cs="Times New Roman"/>
                <w:sz w:val="24"/>
                <w:szCs w:val="24"/>
                <w:lang w:eastAsia="ru-RU"/>
              </w:rPr>
              <w:t>МТБ</w:t>
            </w:r>
          </w:p>
        </w:tc>
        <w:tc>
          <w:tcPr>
            <w:tcW w:w="3508" w:type="dxa"/>
          </w:tcPr>
          <w:p w:rsidR="00ED7FCF" w:rsidRPr="00ED7FCF" w:rsidRDefault="00ED7FCF" w:rsidP="00ED7FCF">
            <w:pPr>
              <w:spacing w:after="0" w:line="240" w:lineRule="auto"/>
              <w:ind w:right="567"/>
              <w:jc w:val="center"/>
              <w:rPr>
                <w:rFonts w:eastAsia="Times New Roman" w:cs="Times New Roman"/>
                <w:sz w:val="24"/>
                <w:szCs w:val="24"/>
                <w:lang w:eastAsia="ru-RU"/>
              </w:rPr>
            </w:pPr>
            <w:r w:rsidRPr="00ED7FCF">
              <w:rPr>
                <w:rFonts w:eastAsia="Times New Roman" w:cs="Times New Roman"/>
                <w:sz w:val="24"/>
                <w:szCs w:val="24"/>
                <w:lang w:eastAsia="ru-RU"/>
              </w:rPr>
              <w:t>Число библиотек</w:t>
            </w:r>
          </w:p>
        </w:tc>
      </w:tr>
      <w:tr w:rsidR="00ED7FCF" w:rsidRPr="00ED7FCF" w:rsidTr="00AF0078">
        <w:tc>
          <w:tcPr>
            <w:tcW w:w="6487" w:type="dxa"/>
          </w:tcPr>
          <w:p w:rsidR="00ED7FCF" w:rsidRPr="00ED7FCF" w:rsidRDefault="00ED7FCF" w:rsidP="00ED7FCF">
            <w:pPr>
              <w:spacing w:after="0" w:line="240" w:lineRule="auto"/>
              <w:ind w:right="567"/>
              <w:rPr>
                <w:rFonts w:eastAsia="Times New Roman" w:cs="Times New Roman"/>
                <w:sz w:val="24"/>
                <w:szCs w:val="24"/>
                <w:lang w:eastAsia="ru-RU"/>
              </w:rPr>
            </w:pPr>
            <w:r w:rsidRPr="00ED7FCF">
              <w:rPr>
                <w:rFonts w:eastAsia="Times New Roman" w:cs="Times New Roman"/>
                <w:sz w:val="24"/>
                <w:szCs w:val="24"/>
                <w:lang w:eastAsia="ru-RU"/>
              </w:rPr>
              <w:t>Собственные приспособленные здания (помещения)</w:t>
            </w:r>
          </w:p>
        </w:tc>
        <w:tc>
          <w:tcPr>
            <w:tcW w:w="3508" w:type="dxa"/>
          </w:tcPr>
          <w:p w:rsidR="00ED7FCF" w:rsidRPr="00ED7FCF" w:rsidRDefault="00ED7FCF" w:rsidP="00ED7FCF">
            <w:pPr>
              <w:spacing w:after="0" w:line="240" w:lineRule="auto"/>
              <w:ind w:right="567"/>
              <w:jc w:val="center"/>
              <w:rPr>
                <w:rFonts w:eastAsia="Times New Roman" w:cs="Times New Roman"/>
                <w:sz w:val="24"/>
                <w:szCs w:val="24"/>
                <w:lang w:eastAsia="ru-RU"/>
              </w:rPr>
            </w:pPr>
            <w:r w:rsidRPr="00ED7FCF">
              <w:rPr>
                <w:rFonts w:eastAsia="Times New Roman" w:cs="Times New Roman"/>
                <w:sz w:val="24"/>
                <w:szCs w:val="24"/>
                <w:lang w:eastAsia="ru-RU"/>
              </w:rPr>
              <w:t>26</w:t>
            </w:r>
          </w:p>
        </w:tc>
      </w:tr>
      <w:tr w:rsidR="00ED7FCF" w:rsidRPr="00ED7FCF" w:rsidTr="00AF0078">
        <w:tc>
          <w:tcPr>
            <w:tcW w:w="6487" w:type="dxa"/>
          </w:tcPr>
          <w:p w:rsidR="00ED7FCF" w:rsidRPr="00ED7FCF" w:rsidRDefault="00ED7FCF" w:rsidP="00ED7FCF">
            <w:pPr>
              <w:spacing w:after="0" w:line="240" w:lineRule="auto"/>
              <w:ind w:right="567"/>
              <w:rPr>
                <w:rFonts w:eastAsia="Times New Roman" w:cs="Times New Roman"/>
                <w:sz w:val="24"/>
                <w:szCs w:val="24"/>
                <w:lang w:eastAsia="ru-RU"/>
              </w:rPr>
            </w:pPr>
            <w:r w:rsidRPr="00ED7FCF">
              <w:rPr>
                <w:rFonts w:eastAsia="Times New Roman" w:cs="Times New Roman"/>
                <w:sz w:val="24"/>
                <w:szCs w:val="24"/>
                <w:lang w:eastAsia="ru-RU"/>
              </w:rPr>
              <w:t>Арендуемые здания (помещения)</w:t>
            </w:r>
          </w:p>
        </w:tc>
        <w:tc>
          <w:tcPr>
            <w:tcW w:w="3508" w:type="dxa"/>
          </w:tcPr>
          <w:p w:rsidR="00ED7FCF" w:rsidRPr="00ED7FCF" w:rsidRDefault="00ED7FCF" w:rsidP="00ED7FCF">
            <w:pPr>
              <w:spacing w:after="0" w:line="240" w:lineRule="auto"/>
              <w:ind w:right="567"/>
              <w:jc w:val="center"/>
              <w:rPr>
                <w:rFonts w:eastAsia="Times New Roman" w:cs="Times New Roman"/>
                <w:sz w:val="24"/>
                <w:szCs w:val="24"/>
                <w:lang w:eastAsia="ru-RU"/>
              </w:rPr>
            </w:pPr>
            <w:r w:rsidRPr="00ED7FCF">
              <w:rPr>
                <w:rFonts w:eastAsia="Times New Roman" w:cs="Times New Roman"/>
                <w:sz w:val="24"/>
                <w:szCs w:val="24"/>
                <w:lang w:eastAsia="ru-RU"/>
              </w:rPr>
              <w:t>-</w:t>
            </w:r>
          </w:p>
        </w:tc>
      </w:tr>
      <w:tr w:rsidR="00ED7FCF" w:rsidRPr="00ED7FCF" w:rsidTr="00AF0078">
        <w:tc>
          <w:tcPr>
            <w:tcW w:w="6487" w:type="dxa"/>
          </w:tcPr>
          <w:p w:rsidR="00ED7FCF" w:rsidRPr="00ED7FCF" w:rsidRDefault="00ED7FCF" w:rsidP="00ED7FCF">
            <w:pPr>
              <w:spacing w:after="0" w:line="240" w:lineRule="auto"/>
              <w:ind w:right="567"/>
              <w:rPr>
                <w:rFonts w:eastAsia="Times New Roman" w:cs="Times New Roman"/>
                <w:sz w:val="24"/>
                <w:szCs w:val="24"/>
                <w:lang w:eastAsia="ru-RU"/>
              </w:rPr>
            </w:pPr>
            <w:r w:rsidRPr="00ED7FCF">
              <w:rPr>
                <w:rFonts w:eastAsia="Times New Roman" w:cs="Times New Roman"/>
                <w:sz w:val="24"/>
                <w:szCs w:val="24"/>
                <w:lang w:eastAsia="ru-RU"/>
              </w:rPr>
              <w:t>Аварийные (перечислить)</w:t>
            </w:r>
          </w:p>
        </w:tc>
        <w:tc>
          <w:tcPr>
            <w:tcW w:w="3508" w:type="dxa"/>
          </w:tcPr>
          <w:p w:rsidR="00ED7FCF" w:rsidRPr="00ED7FCF" w:rsidRDefault="00ED7FCF" w:rsidP="00ED7FCF">
            <w:pPr>
              <w:spacing w:after="0" w:line="240" w:lineRule="auto"/>
              <w:ind w:right="567"/>
              <w:jc w:val="center"/>
              <w:rPr>
                <w:rFonts w:eastAsia="Times New Roman" w:cs="Times New Roman"/>
                <w:sz w:val="24"/>
                <w:szCs w:val="24"/>
                <w:lang w:eastAsia="ru-RU"/>
              </w:rPr>
            </w:pPr>
            <w:r w:rsidRPr="00ED7FCF">
              <w:rPr>
                <w:rFonts w:eastAsia="Times New Roman" w:cs="Times New Roman"/>
                <w:sz w:val="24"/>
                <w:szCs w:val="24"/>
                <w:lang w:eastAsia="ru-RU"/>
              </w:rPr>
              <w:t>-</w:t>
            </w:r>
          </w:p>
        </w:tc>
      </w:tr>
      <w:tr w:rsidR="00ED7FCF" w:rsidRPr="00ED7FCF" w:rsidTr="00AF0078">
        <w:tc>
          <w:tcPr>
            <w:tcW w:w="6487" w:type="dxa"/>
          </w:tcPr>
          <w:p w:rsidR="00ED7FCF" w:rsidRPr="00ED7FCF" w:rsidRDefault="00ED7FCF" w:rsidP="00ED7FCF">
            <w:pPr>
              <w:spacing w:after="0" w:line="240" w:lineRule="auto"/>
              <w:ind w:right="567"/>
              <w:rPr>
                <w:rFonts w:eastAsia="Times New Roman" w:cs="Times New Roman"/>
                <w:sz w:val="24"/>
                <w:szCs w:val="24"/>
                <w:lang w:eastAsia="ru-RU"/>
              </w:rPr>
            </w:pPr>
            <w:r w:rsidRPr="00ED7FCF">
              <w:rPr>
                <w:rFonts w:eastAsia="Times New Roman" w:cs="Times New Roman"/>
                <w:sz w:val="24"/>
                <w:szCs w:val="24"/>
                <w:lang w:eastAsia="ru-RU"/>
              </w:rPr>
              <w:t>Требуют кап.ремонта</w:t>
            </w:r>
          </w:p>
        </w:tc>
        <w:tc>
          <w:tcPr>
            <w:tcW w:w="3508" w:type="dxa"/>
          </w:tcPr>
          <w:p w:rsidR="00ED7FCF" w:rsidRPr="00ED7FCF" w:rsidRDefault="00ED7FCF" w:rsidP="00ED7FCF">
            <w:pPr>
              <w:spacing w:after="0" w:line="240" w:lineRule="auto"/>
              <w:ind w:right="567"/>
              <w:jc w:val="center"/>
              <w:rPr>
                <w:rFonts w:eastAsia="Times New Roman" w:cs="Times New Roman"/>
                <w:sz w:val="24"/>
                <w:szCs w:val="24"/>
                <w:lang w:eastAsia="ru-RU"/>
              </w:rPr>
            </w:pPr>
            <w:r w:rsidRPr="00ED7FCF">
              <w:rPr>
                <w:rFonts w:eastAsia="Times New Roman" w:cs="Times New Roman"/>
                <w:sz w:val="24"/>
                <w:szCs w:val="24"/>
                <w:lang w:eastAsia="ru-RU"/>
              </w:rPr>
              <w:t>-</w:t>
            </w:r>
          </w:p>
        </w:tc>
      </w:tr>
      <w:tr w:rsidR="00ED7FCF" w:rsidRPr="00ED7FCF" w:rsidTr="00AF0078">
        <w:tc>
          <w:tcPr>
            <w:tcW w:w="6487" w:type="dxa"/>
          </w:tcPr>
          <w:p w:rsidR="00ED7FCF" w:rsidRPr="00ED7FCF" w:rsidRDefault="00ED7FCF" w:rsidP="00ED7FCF">
            <w:pPr>
              <w:spacing w:after="0" w:line="240" w:lineRule="auto"/>
              <w:ind w:right="567"/>
              <w:rPr>
                <w:rFonts w:eastAsia="Times New Roman" w:cs="Times New Roman"/>
                <w:sz w:val="24"/>
                <w:szCs w:val="24"/>
                <w:lang w:eastAsia="ru-RU"/>
              </w:rPr>
            </w:pPr>
            <w:r w:rsidRPr="00ED7FCF">
              <w:rPr>
                <w:rFonts w:eastAsia="Times New Roman" w:cs="Times New Roman"/>
                <w:sz w:val="24"/>
                <w:szCs w:val="24"/>
                <w:lang w:eastAsia="ru-RU"/>
              </w:rPr>
              <w:t>Имеют низкий температурный режим /</w:t>
            </w:r>
            <w:r w:rsidRPr="00ED7FCF">
              <w:rPr>
                <w:rFonts w:eastAsia="Times New Roman" w:cs="Times New Roman"/>
                <w:b/>
                <w:sz w:val="24"/>
                <w:szCs w:val="24"/>
                <w:lang w:eastAsia="ru-RU"/>
              </w:rPr>
              <w:t>не отапливаются</w:t>
            </w:r>
            <w:r w:rsidRPr="00ED7FCF">
              <w:rPr>
                <w:rFonts w:eastAsia="Times New Roman" w:cs="Times New Roman"/>
                <w:sz w:val="24"/>
                <w:szCs w:val="24"/>
                <w:lang w:eastAsia="ru-RU"/>
              </w:rPr>
              <w:t>(перечислить)</w:t>
            </w:r>
          </w:p>
        </w:tc>
        <w:tc>
          <w:tcPr>
            <w:tcW w:w="3508" w:type="dxa"/>
          </w:tcPr>
          <w:p w:rsidR="00ED7FCF" w:rsidRPr="00ED7FCF" w:rsidRDefault="00CF3EA8" w:rsidP="00ED7FCF">
            <w:pPr>
              <w:spacing w:after="0" w:line="240" w:lineRule="auto"/>
              <w:ind w:right="567"/>
              <w:jc w:val="center"/>
              <w:rPr>
                <w:rFonts w:eastAsia="Times New Roman" w:cs="Times New Roman"/>
                <w:sz w:val="24"/>
                <w:szCs w:val="24"/>
                <w:lang w:eastAsia="ru-RU"/>
              </w:rPr>
            </w:pPr>
            <w:r>
              <w:rPr>
                <w:rFonts w:eastAsia="Times New Roman" w:cs="Times New Roman"/>
                <w:sz w:val="24"/>
                <w:szCs w:val="24"/>
                <w:lang w:eastAsia="ru-RU"/>
              </w:rPr>
              <w:t>Не отапливается</w:t>
            </w:r>
          </w:p>
          <w:p w:rsidR="00ED7FCF" w:rsidRPr="00ED7FCF" w:rsidRDefault="00CF3EA8" w:rsidP="00AF0078">
            <w:pPr>
              <w:spacing w:after="0" w:line="240" w:lineRule="auto"/>
              <w:ind w:right="567"/>
              <w:jc w:val="center"/>
              <w:rPr>
                <w:rFonts w:eastAsia="Times New Roman" w:cs="Times New Roman"/>
                <w:sz w:val="24"/>
                <w:szCs w:val="24"/>
                <w:lang w:eastAsia="ru-RU"/>
              </w:rPr>
            </w:pPr>
            <w:r>
              <w:rPr>
                <w:rFonts w:eastAsia="Times New Roman" w:cs="Times New Roman"/>
                <w:sz w:val="24"/>
                <w:szCs w:val="24"/>
                <w:lang w:eastAsia="ru-RU"/>
              </w:rPr>
              <w:t>библиотека</w:t>
            </w:r>
            <w:r w:rsidR="00ED7FCF" w:rsidRPr="00ED7FCF">
              <w:rPr>
                <w:rFonts w:eastAsia="Times New Roman" w:cs="Times New Roman"/>
                <w:sz w:val="24"/>
                <w:szCs w:val="24"/>
                <w:lang w:eastAsia="ru-RU"/>
              </w:rPr>
              <w:t xml:space="preserve"> </w:t>
            </w:r>
          </w:p>
          <w:p w:rsidR="00ED7FCF" w:rsidRPr="00ED7FCF" w:rsidRDefault="00ED7FCF" w:rsidP="00ED7FCF">
            <w:pPr>
              <w:spacing w:after="0" w:line="240" w:lineRule="auto"/>
              <w:ind w:right="567"/>
              <w:jc w:val="center"/>
              <w:rPr>
                <w:rFonts w:eastAsia="Times New Roman" w:cs="Times New Roman"/>
                <w:sz w:val="24"/>
                <w:szCs w:val="24"/>
                <w:lang w:eastAsia="ru-RU"/>
              </w:rPr>
            </w:pPr>
            <w:r w:rsidRPr="00ED7FCF">
              <w:rPr>
                <w:rFonts w:eastAsia="Times New Roman" w:cs="Times New Roman"/>
                <w:sz w:val="24"/>
                <w:szCs w:val="24"/>
                <w:lang w:eastAsia="ru-RU"/>
              </w:rPr>
              <w:t>с.Заря</w:t>
            </w:r>
          </w:p>
          <w:p w:rsidR="00ED7FCF" w:rsidRPr="00ED7FCF" w:rsidRDefault="00ED7FCF" w:rsidP="00CB0ABF">
            <w:pPr>
              <w:spacing w:after="0" w:line="240" w:lineRule="auto"/>
              <w:ind w:right="567"/>
              <w:rPr>
                <w:rFonts w:eastAsia="Times New Roman" w:cs="Times New Roman"/>
                <w:sz w:val="24"/>
                <w:szCs w:val="24"/>
                <w:lang w:eastAsia="ru-RU"/>
              </w:rPr>
            </w:pPr>
          </w:p>
          <w:p w:rsidR="00ED7FCF" w:rsidRPr="00ED7FCF" w:rsidRDefault="00ED7FCF" w:rsidP="00ED7FCF">
            <w:pPr>
              <w:spacing w:after="0" w:line="240" w:lineRule="auto"/>
              <w:ind w:right="567"/>
              <w:jc w:val="center"/>
              <w:rPr>
                <w:rFonts w:eastAsia="Times New Roman" w:cs="Times New Roman"/>
                <w:sz w:val="24"/>
                <w:szCs w:val="24"/>
                <w:lang w:eastAsia="ru-RU"/>
              </w:rPr>
            </w:pPr>
            <w:r w:rsidRPr="00ED7FCF">
              <w:rPr>
                <w:rFonts w:eastAsia="Times New Roman" w:cs="Times New Roman"/>
                <w:sz w:val="24"/>
                <w:szCs w:val="24"/>
                <w:lang w:eastAsia="ru-RU"/>
              </w:rPr>
              <w:t>Имеют низкий температурный режим</w:t>
            </w:r>
          </w:p>
          <w:p w:rsidR="00ED7FCF" w:rsidRPr="00ED7FCF" w:rsidRDefault="00ED7FCF" w:rsidP="00ED7FCF">
            <w:pPr>
              <w:spacing w:after="0" w:line="240" w:lineRule="auto"/>
              <w:ind w:right="567"/>
              <w:jc w:val="center"/>
              <w:rPr>
                <w:rFonts w:eastAsia="Times New Roman" w:cs="Times New Roman"/>
                <w:sz w:val="24"/>
                <w:szCs w:val="24"/>
                <w:lang w:eastAsia="ru-RU"/>
              </w:rPr>
            </w:pPr>
            <w:r w:rsidRPr="00ED7FCF">
              <w:rPr>
                <w:rFonts w:eastAsia="Times New Roman" w:cs="Times New Roman"/>
                <w:sz w:val="24"/>
                <w:szCs w:val="24"/>
                <w:lang w:eastAsia="ru-RU"/>
              </w:rPr>
              <w:t>библиотеки:</w:t>
            </w:r>
          </w:p>
          <w:p w:rsidR="00ED7FCF" w:rsidRPr="00ED7FCF" w:rsidRDefault="00ED7FCF" w:rsidP="00ED7FCF">
            <w:pPr>
              <w:spacing w:after="0" w:line="240" w:lineRule="auto"/>
              <w:ind w:right="567"/>
              <w:jc w:val="center"/>
              <w:rPr>
                <w:rFonts w:eastAsia="Times New Roman" w:cs="Times New Roman"/>
                <w:sz w:val="24"/>
                <w:szCs w:val="24"/>
                <w:lang w:eastAsia="ru-RU"/>
              </w:rPr>
            </w:pPr>
            <w:r w:rsidRPr="00ED7FCF">
              <w:rPr>
                <w:rFonts w:eastAsia="Times New Roman" w:cs="Times New Roman"/>
                <w:sz w:val="24"/>
                <w:szCs w:val="24"/>
                <w:lang w:eastAsia="ru-RU"/>
              </w:rPr>
              <w:t>ст. Мирная</w:t>
            </w:r>
          </w:p>
          <w:p w:rsidR="00AF0078" w:rsidRDefault="00ED7FCF" w:rsidP="00ED7FCF">
            <w:pPr>
              <w:spacing w:after="0" w:line="240" w:lineRule="auto"/>
              <w:ind w:right="567"/>
              <w:jc w:val="center"/>
              <w:rPr>
                <w:rFonts w:eastAsia="Times New Roman" w:cs="Times New Roman"/>
                <w:sz w:val="24"/>
                <w:szCs w:val="24"/>
                <w:lang w:eastAsia="ru-RU"/>
              </w:rPr>
            </w:pPr>
            <w:r w:rsidRPr="00ED7FCF">
              <w:rPr>
                <w:rFonts w:eastAsia="Times New Roman" w:cs="Times New Roman"/>
                <w:sz w:val="24"/>
                <w:szCs w:val="24"/>
                <w:lang w:eastAsia="ru-RU"/>
              </w:rPr>
              <w:t>п.Золотореченск</w:t>
            </w:r>
            <w:r w:rsidR="00CB0ABF">
              <w:rPr>
                <w:rFonts w:eastAsia="Times New Roman" w:cs="Times New Roman"/>
                <w:sz w:val="24"/>
                <w:szCs w:val="24"/>
                <w:lang w:eastAsia="ru-RU"/>
              </w:rPr>
              <w:t xml:space="preserve"> </w:t>
            </w:r>
          </w:p>
          <w:p w:rsidR="00ED7FCF" w:rsidRPr="00ED7FCF" w:rsidRDefault="00CB0ABF" w:rsidP="00ED7FCF">
            <w:pPr>
              <w:spacing w:after="0" w:line="240" w:lineRule="auto"/>
              <w:ind w:right="567"/>
              <w:jc w:val="center"/>
              <w:rPr>
                <w:rFonts w:eastAsia="Times New Roman" w:cs="Times New Roman"/>
                <w:sz w:val="24"/>
                <w:szCs w:val="24"/>
                <w:lang w:eastAsia="ru-RU"/>
              </w:rPr>
            </w:pPr>
            <w:r>
              <w:rPr>
                <w:rFonts w:eastAsia="Times New Roman" w:cs="Times New Roman"/>
                <w:sz w:val="24"/>
                <w:szCs w:val="24"/>
                <w:lang w:eastAsia="ru-RU"/>
              </w:rPr>
              <w:t>с.В.-Шаранай.</w:t>
            </w:r>
          </w:p>
        </w:tc>
      </w:tr>
      <w:tr w:rsidR="00ED7FCF" w:rsidRPr="00ED7FCF" w:rsidTr="00AF0078">
        <w:tc>
          <w:tcPr>
            <w:tcW w:w="6487" w:type="dxa"/>
          </w:tcPr>
          <w:p w:rsidR="00ED7FCF" w:rsidRPr="00ED7FCF" w:rsidRDefault="00ED7FCF" w:rsidP="00ED7FCF">
            <w:pPr>
              <w:spacing w:after="0" w:line="240" w:lineRule="auto"/>
              <w:ind w:right="567"/>
              <w:rPr>
                <w:rFonts w:eastAsia="Times New Roman" w:cs="Times New Roman"/>
                <w:sz w:val="24"/>
                <w:szCs w:val="24"/>
                <w:lang w:eastAsia="ru-RU"/>
              </w:rPr>
            </w:pPr>
            <w:r w:rsidRPr="00ED7FCF">
              <w:rPr>
                <w:rFonts w:eastAsia="Times New Roman" w:cs="Times New Roman"/>
                <w:sz w:val="24"/>
                <w:szCs w:val="24"/>
                <w:lang w:eastAsia="ru-RU"/>
              </w:rPr>
              <w:t xml:space="preserve">Пострадали по причине форс-мажорных обстоятельств (пожары и т.п.) за отчетный период </w:t>
            </w:r>
          </w:p>
        </w:tc>
        <w:tc>
          <w:tcPr>
            <w:tcW w:w="3508" w:type="dxa"/>
          </w:tcPr>
          <w:p w:rsidR="00ED7FCF" w:rsidRPr="00ED7FCF" w:rsidRDefault="00ED7FCF" w:rsidP="00ED7FCF">
            <w:pPr>
              <w:spacing w:after="0" w:line="240" w:lineRule="auto"/>
              <w:ind w:right="567"/>
              <w:jc w:val="center"/>
              <w:rPr>
                <w:rFonts w:eastAsia="Times New Roman" w:cs="Times New Roman"/>
                <w:sz w:val="24"/>
                <w:szCs w:val="24"/>
                <w:lang w:eastAsia="ru-RU"/>
              </w:rPr>
            </w:pPr>
            <w:r w:rsidRPr="00ED7FCF">
              <w:rPr>
                <w:rFonts w:eastAsia="Times New Roman" w:cs="Times New Roman"/>
                <w:sz w:val="24"/>
                <w:szCs w:val="24"/>
                <w:lang w:eastAsia="ru-RU"/>
              </w:rPr>
              <w:t>-</w:t>
            </w:r>
          </w:p>
        </w:tc>
      </w:tr>
      <w:tr w:rsidR="00ED7FCF" w:rsidRPr="00ED7FCF" w:rsidTr="00AF0078">
        <w:tc>
          <w:tcPr>
            <w:tcW w:w="6487" w:type="dxa"/>
          </w:tcPr>
          <w:p w:rsidR="00ED7FCF" w:rsidRPr="00ED7FCF" w:rsidRDefault="00ED7FCF" w:rsidP="00ED7FCF">
            <w:pPr>
              <w:spacing w:after="0" w:line="240" w:lineRule="auto"/>
              <w:ind w:right="567"/>
              <w:rPr>
                <w:rFonts w:eastAsia="Times New Roman" w:cs="Times New Roman"/>
                <w:sz w:val="24"/>
                <w:szCs w:val="24"/>
                <w:lang w:eastAsia="ru-RU"/>
              </w:rPr>
            </w:pPr>
            <w:r w:rsidRPr="00ED7FCF">
              <w:rPr>
                <w:rFonts w:eastAsia="Times New Roman" w:cs="Times New Roman"/>
                <w:sz w:val="24"/>
                <w:szCs w:val="24"/>
                <w:lang w:eastAsia="ru-RU"/>
              </w:rPr>
              <w:t>Переведены в лучшие помещения (перечислить)</w:t>
            </w:r>
          </w:p>
        </w:tc>
        <w:tc>
          <w:tcPr>
            <w:tcW w:w="3508" w:type="dxa"/>
          </w:tcPr>
          <w:p w:rsidR="00AF0078" w:rsidRDefault="00CB0ABF" w:rsidP="00ED7FCF">
            <w:pPr>
              <w:spacing w:after="0" w:line="240" w:lineRule="auto"/>
              <w:ind w:right="567"/>
              <w:jc w:val="center"/>
              <w:rPr>
                <w:rFonts w:eastAsia="Times New Roman" w:cs="Times New Roman"/>
                <w:sz w:val="24"/>
                <w:szCs w:val="24"/>
                <w:lang w:eastAsia="ru-RU"/>
              </w:rPr>
            </w:pPr>
            <w:r>
              <w:rPr>
                <w:rFonts w:eastAsia="Times New Roman" w:cs="Times New Roman"/>
                <w:sz w:val="24"/>
                <w:szCs w:val="24"/>
                <w:lang w:eastAsia="ru-RU"/>
              </w:rPr>
              <w:t>Библиотека с.</w:t>
            </w:r>
            <w:r w:rsidR="00AF0078">
              <w:rPr>
                <w:rFonts w:eastAsia="Times New Roman" w:cs="Times New Roman"/>
                <w:sz w:val="24"/>
                <w:szCs w:val="24"/>
                <w:lang w:eastAsia="ru-RU"/>
              </w:rPr>
              <w:t xml:space="preserve"> </w:t>
            </w:r>
            <w:r>
              <w:rPr>
                <w:rFonts w:eastAsia="Times New Roman" w:cs="Times New Roman"/>
                <w:sz w:val="24"/>
                <w:szCs w:val="24"/>
                <w:lang w:eastAsia="ru-RU"/>
              </w:rPr>
              <w:t>Кулинда,</w:t>
            </w:r>
          </w:p>
          <w:p w:rsidR="00ED7FCF" w:rsidRPr="00ED7FCF" w:rsidRDefault="00AF0078" w:rsidP="00AF0078">
            <w:pPr>
              <w:spacing w:after="0" w:line="240" w:lineRule="auto"/>
              <w:ind w:right="567"/>
              <w:rPr>
                <w:rFonts w:eastAsia="Times New Roman" w:cs="Times New Roman"/>
                <w:sz w:val="24"/>
                <w:szCs w:val="24"/>
                <w:lang w:eastAsia="ru-RU"/>
              </w:rPr>
            </w:pPr>
            <w:r>
              <w:rPr>
                <w:rFonts w:eastAsia="Times New Roman" w:cs="Times New Roman"/>
                <w:sz w:val="24"/>
                <w:szCs w:val="24"/>
                <w:lang w:eastAsia="ru-RU"/>
              </w:rPr>
              <w:t>Б</w:t>
            </w:r>
            <w:r w:rsidR="00CB0ABF">
              <w:rPr>
                <w:rFonts w:eastAsia="Times New Roman" w:cs="Times New Roman"/>
                <w:sz w:val="24"/>
                <w:szCs w:val="24"/>
                <w:lang w:eastAsia="ru-RU"/>
              </w:rPr>
              <w:t>иблиотека</w:t>
            </w:r>
            <w:r>
              <w:rPr>
                <w:rFonts w:eastAsia="Times New Roman" w:cs="Times New Roman"/>
                <w:sz w:val="24"/>
                <w:szCs w:val="24"/>
                <w:lang w:eastAsia="ru-RU"/>
              </w:rPr>
              <w:t xml:space="preserve"> </w:t>
            </w:r>
            <w:r w:rsidR="00CB0ABF">
              <w:rPr>
                <w:rFonts w:eastAsia="Times New Roman" w:cs="Times New Roman"/>
                <w:sz w:val="24"/>
                <w:szCs w:val="24"/>
                <w:lang w:eastAsia="ru-RU"/>
              </w:rPr>
              <w:t>с</w:t>
            </w:r>
            <w:r>
              <w:rPr>
                <w:rFonts w:eastAsia="Times New Roman" w:cs="Times New Roman"/>
                <w:sz w:val="24"/>
                <w:szCs w:val="24"/>
                <w:lang w:eastAsia="ru-RU"/>
              </w:rPr>
              <w:t xml:space="preserve">. </w:t>
            </w:r>
            <w:r w:rsidR="00CB0ABF">
              <w:rPr>
                <w:rFonts w:eastAsia="Times New Roman" w:cs="Times New Roman"/>
                <w:sz w:val="24"/>
                <w:szCs w:val="24"/>
                <w:lang w:eastAsia="ru-RU"/>
              </w:rPr>
              <w:t>Единение.</w:t>
            </w:r>
            <w:r w:rsidR="00ED7FCF" w:rsidRPr="00ED7FCF">
              <w:rPr>
                <w:rFonts w:eastAsia="Times New Roman" w:cs="Times New Roman"/>
                <w:sz w:val="24"/>
                <w:szCs w:val="24"/>
                <w:lang w:eastAsia="ru-RU"/>
              </w:rPr>
              <w:t xml:space="preserve">-  </w:t>
            </w:r>
          </w:p>
        </w:tc>
      </w:tr>
      <w:tr w:rsidR="00ED7FCF" w:rsidRPr="00ED7FCF" w:rsidTr="00AF0078">
        <w:tc>
          <w:tcPr>
            <w:tcW w:w="6487" w:type="dxa"/>
          </w:tcPr>
          <w:p w:rsidR="00ED7FCF" w:rsidRPr="00ED7FCF" w:rsidRDefault="00ED7FCF" w:rsidP="00ED7FCF">
            <w:pPr>
              <w:spacing w:after="0" w:line="240" w:lineRule="auto"/>
              <w:ind w:right="567"/>
              <w:rPr>
                <w:rFonts w:eastAsia="Times New Roman" w:cs="Times New Roman"/>
                <w:sz w:val="24"/>
                <w:szCs w:val="24"/>
                <w:lang w:eastAsia="ru-RU"/>
              </w:rPr>
            </w:pPr>
            <w:r w:rsidRPr="00ED7FCF">
              <w:rPr>
                <w:rFonts w:eastAsia="Times New Roman" w:cs="Times New Roman"/>
                <w:sz w:val="24"/>
                <w:szCs w:val="24"/>
                <w:lang w:eastAsia="ru-RU"/>
              </w:rPr>
              <w:t>Переведены в худшие помещения (перечислить)</w:t>
            </w:r>
          </w:p>
        </w:tc>
        <w:tc>
          <w:tcPr>
            <w:tcW w:w="3508" w:type="dxa"/>
          </w:tcPr>
          <w:p w:rsidR="00ED7FCF" w:rsidRPr="00ED7FCF" w:rsidRDefault="00ED7FCF" w:rsidP="00ED7FCF">
            <w:pPr>
              <w:spacing w:after="0" w:line="240" w:lineRule="auto"/>
              <w:ind w:right="567"/>
              <w:jc w:val="center"/>
              <w:rPr>
                <w:rFonts w:eastAsia="Times New Roman" w:cs="Times New Roman"/>
                <w:sz w:val="24"/>
                <w:szCs w:val="24"/>
                <w:lang w:eastAsia="ru-RU"/>
              </w:rPr>
            </w:pPr>
            <w:r w:rsidRPr="00ED7FCF">
              <w:rPr>
                <w:rFonts w:eastAsia="Times New Roman" w:cs="Times New Roman"/>
                <w:sz w:val="24"/>
                <w:szCs w:val="24"/>
                <w:lang w:eastAsia="ru-RU"/>
              </w:rPr>
              <w:t>-</w:t>
            </w:r>
          </w:p>
        </w:tc>
      </w:tr>
      <w:tr w:rsidR="00ED7FCF" w:rsidRPr="00ED7FCF" w:rsidTr="00AF0078">
        <w:tc>
          <w:tcPr>
            <w:tcW w:w="6487" w:type="dxa"/>
          </w:tcPr>
          <w:p w:rsidR="00ED7FCF" w:rsidRPr="00ED7FCF" w:rsidRDefault="00ED7FCF" w:rsidP="00ED7FCF">
            <w:pPr>
              <w:spacing w:after="0" w:line="240" w:lineRule="auto"/>
              <w:ind w:right="567"/>
              <w:rPr>
                <w:rFonts w:eastAsia="Times New Roman" w:cs="Times New Roman"/>
                <w:sz w:val="24"/>
                <w:szCs w:val="24"/>
                <w:lang w:eastAsia="ru-RU"/>
              </w:rPr>
            </w:pPr>
            <w:r w:rsidRPr="00ED7FCF">
              <w:rPr>
                <w:rFonts w:eastAsia="Times New Roman" w:cs="Times New Roman"/>
                <w:sz w:val="24"/>
                <w:szCs w:val="24"/>
                <w:lang w:eastAsia="ru-RU"/>
              </w:rPr>
              <w:t>Приобретено библиотечное оборудование (перечислить)</w:t>
            </w:r>
          </w:p>
        </w:tc>
        <w:tc>
          <w:tcPr>
            <w:tcW w:w="3508" w:type="dxa"/>
          </w:tcPr>
          <w:p w:rsidR="00503DD5" w:rsidRPr="00ED7FCF" w:rsidRDefault="00503DD5" w:rsidP="00503DD5">
            <w:pPr>
              <w:spacing w:after="0" w:line="240" w:lineRule="auto"/>
              <w:ind w:right="567"/>
              <w:jc w:val="center"/>
              <w:rPr>
                <w:rFonts w:eastAsia="Times New Roman" w:cs="Times New Roman"/>
                <w:sz w:val="24"/>
                <w:szCs w:val="24"/>
                <w:lang w:eastAsia="ru-RU"/>
              </w:rPr>
            </w:pPr>
            <w:r>
              <w:rPr>
                <w:rFonts w:eastAsia="Times New Roman" w:cs="Times New Roman"/>
                <w:sz w:val="24"/>
                <w:szCs w:val="24"/>
                <w:lang w:eastAsia="ru-RU"/>
              </w:rPr>
              <w:t>-</w:t>
            </w:r>
          </w:p>
        </w:tc>
      </w:tr>
      <w:tr w:rsidR="00ED7FCF" w:rsidRPr="00ED7FCF" w:rsidTr="00AF0078">
        <w:tc>
          <w:tcPr>
            <w:tcW w:w="6487" w:type="dxa"/>
          </w:tcPr>
          <w:p w:rsidR="00ED7FCF" w:rsidRPr="00ED7FCF" w:rsidRDefault="00ED7FCF" w:rsidP="00ED7FCF">
            <w:pPr>
              <w:spacing w:after="0" w:line="240" w:lineRule="auto"/>
              <w:ind w:right="567"/>
              <w:rPr>
                <w:rFonts w:eastAsia="Times New Roman" w:cs="Times New Roman"/>
                <w:sz w:val="24"/>
                <w:szCs w:val="24"/>
                <w:lang w:eastAsia="ru-RU"/>
              </w:rPr>
            </w:pPr>
            <w:r w:rsidRPr="00ED7FCF">
              <w:rPr>
                <w:rFonts w:eastAsia="Times New Roman" w:cs="Times New Roman"/>
                <w:sz w:val="24"/>
                <w:szCs w:val="24"/>
                <w:lang w:eastAsia="ru-RU"/>
              </w:rPr>
              <w:t>Подключены к телефонной связи за отчетный период (указать)</w:t>
            </w:r>
          </w:p>
        </w:tc>
        <w:tc>
          <w:tcPr>
            <w:tcW w:w="3508" w:type="dxa"/>
          </w:tcPr>
          <w:p w:rsidR="00ED7FCF" w:rsidRPr="00ED7FCF" w:rsidRDefault="00ED7FCF" w:rsidP="00ED7FCF">
            <w:pPr>
              <w:spacing w:after="0" w:line="240" w:lineRule="auto"/>
              <w:ind w:right="567"/>
              <w:jc w:val="center"/>
              <w:rPr>
                <w:rFonts w:eastAsia="Times New Roman" w:cs="Times New Roman"/>
                <w:sz w:val="24"/>
                <w:szCs w:val="24"/>
                <w:lang w:eastAsia="ru-RU"/>
              </w:rPr>
            </w:pPr>
            <w:r w:rsidRPr="00ED7FCF">
              <w:rPr>
                <w:rFonts w:eastAsia="Times New Roman" w:cs="Times New Roman"/>
                <w:sz w:val="24"/>
                <w:szCs w:val="24"/>
                <w:lang w:eastAsia="ru-RU"/>
              </w:rPr>
              <w:t>-</w:t>
            </w:r>
          </w:p>
        </w:tc>
      </w:tr>
      <w:tr w:rsidR="00ED7FCF" w:rsidRPr="00ED7FCF" w:rsidTr="00AF0078">
        <w:tc>
          <w:tcPr>
            <w:tcW w:w="6487" w:type="dxa"/>
          </w:tcPr>
          <w:p w:rsidR="00ED7FCF" w:rsidRPr="00ED7FCF" w:rsidRDefault="00ED7FCF" w:rsidP="00ED7FCF">
            <w:pPr>
              <w:spacing w:after="0" w:line="240" w:lineRule="auto"/>
              <w:ind w:right="567"/>
              <w:rPr>
                <w:rFonts w:eastAsia="Times New Roman" w:cs="Times New Roman"/>
                <w:sz w:val="24"/>
                <w:szCs w:val="24"/>
                <w:lang w:eastAsia="ru-RU"/>
              </w:rPr>
            </w:pPr>
            <w:r w:rsidRPr="00ED7FCF">
              <w:rPr>
                <w:rFonts w:eastAsia="Times New Roman" w:cs="Times New Roman"/>
                <w:sz w:val="24"/>
                <w:szCs w:val="24"/>
                <w:lang w:eastAsia="ru-RU"/>
              </w:rPr>
              <w:t>Получено транспортных средств за отчетный период</w:t>
            </w:r>
          </w:p>
        </w:tc>
        <w:tc>
          <w:tcPr>
            <w:tcW w:w="3508" w:type="dxa"/>
          </w:tcPr>
          <w:p w:rsidR="00ED7FCF" w:rsidRPr="00ED7FCF" w:rsidRDefault="00ED7FCF" w:rsidP="00ED7FCF">
            <w:pPr>
              <w:spacing w:after="0" w:line="240" w:lineRule="auto"/>
              <w:ind w:right="567"/>
              <w:jc w:val="center"/>
              <w:rPr>
                <w:rFonts w:ascii="Calibri" w:eastAsia="Times New Roman" w:hAnsi="Calibri" w:cs="Times New Roman"/>
                <w:sz w:val="24"/>
                <w:szCs w:val="24"/>
                <w:lang w:eastAsia="ru-RU"/>
              </w:rPr>
            </w:pPr>
            <w:r w:rsidRPr="00ED7FCF">
              <w:rPr>
                <w:rFonts w:ascii="Calibri" w:eastAsia="Times New Roman" w:hAnsi="Calibri" w:cs="Times New Roman"/>
                <w:sz w:val="24"/>
                <w:szCs w:val="24"/>
                <w:lang w:eastAsia="ru-RU"/>
              </w:rPr>
              <w:t>-</w:t>
            </w:r>
          </w:p>
        </w:tc>
      </w:tr>
    </w:tbl>
    <w:p w:rsidR="00ED7FCF" w:rsidRPr="00ED7FCF" w:rsidRDefault="00ED7FCF" w:rsidP="00ED7FCF">
      <w:pPr>
        <w:spacing w:after="0" w:line="240" w:lineRule="auto"/>
        <w:ind w:right="567"/>
        <w:rPr>
          <w:rFonts w:eastAsia="Times New Roman" w:cs="Times New Roman"/>
          <w:b/>
          <w:sz w:val="24"/>
          <w:szCs w:val="24"/>
          <w:lang w:eastAsia="ru-RU"/>
        </w:rPr>
      </w:pPr>
    </w:p>
    <w:p w:rsidR="00ED7FCF" w:rsidRPr="00ED7FCF" w:rsidRDefault="00ED7FCF" w:rsidP="00AD480D">
      <w:pPr>
        <w:numPr>
          <w:ilvl w:val="1"/>
          <w:numId w:val="1"/>
        </w:numPr>
        <w:spacing w:after="0" w:line="240" w:lineRule="auto"/>
        <w:ind w:left="567" w:hanging="567"/>
        <w:rPr>
          <w:rFonts w:eastAsia="Times New Roman" w:cs="Times New Roman"/>
          <w:sz w:val="24"/>
          <w:szCs w:val="24"/>
          <w:lang w:eastAsia="ru-RU"/>
        </w:rPr>
      </w:pPr>
      <w:r w:rsidRPr="00ED7FCF">
        <w:rPr>
          <w:rFonts w:eastAsia="Times New Roman" w:cs="Times New Roman"/>
          <w:b/>
          <w:sz w:val="24"/>
          <w:szCs w:val="24"/>
          <w:lang w:eastAsia="ru-RU"/>
        </w:rPr>
        <w:t>Динамика состояния материально-технической базы от начала года</w:t>
      </w:r>
      <w:r w:rsidRPr="00ED7FCF">
        <w:rPr>
          <w:rFonts w:eastAsia="Times New Roman" w:cs="Times New Roman"/>
          <w:sz w:val="24"/>
          <w:szCs w:val="24"/>
          <w:lang w:eastAsia="ru-RU"/>
        </w:rPr>
        <w:t>.</w:t>
      </w:r>
    </w:p>
    <w:p w:rsidR="00ED7FCF" w:rsidRPr="00ED7FCF" w:rsidRDefault="00ED7FCF" w:rsidP="00ED7FCF">
      <w:pPr>
        <w:spacing w:after="0" w:line="240" w:lineRule="auto"/>
        <w:ind w:left="567"/>
        <w:rPr>
          <w:rFonts w:eastAsia="Times New Roman" w:cs="Times New Roman"/>
          <w:sz w:val="24"/>
          <w:szCs w:val="24"/>
          <w:lang w:eastAsia="ru-RU"/>
        </w:rPr>
      </w:pPr>
    </w:p>
    <w:p w:rsidR="000C68B7" w:rsidRDefault="00ED7FCF" w:rsidP="000C68B7">
      <w:pPr>
        <w:numPr>
          <w:ilvl w:val="0"/>
          <w:numId w:val="8"/>
        </w:numPr>
        <w:spacing w:after="0" w:line="240" w:lineRule="auto"/>
        <w:ind w:left="567" w:hanging="578"/>
        <w:rPr>
          <w:rFonts w:eastAsia="Times New Roman" w:cs="Times New Roman"/>
          <w:color w:val="000000" w:themeColor="text1"/>
          <w:sz w:val="24"/>
          <w:szCs w:val="24"/>
          <w:lang w:eastAsia="ru-RU"/>
        </w:rPr>
      </w:pPr>
      <w:r w:rsidRPr="0003293C">
        <w:rPr>
          <w:rFonts w:eastAsia="Times New Roman" w:cs="Times New Roman"/>
          <w:color w:val="000000" w:themeColor="text1"/>
          <w:sz w:val="24"/>
          <w:szCs w:val="24"/>
          <w:lang w:eastAsia="ru-RU"/>
        </w:rPr>
        <w:t>Раскройте, положительную / отрицательную динамику изменения МТБ библиотек за текущий год (ремонт помещений; приобретение библиотечного оборудования и множительной компьютерной техники т.д.).</w:t>
      </w:r>
      <w:r w:rsidR="00594B0E">
        <w:rPr>
          <w:rFonts w:eastAsia="Times New Roman" w:cs="Times New Roman"/>
          <w:color w:val="000000" w:themeColor="text1"/>
          <w:sz w:val="24"/>
          <w:szCs w:val="24"/>
          <w:lang w:eastAsia="ru-RU"/>
        </w:rPr>
        <w:t xml:space="preserve">  </w:t>
      </w:r>
    </w:p>
    <w:p w:rsidR="00594B0E" w:rsidRDefault="00594B0E" w:rsidP="000C68B7">
      <w:pPr>
        <w:numPr>
          <w:ilvl w:val="0"/>
          <w:numId w:val="8"/>
        </w:numPr>
        <w:spacing w:after="0" w:line="240" w:lineRule="auto"/>
        <w:ind w:left="567" w:hanging="578"/>
        <w:rPr>
          <w:rFonts w:eastAsia="Times New Roman" w:cs="Times New Roman"/>
          <w:color w:val="000000" w:themeColor="text1"/>
          <w:sz w:val="24"/>
          <w:szCs w:val="24"/>
          <w:lang w:eastAsia="ru-RU"/>
        </w:rPr>
      </w:pPr>
    </w:p>
    <w:p w:rsidR="00CC5593" w:rsidRPr="00172A2A" w:rsidRDefault="00CC5593" w:rsidP="00CC5593">
      <w:pPr>
        <w:spacing w:after="0" w:line="240" w:lineRule="auto"/>
        <w:ind w:left="360" w:right="567"/>
        <w:rPr>
          <w:rFonts w:cs="Times New Roman"/>
          <w:color w:val="000000" w:themeColor="text1"/>
          <w:sz w:val="24"/>
          <w:szCs w:val="24"/>
        </w:rPr>
      </w:pPr>
      <w:r>
        <w:rPr>
          <w:rFonts w:cs="Times New Roman"/>
          <w:color w:val="000000" w:themeColor="text1"/>
          <w:sz w:val="24"/>
          <w:szCs w:val="24"/>
        </w:rPr>
        <w:t>В рамках Ф</w:t>
      </w:r>
      <w:r w:rsidRPr="00172A2A">
        <w:rPr>
          <w:rFonts w:cs="Times New Roman"/>
          <w:color w:val="000000" w:themeColor="text1"/>
          <w:sz w:val="24"/>
          <w:szCs w:val="24"/>
        </w:rPr>
        <w:t>едеральной программы  Муниципальным бюджетным  учреждением культуры «Оловяннинская межпоселенческая центральная библиотека»  в 2012 году получено 8 компьютеров в комплекте.</w:t>
      </w:r>
    </w:p>
    <w:p w:rsidR="00CC5593" w:rsidRPr="00172A2A" w:rsidRDefault="00CC5593" w:rsidP="00CC5593">
      <w:pPr>
        <w:spacing w:after="0" w:line="240" w:lineRule="auto"/>
        <w:ind w:left="360" w:right="567"/>
        <w:rPr>
          <w:rFonts w:cs="Times New Roman"/>
          <w:color w:val="000000" w:themeColor="text1"/>
          <w:sz w:val="24"/>
          <w:szCs w:val="24"/>
        </w:rPr>
      </w:pPr>
      <w:r w:rsidRPr="00172A2A">
        <w:rPr>
          <w:rFonts w:cs="Times New Roman"/>
          <w:color w:val="000000" w:themeColor="text1"/>
          <w:sz w:val="24"/>
          <w:szCs w:val="24"/>
        </w:rPr>
        <w:t>Распределены следующим образом:</w:t>
      </w:r>
    </w:p>
    <w:p w:rsidR="00CC5593" w:rsidRPr="00172A2A" w:rsidRDefault="00CC5593" w:rsidP="00CC5593">
      <w:pPr>
        <w:spacing w:after="0" w:line="240" w:lineRule="auto"/>
        <w:ind w:left="360" w:right="567"/>
        <w:rPr>
          <w:color w:val="000000" w:themeColor="text1"/>
          <w:sz w:val="24"/>
          <w:szCs w:val="24"/>
        </w:rPr>
      </w:pPr>
    </w:p>
    <w:p w:rsidR="00CC5593" w:rsidRPr="00E97D49" w:rsidRDefault="00CC5593" w:rsidP="00CC5593">
      <w:pPr>
        <w:pStyle w:val="ac"/>
        <w:numPr>
          <w:ilvl w:val="0"/>
          <w:numId w:val="48"/>
        </w:numPr>
        <w:spacing w:after="0" w:line="240" w:lineRule="auto"/>
        <w:ind w:right="567"/>
        <w:contextualSpacing/>
        <w:rPr>
          <w:rFonts w:ascii="Times New Roman" w:hAnsi="Times New Roman"/>
          <w:color w:val="000000" w:themeColor="text1"/>
          <w:sz w:val="24"/>
          <w:szCs w:val="24"/>
        </w:rPr>
      </w:pPr>
      <w:r w:rsidRPr="00E97D49">
        <w:rPr>
          <w:rFonts w:ascii="Times New Roman" w:hAnsi="Times New Roman"/>
          <w:color w:val="000000" w:themeColor="text1"/>
          <w:sz w:val="24"/>
          <w:szCs w:val="24"/>
        </w:rPr>
        <w:t>МБУК «Оловяннинская межпоселенческая центральная библиотека»  –  3</w:t>
      </w:r>
    </w:p>
    <w:p w:rsidR="00CC5593" w:rsidRPr="00E97D49" w:rsidRDefault="00CC5593" w:rsidP="00CC5593">
      <w:pPr>
        <w:pStyle w:val="ac"/>
        <w:numPr>
          <w:ilvl w:val="0"/>
          <w:numId w:val="48"/>
        </w:numPr>
        <w:spacing w:after="0" w:line="240" w:lineRule="auto"/>
        <w:ind w:right="567"/>
        <w:contextualSpacing/>
        <w:rPr>
          <w:rFonts w:ascii="Times New Roman" w:hAnsi="Times New Roman"/>
          <w:color w:val="000000" w:themeColor="text1"/>
          <w:sz w:val="24"/>
          <w:szCs w:val="24"/>
        </w:rPr>
      </w:pPr>
      <w:r w:rsidRPr="00E97D49">
        <w:rPr>
          <w:rFonts w:ascii="Times New Roman" w:hAnsi="Times New Roman"/>
          <w:color w:val="000000" w:themeColor="text1"/>
          <w:sz w:val="24"/>
          <w:szCs w:val="24"/>
        </w:rPr>
        <w:t>Детская библиотека п. Оловянная – 1</w:t>
      </w:r>
    </w:p>
    <w:p w:rsidR="00CC5593" w:rsidRPr="00E97D49" w:rsidRDefault="00CC5593" w:rsidP="00CC5593">
      <w:pPr>
        <w:pStyle w:val="ac"/>
        <w:numPr>
          <w:ilvl w:val="0"/>
          <w:numId w:val="48"/>
        </w:numPr>
        <w:spacing w:after="0" w:line="240" w:lineRule="auto"/>
        <w:ind w:right="567"/>
        <w:contextualSpacing/>
        <w:rPr>
          <w:rFonts w:ascii="Times New Roman" w:hAnsi="Times New Roman"/>
          <w:color w:val="000000" w:themeColor="text1"/>
          <w:sz w:val="24"/>
          <w:szCs w:val="24"/>
        </w:rPr>
      </w:pPr>
      <w:r w:rsidRPr="00E97D49">
        <w:rPr>
          <w:rFonts w:ascii="Times New Roman" w:hAnsi="Times New Roman"/>
          <w:sz w:val="24"/>
          <w:szCs w:val="24"/>
        </w:rPr>
        <w:t>МБУК «Ясногорский Культурно-Досуговый Центр»</w:t>
      </w:r>
      <w:r w:rsidRPr="00E97D49">
        <w:rPr>
          <w:rFonts w:ascii="Times New Roman" w:hAnsi="Times New Roman"/>
          <w:color w:val="000000" w:themeColor="text1"/>
          <w:sz w:val="24"/>
          <w:szCs w:val="24"/>
        </w:rPr>
        <w:t xml:space="preserve">  городского поселения Ясногорское – 1</w:t>
      </w:r>
    </w:p>
    <w:p w:rsidR="00CC5593" w:rsidRPr="00E97D49" w:rsidRDefault="00CC5593" w:rsidP="00CC5593">
      <w:pPr>
        <w:pStyle w:val="ac"/>
        <w:numPr>
          <w:ilvl w:val="0"/>
          <w:numId w:val="48"/>
        </w:numPr>
        <w:spacing w:after="0" w:line="240" w:lineRule="auto"/>
        <w:ind w:right="567"/>
        <w:contextualSpacing/>
        <w:rPr>
          <w:rFonts w:ascii="Times New Roman" w:hAnsi="Times New Roman"/>
          <w:color w:val="000000" w:themeColor="text1"/>
          <w:sz w:val="24"/>
          <w:szCs w:val="24"/>
        </w:rPr>
      </w:pPr>
      <w:r w:rsidRPr="00E97D49">
        <w:rPr>
          <w:rFonts w:ascii="Times New Roman" w:hAnsi="Times New Roman"/>
          <w:color w:val="000000" w:themeColor="text1"/>
          <w:sz w:val="24"/>
          <w:szCs w:val="24"/>
        </w:rPr>
        <w:t>МБУК «Информационно – досуговый центр» ст. Мирная  – 1</w:t>
      </w:r>
    </w:p>
    <w:p w:rsidR="00CC5593" w:rsidRPr="00E97D49" w:rsidRDefault="00CC5593" w:rsidP="00CC5593">
      <w:pPr>
        <w:pStyle w:val="ac"/>
        <w:numPr>
          <w:ilvl w:val="0"/>
          <w:numId w:val="48"/>
        </w:numPr>
        <w:spacing w:after="0" w:line="240" w:lineRule="auto"/>
        <w:ind w:right="567"/>
        <w:contextualSpacing/>
        <w:rPr>
          <w:rFonts w:ascii="Times New Roman" w:hAnsi="Times New Roman"/>
          <w:color w:val="000000" w:themeColor="text1"/>
          <w:sz w:val="24"/>
          <w:szCs w:val="24"/>
        </w:rPr>
      </w:pPr>
      <w:r>
        <w:rPr>
          <w:rFonts w:ascii="Times New Roman" w:hAnsi="Times New Roman"/>
          <w:sz w:val="24"/>
          <w:szCs w:val="24"/>
        </w:rPr>
        <w:t>Бюджетное</w:t>
      </w:r>
      <w:r w:rsidRPr="00E97D49">
        <w:rPr>
          <w:rFonts w:ascii="Times New Roman" w:hAnsi="Times New Roman"/>
          <w:sz w:val="24"/>
          <w:szCs w:val="24"/>
        </w:rPr>
        <w:t xml:space="preserve"> учреждение  «Центр культуры </w:t>
      </w:r>
      <w:r>
        <w:rPr>
          <w:rFonts w:ascii="Times New Roman" w:hAnsi="Times New Roman"/>
          <w:sz w:val="24"/>
          <w:szCs w:val="24"/>
        </w:rPr>
        <w:t xml:space="preserve">и </w:t>
      </w:r>
      <w:r w:rsidRPr="00E97D49">
        <w:rPr>
          <w:rFonts w:ascii="Times New Roman" w:hAnsi="Times New Roman"/>
          <w:sz w:val="24"/>
          <w:szCs w:val="24"/>
        </w:rPr>
        <w:t>библиотечного обслуживания» с. Долгокыча</w:t>
      </w:r>
      <w:r w:rsidRPr="00E97D49">
        <w:rPr>
          <w:rFonts w:ascii="Times New Roman" w:hAnsi="Times New Roman"/>
          <w:color w:val="000000" w:themeColor="text1"/>
          <w:sz w:val="24"/>
          <w:szCs w:val="24"/>
        </w:rPr>
        <w:t xml:space="preserve"> – 1</w:t>
      </w:r>
    </w:p>
    <w:p w:rsidR="00CC5593" w:rsidRDefault="00CC5593" w:rsidP="00CC5593">
      <w:pPr>
        <w:pStyle w:val="ac"/>
        <w:numPr>
          <w:ilvl w:val="0"/>
          <w:numId w:val="48"/>
        </w:numPr>
        <w:spacing w:after="0" w:line="240" w:lineRule="auto"/>
        <w:ind w:right="567"/>
        <w:contextualSpacing/>
        <w:rPr>
          <w:rFonts w:ascii="Times New Roman" w:hAnsi="Times New Roman"/>
          <w:color w:val="000000" w:themeColor="text1"/>
          <w:sz w:val="24"/>
          <w:szCs w:val="24"/>
        </w:rPr>
      </w:pPr>
      <w:r w:rsidRPr="00E97D49">
        <w:rPr>
          <w:rFonts w:ascii="Times New Roman" w:hAnsi="Times New Roman"/>
          <w:sz w:val="24"/>
          <w:szCs w:val="24"/>
        </w:rPr>
        <w:t>МБУК «Центр культуры и библиотечного обслуживания» ст. Ясная</w:t>
      </w:r>
      <w:r w:rsidRPr="00E97D49">
        <w:rPr>
          <w:rFonts w:ascii="Times New Roman" w:hAnsi="Times New Roman"/>
          <w:color w:val="000000" w:themeColor="text1"/>
          <w:sz w:val="24"/>
          <w:szCs w:val="24"/>
        </w:rPr>
        <w:t>- 1</w:t>
      </w:r>
    </w:p>
    <w:p w:rsidR="00CC5593" w:rsidRPr="00E97D49" w:rsidRDefault="00CC5593" w:rsidP="00CC5593">
      <w:pPr>
        <w:pStyle w:val="ac"/>
        <w:spacing w:after="0" w:line="240" w:lineRule="auto"/>
        <w:ind w:left="720" w:right="567"/>
        <w:contextualSpacing/>
        <w:rPr>
          <w:rFonts w:ascii="Times New Roman" w:hAnsi="Times New Roman"/>
          <w:color w:val="000000" w:themeColor="text1"/>
          <w:sz w:val="24"/>
          <w:szCs w:val="24"/>
        </w:rPr>
      </w:pPr>
    </w:p>
    <w:p w:rsidR="00CC5593" w:rsidRPr="00E97D49" w:rsidRDefault="00CC5593" w:rsidP="00CF3EA8">
      <w:pPr>
        <w:spacing w:after="0" w:line="240" w:lineRule="auto"/>
        <w:ind w:left="360" w:right="567" w:firstLine="207"/>
        <w:contextualSpacing/>
        <w:jc w:val="both"/>
        <w:rPr>
          <w:rFonts w:cs="Times New Roman"/>
          <w:sz w:val="24"/>
          <w:szCs w:val="24"/>
        </w:rPr>
      </w:pPr>
      <w:r w:rsidRPr="00E97D49">
        <w:rPr>
          <w:rFonts w:cs="Times New Roman"/>
          <w:sz w:val="24"/>
          <w:szCs w:val="24"/>
        </w:rPr>
        <w:t xml:space="preserve">В  МБУК «ОМЦБ» два компьютера  используются для создания электронного каталога. Один компьютер с  выходом в Интернет предоставлен  читателям для  поиска тематической информации. </w:t>
      </w:r>
    </w:p>
    <w:p w:rsidR="00CC5593" w:rsidRPr="00E97D49" w:rsidRDefault="00CC5593" w:rsidP="00CF3EA8">
      <w:pPr>
        <w:spacing w:after="0" w:line="240" w:lineRule="auto"/>
        <w:ind w:left="360" w:right="567" w:firstLine="207"/>
        <w:contextualSpacing/>
        <w:jc w:val="both"/>
        <w:rPr>
          <w:color w:val="000000" w:themeColor="text1"/>
          <w:sz w:val="24"/>
          <w:szCs w:val="24"/>
        </w:rPr>
      </w:pPr>
      <w:r w:rsidRPr="00E97D49">
        <w:rPr>
          <w:rFonts w:cs="Times New Roman"/>
          <w:sz w:val="24"/>
          <w:szCs w:val="24"/>
        </w:rPr>
        <w:t xml:space="preserve">В  МБУК </w:t>
      </w:r>
      <w:r w:rsidRPr="00E97D49">
        <w:rPr>
          <w:sz w:val="24"/>
          <w:szCs w:val="24"/>
        </w:rPr>
        <w:t>«Ясногорский Культурно-Досуговый Ц</w:t>
      </w:r>
      <w:r w:rsidRPr="00E97D49">
        <w:rPr>
          <w:rFonts w:cs="Times New Roman"/>
          <w:sz w:val="24"/>
          <w:szCs w:val="24"/>
        </w:rPr>
        <w:t>ентр»</w:t>
      </w:r>
      <w:r w:rsidRPr="00E97D49">
        <w:rPr>
          <w:color w:val="000000" w:themeColor="text1"/>
          <w:sz w:val="24"/>
          <w:szCs w:val="24"/>
        </w:rPr>
        <w:t xml:space="preserve"> городского поселения Ясногорское компьютер используется  для создания электронного каталога. </w:t>
      </w:r>
    </w:p>
    <w:p w:rsidR="00CC5593" w:rsidRPr="00B820F5" w:rsidRDefault="00CC5593" w:rsidP="00CF3EA8">
      <w:pPr>
        <w:spacing w:after="0" w:line="240" w:lineRule="auto"/>
        <w:ind w:left="360" w:right="567" w:firstLine="207"/>
        <w:contextualSpacing/>
        <w:jc w:val="both"/>
        <w:rPr>
          <w:rFonts w:cs="Times New Roman"/>
          <w:sz w:val="24"/>
          <w:szCs w:val="24"/>
        </w:rPr>
      </w:pPr>
      <w:r w:rsidRPr="00E97D49">
        <w:rPr>
          <w:rFonts w:cs="Times New Roman"/>
          <w:sz w:val="24"/>
          <w:szCs w:val="24"/>
        </w:rPr>
        <w:t xml:space="preserve">В Детской библиотеке п. Оловянная, </w:t>
      </w:r>
      <w:r w:rsidRPr="00E97D49">
        <w:rPr>
          <w:rFonts w:cs="Times New Roman"/>
          <w:color w:val="000000" w:themeColor="text1"/>
          <w:sz w:val="24"/>
          <w:szCs w:val="24"/>
        </w:rPr>
        <w:t xml:space="preserve">МБУК «Информационно – досуговый центр» ст. Мирная, </w:t>
      </w:r>
      <w:r w:rsidRPr="00E97D49">
        <w:rPr>
          <w:rFonts w:cs="Times New Roman"/>
          <w:sz w:val="24"/>
          <w:szCs w:val="24"/>
        </w:rPr>
        <w:t xml:space="preserve">Казенное учреждение  «Центр культуры библиотечного обслуживания» </w:t>
      </w:r>
      <w:r w:rsidRPr="00E97D49">
        <w:rPr>
          <w:rFonts w:cs="Times New Roman"/>
          <w:sz w:val="24"/>
          <w:szCs w:val="24"/>
        </w:rPr>
        <w:lastRenderedPageBreak/>
        <w:t>с. Долгокыча,  МБУК «Центр культуры и библиотечного обслуживания» ст. Ясная  компьютер</w:t>
      </w:r>
      <w:r>
        <w:rPr>
          <w:rFonts w:cs="Times New Roman"/>
          <w:sz w:val="24"/>
          <w:szCs w:val="24"/>
        </w:rPr>
        <w:t xml:space="preserve">ы </w:t>
      </w:r>
      <w:r w:rsidRPr="00E97D49">
        <w:rPr>
          <w:rFonts w:cs="Times New Roman"/>
          <w:sz w:val="24"/>
          <w:szCs w:val="24"/>
        </w:rPr>
        <w:t xml:space="preserve"> предоставлен</w:t>
      </w:r>
      <w:r>
        <w:rPr>
          <w:rFonts w:cs="Times New Roman"/>
          <w:sz w:val="24"/>
          <w:szCs w:val="24"/>
        </w:rPr>
        <w:t>ы</w:t>
      </w:r>
      <w:r w:rsidRPr="00E97D49">
        <w:rPr>
          <w:rFonts w:cs="Times New Roman"/>
          <w:sz w:val="24"/>
          <w:szCs w:val="24"/>
        </w:rPr>
        <w:t xml:space="preserve"> читателям.  </w:t>
      </w:r>
    </w:p>
    <w:p w:rsidR="00CC5593" w:rsidRDefault="00CC5593" w:rsidP="00CF3EA8">
      <w:pPr>
        <w:spacing w:after="0" w:line="240" w:lineRule="auto"/>
        <w:ind w:left="357" w:firstLine="210"/>
        <w:contextualSpacing/>
        <w:jc w:val="both"/>
        <w:rPr>
          <w:sz w:val="24"/>
          <w:szCs w:val="24"/>
        </w:rPr>
      </w:pPr>
      <w:r w:rsidRPr="00CA4505">
        <w:rPr>
          <w:sz w:val="24"/>
          <w:szCs w:val="24"/>
        </w:rPr>
        <w:t>В</w:t>
      </w:r>
      <w:r w:rsidR="00594B0E">
        <w:rPr>
          <w:sz w:val="24"/>
          <w:szCs w:val="24"/>
        </w:rPr>
        <w:t xml:space="preserve"> </w:t>
      </w:r>
      <w:r w:rsidRPr="00CA4505">
        <w:rPr>
          <w:sz w:val="24"/>
          <w:szCs w:val="24"/>
        </w:rPr>
        <w:t>с. Долгокыча нет д</w:t>
      </w:r>
      <w:r>
        <w:rPr>
          <w:sz w:val="24"/>
          <w:szCs w:val="24"/>
        </w:rPr>
        <w:t>енежных средств для подключения к сети интернет.</w:t>
      </w:r>
    </w:p>
    <w:p w:rsidR="00CC5593" w:rsidRPr="00CA4505" w:rsidRDefault="00CC5593" w:rsidP="00CF3EA8">
      <w:pPr>
        <w:spacing w:after="0" w:line="240" w:lineRule="auto"/>
        <w:ind w:left="357" w:firstLine="210"/>
        <w:contextualSpacing/>
        <w:jc w:val="both"/>
        <w:rPr>
          <w:sz w:val="24"/>
          <w:szCs w:val="24"/>
        </w:rPr>
      </w:pPr>
      <w:r w:rsidRPr="00CA4505">
        <w:rPr>
          <w:sz w:val="24"/>
          <w:szCs w:val="24"/>
        </w:rPr>
        <w:t>Низкий уровень финансирования сельских библиотек не позволяет им планомерно развиваться и модернизировать материально-техническую базу.  Из 26 библиотек, компьютеры имеют  только 6. Дост</w:t>
      </w:r>
      <w:r>
        <w:rPr>
          <w:sz w:val="24"/>
          <w:szCs w:val="24"/>
        </w:rPr>
        <w:t xml:space="preserve">уп к интернету имеют: Центральная библиотека, Детская библиотека п. Оловянная, библиотека п. Ясногорск, библиотека ст. Ясная (конект), библиотека ст. Мирная (конект). </w:t>
      </w:r>
    </w:p>
    <w:p w:rsidR="00CC5593" w:rsidRPr="00CA4505" w:rsidRDefault="00CC5593" w:rsidP="00CF3EA8">
      <w:pPr>
        <w:spacing w:after="0" w:line="240" w:lineRule="auto"/>
        <w:ind w:left="357" w:firstLine="210"/>
        <w:contextualSpacing/>
        <w:jc w:val="both"/>
        <w:rPr>
          <w:sz w:val="24"/>
          <w:szCs w:val="24"/>
        </w:rPr>
      </w:pPr>
      <w:r w:rsidRPr="00CA4505">
        <w:rPr>
          <w:sz w:val="24"/>
          <w:szCs w:val="24"/>
        </w:rPr>
        <w:t>Телефоны установ</w:t>
      </w:r>
      <w:r>
        <w:rPr>
          <w:sz w:val="24"/>
          <w:szCs w:val="24"/>
        </w:rPr>
        <w:t>лены в 3 библиотеках, факс – в Ц</w:t>
      </w:r>
      <w:r w:rsidRPr="00CA4505">
        <w:rPr>
          <w:sz w:val="24"/>
          <w:szCs w:val="24"/>
        </w:rPr>
        <w:t>ентральной библиоте</w:t>
      </w:r>
      <w:r>
        <w:rPr>
          <w:sz w:val="24"/>
          <w:szCs w:val="24"/>
        </w:rPr>
        <w:t>ке. Сотовой связи нет в с. Бурулятуй</w:t>
      </w:r>
      <w:r w:rsidRPr="00CA4505">
        <w:rPr>
          <w:sz w:val="24"/>
          <w:szCs w:val="24"/>
        </w:rPr>
        <w:t>, с. Улятуй, с. Заря, с. Камкай, с. Караксар, с. Долгокыча.</w:t>
      </w:r>
    </w:p>
    <w:p w:rsidR="00CC5593" w:rsidRPr="00CA4505" w:rsidRDefault="00CC5593" w:rsidP="00CF3EA8">
      <w:pPr>
        <w:spacing w:after="0" w:line="240" w:lineRule="auto"/>
        <w:ind w:left="357" w:firstLine="210"/>
        <w:contextualSpacing/>
        <w:jc w:val="both"/>
        <w:rPr>
          <w:sz w:val="24"/>
          <w:szCs w:val="24"/>
        </w:rPr>
      </w:pPr>
      <w:r w:rsidRPr="00CA4505">
        <w:rPr>
          <w:sz w:val="24"/>
          <w:szCs w:val="24"/>
        </w:rPr>
        <w:t xml:space="preserve">Актуальна проблема замены устаревшего библиотечного оборудования, столов, стульев, стеллажей, </w:t>
      </w:r>
      <w:r>
        <w:rPr>
          <w:sz w:val="24"/>
          <w:szCs w:val="24"/>
        </w:rPr>
        <w:t>кафедр; приобретения</w:t>
      </w:r>
      <w:r w:rsidRPr="00CA4505">
        <w:rPr>
          <w:sz w:val="24"/>
          <w:szCs w:val="24"/>
        </w:rPr>
        <w:t xml:space="preserve"> современной мебели, выставочных стеллажей. </w:t>
      </w:r>
      <w:r>
        <w:rPr>
          <w:sz w:val="24"/>
          <w:szCs w:val="24"/>
        </w:rPr>
        <w:t>И</w:t>
      </w:r>
      <w:r w:rsidRPr="00CA4505">
        <w:rPr>
          <w:sz w:val="24"/>
          <w:szCs w:val="24"/>
        </w:rPr>
        <w:t>з-за отсутствия фи</w:t>
      </w:r>
      <w:r>
        <w:rPr>
          <w:sz w:val="24"/>
          <w:szCs w:val="24"/>
        </w:rPr>
        <w:t>нансовых средств к</w:t>
      </w:r>
      <w:r w:rsidRPr="00CA4505">
        <w:rPr>
          <w:sz w:val="24"/>
          <w:szCs w:val="24"/>
        </w:rPr>
        <w:t xml:space="preserve">осметический ремонт </w:t>
      </w:r>
      <w:r>
        <w:rPr>
          <w:sz w:val="24"/>
          <w:szCs w:val="24"/>
        </w:rPr>
        <w:t>был проведен в Детской, Центральной библиотеках и нескольких сельских.</w:t>
      </w:r>
    </w:p>
    <w:p w:rsidR="00CC5593" w:rsidRPr="00CA4505" w:rsidRDefault="00CC5593" w:rsidP="00CF3EA8">
      <w:pPr>
        <w:spacing w:after="0" w:line="240" w:lineRule="auto"/>
        <w:ind w:left="357" w:firstLine="210"/>
        <w:contextualSpacing/>
        <w:jc w:val="both"/>
        <w:rPr>
          <w:sz w:val="24"/>
          <w:szCs w:val="24"/>
        </w:rPr>
      </w:pPr>
      <w:r w:rsidRPr="00CA4505">
        <w:rPr>
          <w:sz w:val="24"/>
          <w:szCs w:val="24"/>
        </w:rPr>
        <w:t>В течение года библиотеки с. Кулинда, с. Единени</w:t>
      </w:r>
      <w:r>
        <w:rPr>
          <w:sz w:val="24"/>
          <w:szCs w:val="24"/>
        </w:rPr>
        <w:t>е, с. Аренда переведены в здания</w:t>
      </w:r>
      <w:r w:rsidRPr="00CA4505">
        <w:rPr>
          <w:sz w:val="24"/>
          <w:szCs w:val="24"/>
        </w:rPr>
        <w:t xml:space="preserve"> школ</w:t>
      </w:r>
      <w:r>
        <w:rPr>
          <w:sz w:val="24"/>
          <w:szCs w:val="24"/>
        </w:rPr>
        <w:t>. Продолжают  работать в условиях низких температур библиотекари в  п. Золотореченск, с. В-Шаранай. Библиотека с</w:t>
      </w:r>
      <w:r w:rsidRPr="00CA4505">
        <w:rPr>
          <w:sz w:val="24"/>
          <w:szCs w:val="24"/>
        </w:rPr>
        <w:t xml:space="preserve">. Заря – в неотапливаемом. В </w:t>
      </w:r>
      <w:r>
        <w:rPr>
          <w:sz w:val="24"/>
          <w:szCs w:val="24"/>
        </w:rPr>
        <w:t xml:space="preserve">библиотеке </w:t>
      </w:r>
      <w:r w:rsidRPr="00CA4505">
        <w:rPr>
          <w:sz w:val="24"/>
          <w:szCs w:val="24"/>
        </w:rPr>
        <w:t>с. Бурулятуй – нет света.</w:t>
      </w:r>
    </w:p>
    <w:p w:rsidR="00CC5593" w:rsidRPr="0003293C" w:rsidRDefault="00CC5593" w:rsidP="00CC5593">
      <w:pPr>
        <w:spacing w:after="0" w:line="240" w:lineRule="auto"/>
        <w:ind w:left="567"/>
        <w:rPr>
          <w:rFonts w:eastAsia="Times New Roman" w:cs="Times New Roman"/>
          <w:color w:val="000000" w:themeColor="text1"/>
          <w:sz w:val="24"/>
          <w:szCs w:val="24"/>
          <w:lang w:eastAsia="ru-RU"/>
        </w:rPr>
      </w:pPr>
    </w:p>
    <w:p w:rsidR="00ED7FCF" w:rsidRPr="0003293C" w:rsidRDefault="00ED7FCF" w:rsidP="00AD480D">
      <w:pPr>
        <w:numPr>
          <w:ilvl w:val="0"/>
          <w:numId w:val="8"/>
        </w:numPr>
        <w:spacing w:after="0" w:line="240" w:lineRule="auto"/>
        <w:ind w:left="567" w:hanging="578"/>
        <w:rPr>
          <w:rFonts w:eastAsia="Times New Roman" w:cs="Times New Roman"/>
          <w:color w:val="000000" w:themeColor="text1"/>
          <w:sz w:val="24"/>
          <w:szCs w:val="24"/>
          <w:lang w:eastAsia="ru-RU"/>
        </w:rPr>
      </w:pPr>
      <w:r w:rsidRPr="0003293C">
        <w:rPr>
          <w:rFonts w:eastAsia="Times New Roman" w:cs="Times New Roman"/>
          <w:color w:val="000000" w:themeColor="text1"/>
          <w:sz w:val="24"/>
          <w:szCs w:val="24"/>
          <w:lang w:eastAsia="ru-RU"/>
        </w:rPr>
        <w:t>Укажите, что сделано, приобретено за отчетный период.</w:t>
      </w:r>
    </w:p>
    <w:p w:rsidR="000C68B7" w:rsidRPr="0003293C" w:rsidRDefault="000C68B7" w:rsidP="000C68B7">
      <w:pPr>
        <w:spacing w:after="0" w:line="240" w:lineRule="auto"/>
        <w:ind w:left="360"/>
        <w:rPr>
          <w:color w:val="000000" w:themeColor="text1"/>
          <w:sz w:val="24"/>
          <w:szCs w:val="24"/>
        </w:rPr>
      </w:pPr>
      <w:r w:rsidRPr="0003293C">
        <w:rPr>
          <w:color w:val="000000" w:themeColor="text1"/>
          <w:sz w:val="24"/>
          <w:szCs w:val="24"/>
        </w:rPr>
        <w:t>За отчетный период произведен ремонт отопительной системы с. Турга на деньги из краевого бюджета.</w:t>
      </w:r>
    </w:p>
    <w:p w:rsidR="00ED7FCF" w:rsidRPr="0003293C" w:rsidRDefault="000C68B7" w:rsidP="000C68B7">
      <w:pPr>
        <w:spacing w:after="0" w:line="240" w:lineRule="auto"/>
        <w:ind w:left="360" w:right="567"/>
        <w:jc w:val="center"/>
        <w:rPr>
          <w:color w:val="000000" w:themeColor="text1"/>
          <w:sz w:val="24"/>
          <w:szCs w:val="24"/>
        </w:rPr>
      </w:pPr>
      <w:r w:rsidRPr="0003293C">
        <w:rPr>
          <w:color w:val="000000" w:themeColor="text1"/>
          <w:sz w:val="24"/>
          <w:szCs w:val="24"/>
        </w:rPr>
        <w:t>Библиотека с. Кулинда переведена  из не отапливаемого помещения в здание школы.</w:t>
      </w:r>
    </w:p>
    <w:p w:rsidR="000C68B7" w:rsidRDefault="000C68B7" w:rsidP="0003293C">
      <w:pPr>
        <w:spacing w:after="0" w:line="240" w:lineRule="auto"/>
        <w:ind w:right="567"/>
        <w:rPr>
          <w:rFonts w:eastAsia="Times New Roman" w:cs="Times New Roman"/>
          <w:b/>
          <w:sz w:val="24"/>
          <w:szCs w:val="24"/>
          <w:lang w:eastAsia="ru-RU"/>
        </w:rPr>
      </w:pPr>
    </w:p>
    <w:p w:rsidR="00CF3EA8" w:rsidRDefault="00CF3EA8" w:rsidP="0003293C">
      <w:pPr>
        <w:spacing w:after="0" w:line="240" w:lineRule="auto"/>
        <w:ind w:right="567"/>
        <w:rPr>
          <w:rFonts w:eastAsia="Times New Roman" w:cs="Times New Roman"/>
          <w:b/>
          <w:sz w:val="24"/>
          <w:szCs w:val="24"/>
          <w:lang w:eastAsia="ru-RU"/>
        </w:rPr>
      </w:pPr>
    </w:p>
    <w:p w:rsidR="00CF3EA8" w:rsidRDefault="00CF3EA8" w:rsidP="0003293C">
      <w:pPr>
        <w:spacing w:after="0" w:line="240" w:lineRule="auto"/>
        <w:ind w:right="567"/>
        <w:rPr>
          <w:rFonts w:eastAsia="Times New Roman" w:cs="Times New Roman"/>
          <w:b/>
          <w:sz w:val="24"/>
          <w:szCs w:val="24"/>
          <w:lang w:eastAsia="ru-RU"/>
        </w:rPr>
      </w:pPr>
    </w:p>
    <w:p w:rsidR="00CF3EA8" w:rsidRPr="000C68B7" w:rsidRDefault="00CF3EA8" w:rsidP="0003293C">
      <w:pPr>
        <w:spacing w:after="0" w:line="240" w:lineRule="auto"/>
        <w:ind w:right="567"/>
        <w:rPr>
          <w:rFonts w:eastAsia="Times New Roman" w:cs="Times New Roman"/>
          <w:b/>
          <w:sz w:val="24"/>
          <w:szCs w:val="24"/>
          <w:lang w:eastAsia="ru-RU"/>
        </w:rPr>
      </w:pPr>
    </w:p>
    <w:p w:rsidR="00ED7FCF" w:rsidRDefault="00ED7FCF" w:rsidP="00AD480D">
      <w:pPr>
        <w:numPr>
          <w:ilvl w:val="0"/>
          <w:numId w:val="1"/>
        </w:numPr>
        <w:spacing w:after="0" w:line="240" w:lineRule="auto"/>
        <w:ind w:right="567"/>
        <w:jc w:val="center"/>
        <w:rPr>
          <w:rFonts w:eastAsia="Times New Roman" w:cs="Times New Roman"/>
          <w:b/>
          <w:sz w:val="24"/>
          <w:szCs w:val="24"/>
          <w:lang w:eastAsia="ru-RU"/>
        </w:rPr>
      </w:pPr>
      <w:r w:rsidRPr="00ED7FCF">
        <w:rPr>
          <w:rFonts w:eastAsia="Times New Roman" w:cs="Times New Roman"/>
          <w:b/>
          <w:sz w:val="24"/>
          <w:szCs w:val="24"/>
          <w:lang w:eastAsia="ru-RU"/>
        </w:rPr>
        <w:t>АВТОМАТИЗАЦИЯ И ТЕХНИЧЕСКОЕ ОСНАЩЕНИЕ БИБЛИОТЕК</w:t>
      </w:r>
    </w:p>
    <w:p w:rsidR="00172A2A" w:rsidRDefault="00172A2A" w:rsidP="00172A2A">
      <w:pPr>
        <w:spacing w:after="0" w:line="240" w:lineRule="auto"/>
        <w:ind w:left="720" w:right="567"/>
        <w:rPr>
          <w:rFonts w:eastAsia="Times New Roman" w:cs="Times New Roman"/>
          <w:b/>
          <w:sz w:val="24"/>
          <w:szCs w:val="24"/>
          <w:lang w:eastAsia="ru-RU"/>
        </w:rPr>
      </w:pPr>
    </w:p>
    <w:p w:rsidR="008763AC" w:rsidRDefault="00172A2A" w:rsidP="008763AC">
      <w:pPr>
        <w:spacing w:after="0" w:line="240" w:lineRule="auto"/>
        <w:ind w:left="357" w:firstLine="210"/>
        <w:contextualSpacing/>
        <w:jc w:val="both"/>
        <w:rPr>
          <w:sz w:val="24"/>
          <w:szCs w:val="24"/>
        </w:rPr>
      </w:pPr>
      <w:r>
        <w:rPr>
          <w:sz w:val="24"/>
          <w:szCs w:val="24"/>
        </w:rPr>
        <w:t xml:space="preserve">Основными задачами </w:t>
      </w:r>
      <w:r w:rsidR="00CA4505">
        <w:rPr>
          <w:sz w:val="24"/>
          <w:szCs w:val="24"/>
        </w:rPr>
        <w:t>в деятельности библиотек по инфор</w:t>
      </w:r>
      <w:r>
        <w:rPr>
          <w:sz w:val="24"/>
          <w:szCs w:val="24"/>
        </w:rPr>
        <w:t xml:space="preserve">матизации в </w:t>
      </w:r>
      <w:r w:rsidR="001B4142">
        <w:rPr>
          <w:sz w:val="24"/>
          <w:szCs w:val="24"/>
        </w:rPr>
        <w:t xml:space="preserve"> 2012 год стали</w:t>
      </w:r>
      <w:r w:rsidR="006901B4">
        <w:rPr>
          <w:sz w:val="24"/>
          <w:szCs w:val="24"/>
        </w:rPr>
        <w:t>:</w:t>
      </w:r>
    </w:p>
    <w:p w:rsidR="006901B4" w:rsidRDefault="006901B4" w:rsidP="008763AC">
      <w:pPr>
        <w:spacing w:after="0" w:line="240" w:lineRule="auto"/>
        <w:ind w:left="357" w:firstLine="210"/>
        <w:contextualSpacing/>
        <w:jc w:val="both"/>
        <w:rPr>
          <w:sz w:val="24"/>
          <w:szCs w:val="24"/>
        </w:rPr>
      </w:pPr>
      <w:r>
        <w:rPr>
          <w:sz w:val="24"/>
          <w:szCs w:val="24"/>
        </w:rPr>
        <w:t xml:space="preserve">- обеспечение условий для повышения качества и разнообразия </w:t>
      </w:r>
      <w:r w:rsidR="001B4142">
        <w:rPr>
          <w:sz w:val="24"/>
          <w:szCs w:val="24"/>
        </w:rPr>
        <w:t>предоставляемых</w:t>
      </w:r>
      <w:r>
        <w:rPr>
          <w:sz w:val="24"/>
          <w:szCs w:val="24"/>
        </w:rPr>
        <w:t xml:space="preserve"> населению услуг</w:t>
      </w:r>
      <w:r w:rsidR="00CB0ABF">
        <w:rPr>
          <w:sz w:val="24"/>
          <w:szCs w:val="24"/>
        </w:rPr>
        <w:t>,</w:t>
      </w:r>
    </w:p>
    <w:p w:rsidR="006901B4" w:rsidRDefault="006901B4" w:rsidP="008763AC">
      <w:pPr>
        <w:spacing w:after="0" w:line="240" w:lineRule="auto"/>
        <w:ind w:left="357" w:firstLine="210"/>
        <w:contextualSpacing/>
        <w:jc w:val="both"/>
        <w:rPr>
          <w:sz w:val="24"/>
          <w:szCs w:val="24"/>
        </w:rPr>
      </w:pPr>
      <w:r>
        <w:rPr>
          <w:sz w:val="24"/>
          <w:szCs w:val="24"/>
        </w:rPr>
        <w:t xml:space="preserve">- </w:t>
      </w:r>
      <w:r w:rsidR="001B4142">
        <w:rPr>
          <w:sz w:val="24"/>
          <w:szCs w:val="24"/>
        </w:rPr>
        <w:t>обеспечение максимального доступа граждан по всем источникам информации</w:t>
      </w:r>
      <w:r w:rsidR="00CB0ABF">
        <w:rPr>
          <w:sz w:val="24"/>
          <w:szCs w:val="24"/>
        </w:rPr>
        <w:t>.</w:t>
      </w:r>
    </w:p>
    <w:p w:rsidR="00B35787" w:rsidRPr="00B35787" w:rsidRDefault="008763AC" w:rsidP="008763AC">
      <w:pPr>
        <w:spacing w:after="0" w:line="240" w:lineRule="auto"/>
        <w:ind w:left="357" w:firstLine="210"/>
        <w:contextualSpacing/>
        <w:jc w:val="both"/>
        <w:rPr>
          <w:sz w:val="24"/>
          <w:szCs w:val="24"/>
        </w:rPr>
      </w:pPr>
      <w:r>
        <w:rPr>
          <w:sz w:val="24"/>
          <w:szCs w:val="24"/>
        </w:rPr>
        <w:t>Работа библиотек</w:t>
      </w:r>
      <w:r w:rsidR="00B35787" w:rsidRPr="00B35787">
        <w:rPr>
          <w:sz w:val="24"/>
          <w:szCs w:val="24"/>
        </w:rPr>
        <w:t xml:space="preserve"> в данном направлении, в первую очередь была связана с необходимостью совершенствования средств реализации библиотечно-библиографических процессов и операции на основе новых информационных технологий  и средств коммуникаций.</w:t>
      </w:r>
    </w:p>
    <w:p w:rsidR="00B35787" w:rsidRPr="00B35787" w:rsidRDefault="00B35787" w:rsidP="008763AC">
      <w:pPr>
        <w:spacing w:after="0" w:line="240" w:lineRule="auto"/>
        <w:ind w:left="357" w:firstLine="210"/>
        <w:contextualSpacing/>
        <w:jc w:val="both"/>
        <w:rPr>
          <w:sz w:val="24"/>
          <w:szCs w:val="24"/>
        </w:rPr>
      </w:pPr>
    </w:p>
    <w:p w:rsidR="00B35787" w:rsidRPr="00B35787" w:rsidRDefault="00B35787" w:rsidP="00CF3EA8">
      <w:pPr>
        <w:spacing w:after="0" w:line="240" w:lineRule="auto"/>
        <w:ind w:left="357" w:firstLine="210"/>
        <w:contextualSpacing/>
        <w:jc w:val="both"/>
        <w:rPr>
          <w:sz w:val="24"/>
          <w:szCs w:val="24"/>
        </w:rPr>
      </w:pPr>
      <w:r w:rsidRPr="00B35787">
        <w:rPr>
          <w:sz w:val="24"/>
          <w:szCs w:val="24"/>
        </w:rPr>
        <w:t>Осуществляются следующие процессы: обеспечение информационной и антивирусной безопасности, предупреждение сбоев, восстановление, обеспечение беспрерывной работы автоматизированных рабочих мест во всех структурных подразделениях библиотеки.</w:t>
      </w:r>
    </w:p>
    <w:p w:rsidR="00B35787" w:rsidRDefault="00B35787" w:rsidP="00CF3EA8">
      <w:pPr>
        <w:spacing w:after="0" w:line="240" w:lineRule="auto"/>
        <w:ind w:left="357" w:firstLine="210"/>
        <w:contextualSpacing/>
        <w:jc w:val="both"/>
        <w:rPr>
          <w:sz w:val="24"/>
          <w:szCs w:val="24"/>
        </w:rPr>
      </w:pPr>
      <w:r w:rsidRPr="00B35787">
        <w:rPr>
          <w:sz w:val="24"/>
          <w:szCs w:val="24"/>
        </w:rPr>
        <w:t>В ноябре 2012 года на базе библиотеки был создан учебный центр в рамках реализации программы повышения компьютерной грамотности населения поселка «Твой курс». Эта программа в первую очередь призвана помочь старшему поколению, безработным гражданам, специалистам проходящим аттестацию овладеть базовыми компьютерными навыками и расширить возможности трудоустройства.</w:t>
      </w:r>
    </w:p>
    <w:p w:rsidR="00E97D49" w:rsidRDefault="00E97D49" w:rsidP="00CF3EA8">
      <w:pPr>
        <w:spacing w:after="0" w:line="240" w:lineRule="auto"/>
        <w:ind w:left="360" w:right="567" w:firstLine="207"/>
        <w:contextualSpacing/>
        <w:jc w:val="both"/>
        <w:rPr>
          <w:rFonts w:cs="Times New Roman"/>
          <w:sz w:val="24"/>
          <w:szCs w:val="24"/>
        </w:rPr>
      </w:pPr>
      <w:r>
        <w:rPr>
          <w:rFonts w:cs="Times New Roman"/>
          <w:sz w:val="24"/>
          <w:szCs w:val="24"/>
        </w:rPr>
        <w:t xml:space="preserve">На сегодняшний день Центральная библиотека </w:t>
      </w:r>
      <w:r w:rsidR="00904ECA">
        <w:rPr>
          <w:rFonts w:cs="Times New Roman"/>
          <w:sz w:val="24"/>
          <w:szCs w:val="24"/>
        </w:rPr>
        <w:t xml:space="preserve"> располагает семью компьютерами, соединенными в локальную сеть с выходом в Интернет. Сотрудники используют компьютерные технологии  при комплектовании фондов,</w:t>
      </w:r>
      <w:r w:rsidR="00151CD0">
        <w:rPr>
          <w:rFonts w:cs="Times New Roman"/>
          <w:sz w:val="24"/>
          <w:szCs w:val="24"/>
        </w:rPr>
        <w:t xml:space="preserve"> для создания ЭК, </w:t>
      </w:r>
      <w:r w:rsidR="00904ECA">
        <w:rPr>
          <w:rFonts w:cs="Times New Roman"/>
          <w:sz w:val="24"/>
          <w:szCs w:val="24"/>
        </w:rPr>
        <w:t xml:space="preserve"> информационно </w:t>
      </w:r>
      <w:r w:rsidR="00151CD0">
        <w:rPr>
          <w:rFonts w:cs="Times New Roman"/>
          <w:sz w:val="24"/>
          <w:szCs w:val="24"/>
        </w:rPr>
        <w:t>–библиографическом обслуживании.</w:t>
      </w:r>
    </w:p>
    <w:p w:rsidR="00B35787" w:rsidRDefault="00151CD0" w:rsidP="00CF3EA8">
      <w:pPr>
        <w:spacing w:after="0" w:line="240" w:lineRule="auto"/>
        <w:ind w:left="360" w:right="567" w:firstLine="207"/>
        <w:contextualSpacing/>
        <w:jc w:val="both"/>
        <w:rPr>
          <w:rFonts w:cs="Times New Roman"/>
          <w:sz w:val="24"/>
          <w:szCs w:val="24"/>
        </w:rPr>
      </w:pPr>
      <w:r>
        <w:rPr>
          <w:rFonts w:cs="Times New Roman"/>
          <w:sz w:val="24"/>
          <w:szCs w:val="24"/>
        </w:rPr>
        <w:t>Работаем над созданием собственного сайта, разработали структуру сайта, готовим материал, который будет на нем размешен.</w:t>
      </w:r>
    </w:p>
    <w:p w:rsidR="00E04B7C" w:rsidRPr="00044C43" w:rsidRDefault="00E04B7C" w:rsidP="00CF3EA8">
      <w:pPr>
        <w:spacing w:after="0" w:line="240" w:lineRule="auto"/>
        <w:ind w:left="360" w:right="567" w:firstLine="207"/>
        <w:contextualSpacing/>
        <w:jc w:val="both"/>
        <w:rPr>
          <w:rFonts w:cs="Times New Roman"/>
          <w:sz w:val="24"/>
          <w:szCs w:val="24"/>
        </w:rPr>
      </w:pPr>
      <w:r>
        <w:rPr>
          <w:rFonts w:cs="Times New Roman"/>
          <w:sz w:val="24"/>
          <w:szCs w:val="24"/>
        </w:rPr>
        <w:t xml:space="preserve">Центральная библиотека взаимодействует в интерактивном режиме с другими библиотеками, издательскими центрами, музеями, общеобразовательными учреждениями. </w:t>
      </w:r>
    </w:p>
    <w:p w:rsidR="00ED7FCF" w:rsidRPr="00ED7FCF" w:rsidRDefault="00ED7FCF" w:rsidP="00ED7FCF">
      <w:pPr>
        <w:spacing w:after="0" w:line="240" w:lineRule="auto"/>
        <w:ind w:left="720" w:right="567"/>
        <w:rPr>
          <w:rFonts w:eastAsia="Times New Roman" w:cs="Times New Roman"/>
          <w:b/>
          <w:sz w:val="24"/>
          <w:szCs w:val="24"/>
          <w:lang w:eastAsia="ru-RU"/>
        </w:rPr>
      </w:pPr>
    </w:p>
    <w:p w:rsidR="00ED7FCF" w:rsidRPr="00ED7FCF" w:rsidRDefault="00ED7FCF" w:rsidP="00AD480D">
      <w:pPr>
        <w:numPr>
          <w:ilvl w:val="1"/>
          <w:numId w:val="1"/>
        </w:numPr>
        <w:tabs>
          <w:tab w:val="left" w:pos="567"/>
          <w:tab w:val="left" w:pos="1134"/>
        </w:tabs>
        <w:spacing w:after="0" w:line="240" w:lineRule="auto"/>
        <w:ind w:right="567" w:hanging="720"/>
        <w:rPr>
          <w:rFonts w:eastAsia="Times New Roman" w:cs="Times New Roman"/>
          <w:b/>
          <w:sz w:val="24"/>
          <w:szCs w:val="24"/>
          <w:lang w:eastAsia="ru-RU"/>
        </w:rPr>
      </w:pPr>
      <w:r w:rsidRPr="00ED7FCF">
        <w:rPr>
          <w:rFonts w:eastAsia="Times New Roman" w:cs="Times New Roman"/>
          <w:b/>
          <w:sz w:val="24"/>
          <w:szCs w:val="24"/>
          <w:lang w:eastAsia="ru-RU"/>
        </w:rPr>
        <w:lastRenderedPageBreak/>
        <w:t xml:space="preserve">Наличие технических средств </w:t>
      </w:r>
    </w:p>
    <w:p w:rsidR="00ED7FCF" w:rsidRPr="00ED7FCF" w:rsidRDefault="00ED7FCF" w:rsidP="00ED7FCF">
      <w:pPr>
        <w:spacing w:after="0" w:line="240" w:lineRule="auto"/>
        <w:ind w:left="720" w:right="567"/>
        <w:rPr>
          <w:rFonts w:eastAsia="Times New Roman" w:cs="Times New Roman"/>
          <w:b/>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103"/>
      </w:tblGrid>
      <w:tr w:rsidR="00ED7FCF" w:rsidRPr="00ED7FCF" w:rsidTr="00ED7FCF">
        <w:tc>
          <w:tcPr>
            <w:tcW w:w="4820" w:type="dxa"/>
          </w:tcPr>
          <w:p w:rsidR="00ED7FCF" w:rsidRPr="00ED7FCF" w:rsidRDefault="00ED7FCF" w:rsidP="00ED7FCF">
            <w:pPr>
              <w:spacing w:after="0" w:line="240" w:lineRule="auto"/>
              <w:ind w:right="567"/>
              <w:jc w:val="center"/>
              <w:rPr>
                <w:rFonts w:eastAsia="Times New Roman" w:cs="Times New Roman"/>
                <w:sz w:val="24"/>
                <w:szCs w:val="24"/>
                <w:lang w:eastAsia="ru-RU"/>
              </w:rPr>
            </w:pPr>
            <w:r w:rsidRPr="00ED7FCF">
              <w:rPr>
                <w:rFonts w:eastAsia="Times New Roman" w:cs="Times New Roman"/>
                <w:sz w:val="24"/>
                <w:szCs w:val="24"/>
                <w:lang w:eastAsia="ru-RU"/>
              </w:rPr>
              <w:t>Технические средства библиотек</w:t>
            </w:r>
          </w:p>
        </w:tc>
        <w:tc>
          <w:tcPr>
            <w:tcW w:w="5103" w:type="dxa"/>
          </w:tcPr>
          <w:p w:rsidR="00ED7FCF" w:rsidRPr="00ED7FCF" w:rsidRDefault="00ED7FCF" w:rsidP="00ED7FCF">
            <w:pPr>
              <w:spacing w:after="0" w:line="240" w:lineRule="auto"/>
              <w:ind w:right="567"/>
              <w:jc w:val="center"/>
              <w:rPr>
                <w:rFonts w:eastAsia="Times New Roman" w:cs="Times New Roman"/>
                <w:sz w:val="24"/>
                <w:szCs w:val="24"/>
                <w:lang w:eastAsia="ru-RU"/>
              </w:rPr>
            </w:pPr>
            <w:r w:rsidRPr="00ED7FCF">
              <w:rPr>
                <w:rFonts w:eastAsia="Times New Roman" w:cs="Times New Roman"/>
                <w:sz w:val="24"/>
                <w:szCs w:val="24"/>
                <w:lang w:eastAsia="ru-RU"/>
              </w:rPr>
              <w:t>Количество</w:t>
            </w:r>
          </w:p>
        </w:tc>
      </w:tr>
      <w:tr w:rsidR="00ED7FCF" w:rsidRPr="00ED7FCF" w:rsidTr="00ED7FCF">
        <w:tc>
          <w:tcPr>
            <w:tcW w:w="4820" w:type="dxa"/>
          </w:tcPr>
          <w:p w:rsidR="00ED7FCF" w:rsidRPr="00ED7FCF" w:rsidRDefault="00ED7FCF" w:rsidP="00ED7FCF">
            <w:pPr>
              <w:spacing w:after="0" w:line="240" w:lineRule="auto"/>
              <w:ind w:right="567"/>
              <w:rPr>
                <w:rFonts w:eastAsia="Times New Roman" w:cs="Times New Roman"/>
                <w:sz w:val="24"/>
                <w:szCs w:val="24"/>
                <w:lang w:eastAsia="ru-RU"/>
              </w:rPr>
            </w:pPr>
            <w:r w:rsidRPr="00ED7FCF">
              <w:rPr>
                <w:rFonts w:eastAsia="Times New Roman" w:cs="Times New Roman"/>
                <w:sz w:val="24"/>
                <w:szCs w:val="24"/>
                <w:lang w:eastAsia="ru-RU"/>
              </w:rPr>
              <w:t>Компьютеры, всего</w:t>
            </w:r>
          </w:p>
        </w:tc>
        <w:tc>
          <w:tcPr>
            <w:tcW w:w="5103" w:type="dxa"/>
          </w:tcPr>
          <w:p w:rsidR="00ED7FCF" w:rsidRPr="0003293C" w:rsidRDefault="0003293C" w:rsidP="00ED7FCF">
            <w:pPr>
              <w:spacing w:after="0" w:line="240" w:lineRule="auto"/>
              <w:ind w:right="567"/>
              <w:jc w:val="center"/>
              <w:rPr>
                <w:rFonts w:eastAsia="Times New Roman" w:cs="Times New Roman"/>
                <w:color w:val="000000" w:themeColor="text1"/>
                <w:sz w:val="24"/>
                <w:szCs w:val="24"/>
                <w:lang w:eastAsia="ru-RU"/>
              </w:rPr>
            </w:pPr>
            <w:r w:rsidRPr="0003293C">
              <w:rPr>
                <w:rFonts w:eastAsia="Times New Roman" w:cs="Times New Roman"/>
                <w:color w:val="000000" w:themeColor="text1"/>
                <w:sz w:val="24"/>
                <w:szCs w:val="24"/>
                <w:lang w:eastAsia="ru-RU"/>
              </w:rPr>
              <w:t>1</w:t>
            </w:r>
            <w:r w:rsidR="00DF6637">
              <w:rPr>
                <w:rFonts w:eastAsia="Times New Roman" w:cs="Times New Roman"/>
                <w:color w:val="000000" w:themeColor="text1"/>
                <w:sz w:val="24"/>
                <w:szCs w:val="24"/>
                <w:lang w:eastAsia="ru-RU"/>
              </w:rPr>
              <w:t>5</w:t>
            </w:r>
            <w:r w:rsidR="00470AFA">
              <w:rPr>
                <w:rFonts w:eastAsia="Times New Roman" w:cs="Times New Roman"/>
                <w:color w:val="000000" w:themeColor="text1"/>
                <w:sz w:val="24"/>
                <w:szCs w:val="24"/>
                <w:lang w:eastAsia="ru-RU"/>
              </w:rPr>
              <w:t xml:space="preserve"> </w:t>
            </w:r>
            <w:r w:rsidR="00470AFA" w:rsidRPr="00470AFA">
              <w:rPr>
                <w:rFonts w:eastAsia="Times New Roman" w:cs="Times New Roman"/>
                <w:color w:val="FF0000"/>
                <w:sz w:val="24"/>
                <w:szCs w:val="24"/>
                <w:lang w:eastAsia="ru-RU"/>
              </w:rPr>
              <w:t>(15)</w:t>
            </w:r>
          </w:p>
        </w:tc>
      </w:tr>
      <w:tr w:rsidR="00ED7FCF" w:rsidRPr="00ED7FCF" w:rsidTr="00ED7FCF">
        <w:tc>
          <w:tcPr>
            <w:tcW w:w="4820" w:type="dxa"/>
          </w:tcPr>
          <w:p w:rsidR="00ED7FCF" w:rsidRPr="00ED7FCF" w:rsidRDefault="00ED7FCF" w:rsidP="00ED7FCF">
            <w:pPr>
              <w:spacing w:after="0" w:line="240" w:lineRule="auto"/>
              <w:ind w:right="567"/>
              <w:rPr>
                <w:rFonts w:eastAsia="Times New Roman" w:cs="Times New Roman"/>
                <w:sz w:val="24"/>
                <w:szCs w:val="24"/>
                <w:lang w:eastAsia="ru-RU"/>
              </w:rPr>
            </w:pPr>
            <w:r w:rsidRPr="00ED7FCF">
              <w:rPr>
                <w:rFonts w:eastAsia="Times New Roman" w:cs="Times New Roman"/>
                <w:sz w:val="24"/>
                <w:szCs w:val="24"/>
                <w:lang w:eastAsia="ru-RU"/>
              </w:rPr>
              <w:t xml:space="preserve">               в том числе для читателей </w:t>
            </w:r>
          </w:p>
        </w:tc>
        <w:tc>
          <w:tcPr>
            <w:tcW w:w="5103" w:type="dxa"/>
          </w:tcPr>
          <w:p w:rsidR="00ED7FCF" w:rsidRPr="0003293C" w:rsidRDefault="00ED7FCF" w:rsidP="00ED7FCF">
            <w:pPr>
              <w:spacing w:after="0" w:line="240" w:lineRule="auto"/>
              <w:ind w:right="567"/>
              <w:jc w:val="center"/>
              <w:rPr>
                <w:rFonts w:eastAsia="Times New Roman" w:cs="Times New Roman"/>
                <w:color w:val="000000" w:themeColor="text1"/>
                <w:sz w:val="24"/>
                <w:szCs w:val="24"/>
                <w:lang w:eastAsia="ru-RU"/>
              </w:rPr>
            </w:pPr>
            <w:r w:rsidRPr="0003293C">
              <w:rPr>
                <w:rFonts w:eastAsia="Times New Roman" w:cs="Times New Roman"/>
                <w:color w:val="000000" w:themeColor="text1"/>
                <w:sz w:val="24"/>
                <w:szCs w:val="24"/>
                <w:lang w:eastAsia="ru-RU"/>
              </w:rPr>
              <w:t>-</w:t>
            </w:r>
            <w:r w:rsidR="00470AFA">
              <w:rPr>
                <w:rFonts w:eastAsia="Times New Roman" w:cs="Times New Roman"/>
                <w:color w:val="000000" w:themeColor="text1"/>
                <w:sz w:val="24"/>
                <w:szCs w:val="24"/>
                <w:lang w:eastAsia="ru-RU"/>
              </w:rPr>
              <w:t>(</w:t>
            </w:r>
            <w:r w:rsidR="00470AFA" w:rsidRPr="00470AFA">
              <w:rPr>
                <w:rFonts w:eastAsia="Times New Roman" w:cs="Times New Roman"/>
                <w:color w:val="FF0000"/>
                <w:sz w:val="24"/>
                <w:szCs w:val="24"/>
                <w:lang w:eastAsia="ru-RU"/>
              </w:rPr>
              <w:t>1)</w:t>
            </w:r>
          </w:p>
        </w:tc>
      </w:tr>
      <w:tr w:rsidR="00ED7FCF" w:rsidRPr="00ED7FCF" w:rsidTr="00ED7FCF">
        <w:tc>
          <w:tcPr>
            <w:tcW w:w="4820" w:type="dxa"/>
          </w:tcPr>
          <w:p w:rsidR="00ED7FCF" w:rsidRPr="00ED7FCF" w:rsidRDefault="00ED7FCF" w:rsidP="00ED7FCF">
            <w:pPr>
              <w:spacing w:after="0" w:line="240" w:lineRule="auto"/>
              <w:ind w:right="567"/>
              <w:rPr>
                <w:rFonts w:eastAsia="Times New Roman" w:cs="Times New Roman"/>
                <w:sz w:val="24"/>
                <w:szCs w:val="24"/>
                <w:lang w:eastAsia="ru-RU"/>
              </w:rPr>
            </w:pPr>
            <w:r w:rsidRPr="00ED7FCF">
              <w:rPr>
                <w:rFonts w:eastAsia="Times New Roman" w:cs="Times New Roman"/>
                <w:sz w:val="24"/>
                <w:szCs w:val="24"/>
                <w:lang w:eastAsia="ru-RU"/>
              </w:rPr>
              <w:t>Принтеры</w:t>
            </w:r>
          </w:p>
        </w:tc>
        <w:tc>
          <w:tcPr>
            <w:tcW w:w="5103" w:type="dxa"/>
          </w:tcPr>
          <w:p w:rsidR="00ED7FCF" w:rsidRPr="0003293C" w:rsidRDefault="0003293C" w:rsidP="00ED7FCF">
            <w:pPr>
              <w:spacing w:after="0" w:line="240" w:lineRule="auto"/>
              <w:ind w:right="567"/>
              <w:jc w:val="center"/>
              <w:rPr>
                <w:rFonts w:eastAsia="Times New Roman" w:cs="Times New Roman"/>
                <w:color w:val="000000" w:themeColor="text1"/>
                <w:sz w:val="24"/>
                <w:szCs w:val="24"/>
                <w:lang w:eastAsia="ru-RU"/>
              </w:rPr>
            </w:pPr>
            <w:r w:rsidRPr="0003293C">
              <w:rPr>
                <w:rFonts w:eastAsia="Times New Roman" w:cs="Times New Roman"/>
                <w:color w:val="000000" w:themeColor="text1"/>
                <w:sz w:val="24"/>
                <w:szCs w:val="24"/>
                <w:lang w:eastAsia="ru-RU"/>
              </w:rPr>
              <w:t>12</w:t>
            </w:r>
            <w:r w:rsidR="00470AFA">
              <w:rPr>
                <w:rFonts w:eastAsia="Times New Roman" w:cs="Times New Roman"/>
                <w:color w:val="000000" w:themeColor="text1"/>
                <w:sz w:val="24"/>
                <w:szCs w:val="24"/>
                <w:lang w:eastAsia="ru-RU"/>
              </w:rPr>
              <w:t xml:space="preserve"> </w:t>
            </w:r>
            <w:r w:rsidR="00470AFA" w:rsidRPr="00470AFA">
              <w:rPr>
                <w:rFonts w:eastAsia="Times New Roman" w:cs="Times New Roman"/>
                <w:color w:val="FF0000"/>
                <w:sz w:val="24"/>
                <w:szCs w:val="24"/>
                <w:lang w:eastAsia="ru-RU"/>
              </w:rPr>
              <w:t>( всего 18 (с факсом)</w:t>
            </w:r>
          </w:p>
        </w:tc>
      </w:tr>
      <w:tr w:rsidR="00ED7FCF" w:rsidRPr="00ED7FCF" w:rsidTr="00ED7FCF">
        <w:tc>
          <w:tcPr>
            <w:tcW w:w="4820" w:type="dxa"/>
          </w:tcPr>
          <w:p w:rsidR="00ED7FCF" w:rsidRPr="00ED7FCF" w:rsidRDefault="00ED7FCF" w:rsidP="00ED7FCF">
            <w:pPr>
              <w:spacing w:after="0" w:line="240" w:lineRule="auto"/>
              <w:ind w:right="567"/>
              <w:rPr>
                <w:rFonts w:eastAsia="Times New Roman" w:cs="Times New Roman"/>
                <w:sz w:val="24"/>
                <w:szCs w:val="24"/>
                <w:lang w:eastAsia="ru-RU"/>
              </w:rPr>
            </w:pPr>
            <w:r w:rsidRPr="00ED7FCF">
              <w:rPr>
                <w:rFonts w:eastAsia="Times New Roman" w:cs="Times New Roman"/>
                <w:sz w:val="24"/>
                <w:szCs w:val="24"/>
                <w:lang w:eastAsia="ru-RU"/>
              </w:rPr>
              <w:t>Сканеры</w:t>
            </w:r>
          </w:p>
        </w:tc>
        <w:tc>
          <w:tcPr>
            <w:tcW w:w="5103" w:type="dxa"/>
          </w:tcPr>
          <w:p w:rsidR="00ED7FCF" w:rsidRPr="0003293C" w:rsidRDefault="00ED7FCF" w:rsidP="00ED7FCF">
            <w:pPr>
              <w:spacing w:after="0" w:line="240" w:lineRule="auto"/>
              <w:ind w:right="567"/>
              <w:jc w:val="center"/>
              <w:rPr>
                <w:rFonts w:eastAsia="Times New Roman" w:cs="Times New Roman"/>
                <w:color w:val="000000" w:themeColor="text1"/>
                <w:sz w:val="24"/>
                <w:szCs w:val="24"/>
                <w:lang w:eastAsia="ru-RU"/>
              </w:rPr>
            </w:pPr>
            <w:r w:rsidRPr="0003293C">
              <w:rPr>
                <w:rFonts w:eastAsia="Times New Roman" w:cs="Times New Roman"/>
                <w:color w:val="000000" w:themeColor="text1"/>
                <w:sz w:val="24"/>
                <w:szCs w:val="24"/>
                <w:lang w:eastAsia="ru-RU"/>
              </w:rPr>
              <w:t>-</w:t>
            </w:r>
            <w:r w:rsidR="00470AFA">
              <w:rPr>
                <w:rFonts w:eastAsia="Times New Roman" w:cs="Times New Roman"/>
                <w:color w:val="000000" w:themeColor="text1"/>
                <w:sz w:val="24"/>
                <w:szCs w:val="24"/>
                <w:lang w:eastAsia="ru-RU"/>
              </w:rPr>
              <w:t xml:space="preserve"> (</w:t>
            </w:r>
            <w:r w:rsidR="00470AFA" w:rsidRPr="00470AFA">
              <w:rPr>
                <w:rFonts w:eastAsia="Times New Roman" w:cs="Times New Roman"/>
                <w:color w:val="FF0000"/>
                <w:sz w:val="24"/>
                <w:szCs w:val="24"/>
                <w:lang w:eastAsia="ru-RU"/>
              </w:rPr>
              <w:t>2)</w:t>
            </w:r>
          </w:p>
        </w:tc>
      </w:tr>
      <w:tr w:rsidR="00ED7FCF" w:rsidRPr="00ED7FCF" w:rsidTr="00ED7FCF">
        <w:tc>
          <w:tcPr>
            <w:tcW w:w="4820" w:type="dxa"/>
          </w:tcPr>
          <w:p w:rsidR="00ED7FCF" w:rsidRPr="00ED7FCF" w:rsidRDefault="00ED7FCF" w:rsidP="00ED7FCF">
            <w:pPr>
              <w:spacing w:after="0" w:line="240" w:lineRule="auto"/>
              <w:ind w:right="567"/>
              <w:rPr>
                <w:rFonts w:eastAsia="Times New Roman" w:cs="Times New Roman"/>
                <w:b/>
                <w:sz w:val="24"/>
                <w:szCs w:val="24"/>
                <w:lang w:eastAsia="ru-RU"/>
              </w:rPr>
            </w:pPr>
            <w:r w:rsidRPr="00ED7FCF">
              <w:rPr>
                <w:rFonts w:eastAsia="Times New Roman" w:cs="Times New Roman"/>
                <w:sz w:val="24"/>
                <w:szCs w:val="24"/>
                <w:lang w:eastAsia="ru-RU"/>
              </w:rPr>
              <w:t>Многофункциональные устройства</w:t>
            </w:r>
          </w:p>
        </w:tc>
        <w:tc>
          <w:tcPr>
            <w:tcW w:w="5103" w:type="dxa"/>
          </w:tcPr>
          <w:p w:rsidR="00ED7FCF" w:rsidRPr="0003293C" w:rsidRDefault="00ED7FCF" w:rsidP="00ED7FCF">
            <w:pPr>
              <w:spacing w:after="0" w:line="240" w:lineRule="auto"/>
              <w:ind w:right="567"/>
              <w:jc w:val="center"/>
              <w:rPr>
                <w:rFonts w:eastAsia="Times New Roman" w:cs="Times New Roman"/>
                <w:color w:val="000000" w:themeColor="text1"/>
                <w:sz w:val="24"/>
                <w:szCs w:val="24"/>
                <w:lang w:eastAsia="ru-RU"/>
              </w:rPr>
            </w:pPr>
            <w:r w:rsidRPr="0003293C">
              <w:rPr>
                <w:rFonts w:eastAsia="Times New Roman" w:cs="Times New Roman"/>
                <w:color w:val="000000" w:themeColor="text1"/>
                <w:sz w:val="24"/>
                <w:szCs w:val="24"/>
                <w:lang w:eastAsia="ru-RU"/>
              </w:rPr>
              <w:t>2</w:t>
            </w:r>
          </w:p>
        </w:tc>
      </w:tr>
      <w:tr w:rsidR="00ED7FCF" w:rsidRPr="00ED7FCF" w:rsidTr="00ED7FCF">
        <w:tc>
          <w:tcPr>
            <w:tcW w:w="4820" w:type="dxa"/>
          </w:tcPr>
          <w:p w:rsidR="00ED7FCF" w:rsidRPr="00ED7FCF" w:rsidRDefault="00ED7FCF" w:rsidP="00ED7FCF">
            <w:pPr>
              <w:spacing w:after="0" w:line="240" w:lineRule="auto"/>
              <w:ind w:right="567"/>
              <w:rPr>
                <w:rFonts w:eastAsia="Times New Roman" w:cs="Times New Roman"/>
                <w:sz w:val="24"/>
                <w:szCs w:val="24"/>
                <w:lang w:eastAsia="ru-RU"/>
              </w:rPr>
            </w:pPr>
            <w:r w:rsidRPr="00ED7FCF">
              <w:rPr>
                <w:rFonts w:eastAsia="Times New Roman" w:cs="Times New Roman"/>
                <w:sz w:val="24"/>
                <w:szCs w:val="24"/>
                <w:lang w:eastAsia="ru-RU"/>
              </w:rPr>
              <w:t>Цифровая фото- и видеотехника</w:t>
            </w:r>
          </w:p>
        </w:tc>
        <w:tc>
          <w:tcPr>
            <w:tcW w:w="5103" w:type="dxa"/>
          </w:tcPr>
          <w:p w:rsidR="00ED7FCF" w:rsidRPr="0003293C" w:rsidRDefault="00ED7FCF" w:rsidP="00ED7FCF">
            <w:pPr>
              <w:spacing w:after="0" w:line="240" w:lineRule="auto"/>
              <w:ind w:right="567"/>
              <w:jc w:val="center"/>
              <w:rPr>
                <w:rFonts w:eastAsia="Times New Roman" w:cs="Times New Roman"/>
                <w:color w:val="000000" w:themeColor="text1"/>
                <w:sz w:val="24"/>
                <w:szCs w:val="24"/>
                <w:lang w:eastAsia="ru-RU"/>
              </w:rPr>
            </w:pPr>
            <w:r w:rsidRPr="0003293C">
              <w:rPr>
                <w:rFonts w:eastAsia="Times New Roman" w:cs="Times New Roman"/>
                <w:color w:val="000000" w:themeColor="text1"/>
                <w:sz w:val="24"/>
                <w:szCs w:val="24"/>
                <w:lang w:eastAsia="ru-RU"/>
              </w:rPr>
              <w:t>6</w:t>
            </w:r>
          </w:p>
        </w:tc>
      </w:tr>
      <w:tr w:rsidR="00ED7FCF" w:rsidRPr="00ED7FCF" w:rsidTr="00ED7FCF">
        <w:tc>
          <w:tcPr>
            <w:tcW w:w="4820" w:type="dxa"/>
          </w:tcPr>
          <w:p w:rsidR="00ED7FCF" w:rsidRPr="00ED7FCF" w:rsidRDefault="00ED7FCF" w:rsidP="00ED7FCF">
            <w:pPr>
              <w:spacing w:after="0" w:line="240" w:lineRule="auto"/>
              <w:ind w:right="567"/>
              <w:rPr>
                <w:rFonts w:eastAsia="Times New Roman" w:cs="Times New Roman"/>
                <w:sz w:val="24"/>
                <w:szCs w:val="24"/>
                <w:lang w:eastAsia="ru-RU"/>
              </w:rPr>
            </w:pPr>
            <w:r w:rsidRPr="00ED7FCF">
              <w:rPr>
                <w:rFonts w:eastAsia="Times New Roman" w:cs="Times New Roman"/>
                <w:sz w:val="24"/>
                <w:szCs w:val="24"/>
                <w:lang w:eastAsia="ru-RU"/>
              </w:rPr>
              <w:t>Проекционное оборудование</w:t>
            </w:r>
          </w:p>
        </w:tc>
        <w:tc>
          <w:tcPr>
            <w:tcW w:w="5103" w:type="dxa"/>
          </w:tcPr>
          <w:p w:rsidR="00ED7FCF" w:rsidRPr="0003293C" w:rsidRDefault="00ED7FCF" w:rsidP="00ED7FCF">
            <w:pPr>
              <w:spacing w:after="0" w:line="240" w:lineRule="auto"/>
              <w:ind w:right="567"/>
              <w:jc w:val="center"/>
              <w:rPr>
                <w:rFonts w:eastAsia="Times New Roman" w:cs="Times New Roman"/>
                <w:color w:val="000000" w:themeColor="text1"/>
                <w:sz w:val="24"/>
                <w:szCs w:val="24"/>
                <w:lang w:eastAsia="ru-RU"/>
              </w:rPr>
            </w:pPr>
            <w:r w:rsidRPr="0003293C">
              <w:rPr>
                <w:rFonts w:eastAsia="Times New Roman" w:cs="Times New Roman"/>
                <w:color w:val="000000" w:themeColor="text1"/>
                <w:sz w:val="24"/>
                <w:szCs w:val="24"/>
                <w:lang w:eastAsia="ru-RU"/>
              </w:rPr>
              <w:t>-</w:t>
            </w:r>
          </w:p>
        </w:tc>
      </w:tr>
      <w:tr w:rsidR="00ED7FCF" w:rsidRPr="00ED7FCF" w:rsidTr="00ED7FCF">
        <w:tc>
          <w:tcPr>
            <w:tcW w:w="4820" w:type="dxa"/>
          </w:tcPr>
          <w:p w:rsidR="00ED7FCF" w:rsidRPr="00ED7FCF" w:rsidRDefault="00ED7FCF" w:rsidP="00ED7FCF">
            <w:pPr>
              <w:spacing w:after="0" w:line="240" w:lineRule="auto"/>
              <w:ind w:right="567"/>
              <w:rPr>
                <w:rFonts w:eastAsia="Times New Roman" w:cs="Times New Roman"/>
                <w:sz w:val="24"/>
                <w:szCs w:val="24"/>
                <w:lang w:eastAsia="ru-RU"/>
              </w:rPr>
            </w:pPr>
          </w:p>
        </w:tc>
        <w:tc>
          <w:tcPr>
            <w:tcW w:w="5103" w:type="dxa"/>
          </w:tcPr>
          <w:p w:rsidR="00ED7FCF" w:rsidRPr="0003293C" w:rsidRDefault="00ED7FCF" w:rsidP="00ED7FCF">
            <w:pPr>
              <w:spacing w:after="0" w:line="240" w:lineRule="auto"/>
              <w:ind w:right="567"/>
              <w:jc w:val="center"/>
              <w:rPr>
                <w:rFonts w:eastAsia="Times New Roman" w:cs="Times New Roman"/>
                <w:color w:val="000000" w:themeColor="text1"/>
                <w:sz w:val="24"/>
                <w:szCs w:val="24"/>
                <w:lang w:eastAsia="ru-RU"/>
              </w:rPr>
            </w:pPr>
          </w:p>
        </w:tc>
      </w:tr>
      <w:tr w:rsidR="00ED7FCF" w:rsidRPr="00ED7FCF" w:rsidTr="00ED7FCF">
        <w:tc>
          <w:tcPr>
            <w:tcW w:w="4820" w:type="dxa"/>
          </w:tcPr>
          <w:p w:rsidR="00ED7FCF" w:rsidRPr="00ED7FCF" w:rsidRDefault="00ED7FCF" w:rsidP="00ED7FCF">
            <w:pPr>
              <w:spacing w:after="0" w:line="240" w:lineRule="auto"/>
              <w:ind w:right="567"/>
              <w:rPr>
                <w:rFonts w:eastAsia="Times New Roman" w:cs="Times New Roman"/>
                <w:sz w:val="24"/>
                <w:szCs w:val="24"/>
                <w:lang w:eastAsia="ru-RU"/>
              </w:rPr>
            </w:pPr>
          </w:p>
        </w:tc>
        <w:tc>
          <w:tcPr>
            <w:tcW w:w="5103" w:type="dxa"/>
          </w:tcPr>
          <w:p w:rsidR="00ED7FCF" w:rsidRPr="00ED7FCF" w:rsidRDefault="00ED7FCF" w:rsidP="00ED7FCF">
            <w:pPr>
              <w:spacing w:after="0" w:line="240" w:lineRule="auto"/>
              <w:ind w:right="567"/>
              <w:jc w:val="center"/>
              <w:rPr>
                <w:rFonts w:eastAsia="Times New Roman" w:cs="Times New Roman"/>
                <w:sz w:val="24"/>
                <w:szCs w:val="24"/>
                <w:lang w:eastAsia="ru-RU"/>
              </w:rPr>
            </w:pPr>
          </w:p>
        </w:tc>
      </w:tr>
    </w:tbl>
    <w:p w:rsidR="00ED7FCF" w:rsidRPr="00ED7FCF" w:rsidRDefault="00ED7FCF" w:rsidP="00ED7FCF">
      <w:pPr>
        <w:spacing w:after="0" w:line="240" w:lineRule="auto"/>
        <w:rPr>
          <w:rFonts w:eastAsia="Times New Roman" w:cs="Times New Roman"/>
          <w:sz w:val="24"/>
          <w:szCs w:val="24"/>
          <w:lang w:eastAsia="ru-RU"/>
        </w:rPr>
      </w:pPr>
    </w:p>
    <w:p w:rsidR="00ED7FCF" w:rsidRPr="00ED7FCF" w:rsidRDefault="00ED7FCF" w:rsidP="00AD480D">
      <w:pPr>
        <w:numPr>
          <w:ilvl w:val="1"/>
          <w:numId w:val="1"/>
        </w:numPr>
        <w:tabs>
          <w:tab w:val="left" w:pos="567"/>
        </w:tabs>
        <w:spacing w:after="0" w:line="240" w:lineRule="auto"/>
        <w:ind w:hanging="720"/>
        <w:rPr>
          <w:rFonts w:eastAsia="Times New Roman" w:cs="Times New Roman"/>
          <w:b/>
          <w:sz w:val="24"/>
          <w:szCs w:val="24"/>
          <w:lang w:eastAsia="ru-RU"/>
        </w:rPr>
      </w:pPr>
      <w:r w:rsidRPr="00ED7FCF">
        <w:rPr>
          <w:rFonts w:eastAsia="Times New Roman" w:cs="Times New Roman"/>
          <w:b/>
          <w:sz w:val="24"/>
          <w:szCs w:val="24"/>
          <w:lang w:eastAsia="ru-RU"/>
        </w:rPr>
        <w:t xml:space="preserve">Характеристика компьютерной техники </w:t>
      </w:r>
    </w:p>
    <w:p w:rsidR="00ED7FCF" w:rsidRPr="00ED7FCF" w:rsidRDefault="00ED7FCF" w:rsidP="00ED7FCF">
      <w:pPr>
        <w:spacing w:after="0" w:line="240" w:lineRule="auto"/>
        <w:ind w:left="720"/>
        <w:rPr>
          <w:rFonts w:eastAsia="Times New Roman" w:cs="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3"/>
        <w:gridCol w:w="2150"/>
        <w:gridCol w:w="2374"/>
      </w:tblGrid>
      <w:tr w:rsidR="00ED7FCF" w:rsidRPr="00ED7FCF" w:rsidTr="00044C43">
        <w:tc>
          <w:tcPr>
            <w:tcW w:w="5363" w:type="dxa"/>
          </w:tcPr>
          <w:p w:rsidR="00ED7FCF" w:rsidRPr="00ED7FCF" w:rsidRDefault="00ED7FCF" w:rsidP="00ED7FCF">
            <w:pPr>
              <w:spacing w:after="0" w:line="240" w:lineRule="auto"/>
              <w:jc w:val="center"/>
              <w:rPr>
                <w:rFonts w:eastAsia="Times New Roman" w:cs="Times New Roman"/>
                <w:sz w:val="24"/>
                <w:szCs w:val="24"/>
                <w:lang w:eastAsia="ru-RU"/>
              </w:rPr>
            </w:pPr>
            <w:r w:rsidRPr="00ED7FCF">
              <w:rPr>
                <w:rFonts w:eastAsia="Times New Roman" w:cs="Times New Roman"/>
                <w:sz w:val="24"/>
                <w:szCs w:val="24"/>
                <w:lang w:eastAsia="ru-RU"/>
              </w:rPr>
              <w:t>Характеристика</w:t>
            </w:r>
          </w:p>
        </w:tc>
        <w:tc>
          <w:tcPr>
            <w:tcW w:w="2150" w:type="dxa"/>
          </w:tcPr>
          <w:p w:rsidR="00ED7FCF" w:rsidRPr="00ED7FCF" w:rsidRDefault="00ED7FCF" w:rsidP="00ED7FCF">
            <w:pPr>
              <w:spacing w:after="0" w:line="240" w:lineRule="auto"/>
              <w:jc w:val="center"/>
              <w:rPr>
                <w:rFonts w:eastAsia="Times New Roman" w:cs="Times New Roman"/>
                <w:sz w:val="24"/>
                <w:szCs w:val="24"/>
                <w:lang w:eastAsia="ru-RU"/>
              </w:rPr>
            </w:pPr>
            <w:r w:rsidRPr="00ED7FCF">
              <w:rPr>
                <w:rFonts w:eastAsia="Times New Roman" w:cs="Times New Roman"/>
                <w:sz w:val="24"/>
                <w:szCs w:val="24"/>
                <w:lang w:eastAsia="ru-RU"/>
              </w:rPr>
              <w:t>Количество</w:t>
            </w:r>
          </w:p>
        </w:tc>
        <w:tc>
          <w:tcPr>
            <w:tcW w:w="2374" w:type="dxa"/>
          </w:tcPr>
          <w:p w:rsidR="00ED7FCF" w:rsidRPr="00ED7FCF" w:rsidRDefault="00ED7FCF" w:rsidP="00ED7FCF">
            <w:pPr>
              <w:spacing w:after="0" w:line="240" w:lineRule="auto"/>
              <w:jc w:val="center"/>
              <w:rPr>
                <w:rFonts w:eastAsia="Times New Roman" w:cs="Times New Roman"/>
                <w:sz w:val="24"/>
                <w:szCs w:val="24"/>
                <w:lang w:eastAsia="ru-RU"/>
              </w:rPr>
            </w:pPr>
            <w:r w:rsidRPr="00ED7FCF">
              <w:rPr>
                <w:rFonts w:eastAsia="Times New Roman" w:cs="Times New Roman"/>
                <w:sz w:val="24"/>
                <w:szCs w:val="24"/>
                <w:lang w:eastAsia="ru-RU"/>
              </w:rPr>
              <w:t xml:space="preserve">Библиотеки </w:t>
            </w:r>
          </w:p>
        </w:tc>
      </w:tr>
      <w:tr w:rsidR="00ED7FCF" w:rsidRPr="00ED7FCF" w:rsidTr="00044C43">
        <w:tc>
          <w:tcPr>
            <w:tcW w:w="5363" w:type="dxa"/>
          </w:tcPr>
          <w:p w:rsidR="00ED7FCF" w:rsidRPr="00ED7FCF" w:rsidRDefault="00ED7FCF" w:rsidP="00ED7FCF">
            <w:pPr>
              <w:spacing w:after="0" w:line="240" w:lineRule="auto"/>
              <w:rPr>
                <w:rFonts w:eastAsia="Times New Roman" w:cs="Times New Roman"/>
                <w:sz w:val="24"/>
                <w:szCs w:val="24"/>
                <w:lang w:eastAsia="ru-RU"/>
              </w:rPr>
            </w:pPr>
            <w:r w:rsidRPr="00ED7FCF">
              <w:rPr>
                <w:rFonts w:eastAsia="Times New Roman" w:cs="Times New Roman"/>
                <w:sz w:val="24"/>
                <w:szCs w:val="24"/>
                <w:lang w:eastAsia="ru-RU"/>
              </w:rPr>
              <w:t xml:space="preserve">Нефункционирующие ПК </w:t>
            </w:r>
          </w:p>
        </w:tc>
        <w:tc>
          <w:tcPr>
            <w:tcW w:w="2150" w:type="dxa"/>
          </w:tcPr>
          <w:p w:rsidR="00ED7FCF" w:rsidRPr="0003293C" w:rsidRDefault="00ED7FCF" w:rsidP="00ED7FCF">
            <w:pPr>
              <w:spacing w:after="0" w:line="240" w:lineRule="auto"/>
              <w:jc w:val="center"/>
              <w:rPr>
                <w:rFonts w:eastAsia="Times New Roman" w:cs="Times New Roman"/>
                <w:color w:val="000000" w:themeColor="text1"/>
                <w:sz w:val="24"/>
                <w:szCs w:val="24"/>
                <w:lang w:eastAsia="ru-RU"/>
              </w:rPr>
            </w:pPr>
            <w:r w:rsidRPr="0003293C">
              <w:rPr>
                <w:rFonts w:eastAsia="Times New Roman" w:cs="Times New Roman"/>
                <w:color w:val="000000" w:themeColor="text1"/>
                <w:sz w:val="24"/>
                <w:szCs w:val="24"/>
                <w:lang w:eastAsia="ru-RU"/>
              </w:rPr>
              <w:t>-</w:t>
            </w:r>
          </w:p>
        </w:tc>
        <w:tc>
          <w:tcPr>
            <w:tcW w:w="2374" w:type="dxa"/>
          </w:tcPr>
          <w:p w:rsidR="00ED7FCF" w:rsidRPr="0003293C" w:rsidRDefault="00ED7FCF" w:rsidP="00ED7FCF">
            <w:pPr>
              <w:spacing w:after="0" w:line="240" w:lineRule="auto"/>
              <w:jc w:val="center"/>
              <w:rPr>
                <w:rFonts w:eastAsia="Times New Roman" w:cs="Times New Roman"/>
                <w:color w:val="000000" w:themeColor="text1"/>
                <w:sz w:val="24"/>
                <w:szCs w:val="24"/>
                <w:lang w:eastAsia="ru-RU"/>
              </w:rPr>
            </w:pPr>
            <w:r w:rsidRPr="0003293C">
              <w:rPr>
                <w:rFonts w:eastAsia="Times New Roman" w:cs="Times New Roman"/>
                <w:color w:val="000000" w:themeColor="text1"/>
                <w:sz w:val="24"/>
                <w:szCs w:val="24"/>
                <w:lang w:eastAsia="ru-RU"/>
              </w:rPr>
              <w:t>-</w:t>
            </w:r>
          </w:p>
        </w:tc>
      </w:tr>
      <w:tr w:rsidR="00ED7FCF" w:rsidRPr="00ED7FCF" w:rsidTr="00044C43">
        <w:tc>
          <w:tcPr>
            <w:tcW w:w="5363" w:type="dxa"/>
          </w:tcPr>
          <w:p w:rsidR="00ED7FCF" w:rsidRPr="00ED7FCF" w:rsidRDefault="00ED7FCF" w:rsidP="00ED7FCF">
            <w:pPr>
              <w:spacing w:after="0" w:line="240" w:lineRule="auto"/>
              <w:rPr>
                <w:rFonts w:eastAsia="Times New Roman" w:cs="Times New Roman"/>
                <w:sz w:val="24"/>
                <w:szCs w:val="24"/>
                <w:lang w:eastAsia="ru-RU"/>
              </w:rPr>
            </w:pPr>
            <w:r w:rsidRPr="00ED7FCF">
              <w:rPr>
                <w:rFonts w:eastAsia="Times New Roman" w:cs="Times New Roman"/>
                <w:sz w:val="24"/>
                <w:szCs w:val="24"/>
                <w:lang w:eastAsia="ru-RU"/>
              </w:rPr>
              <w:t>Устаревшие ПК, требующие модернизации</w:t>
            </w:r>
          </w:p>
        </w:tc>
        <w:tc>
          <w:tcPr>
            <w:tcW w:w="2150" w:type="dxa"/>
          </w:tcPr>
          <w:p w:rsidR="00ED7FCF" w:rsidRPr="0003293C" w:rsidRDefault="00044C43" w:rsidP="00ED7FCF">
            <w:pPr>
              <w:spacing w:after="0" w:line="240" w:lineRule="auto"/>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w:t>
            </w:r>
          </w:p>
        </w:tc>
        <w:tc>
          <w:tcPr>
            <w:tcW w:w="2374" w:type="dxa"/>
          </w:tcPr>
          <w:p w:rsidR="00ED7FCF" w:rsidRPr="0003293C" w:rsidRDefault="00044C43" w:rsidP="00ED7FCF">
            <w:pPr>
              <w:spacing w:after="0" w:line="240" w:lineRule="auto"/>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w:t>
            </w:r>
          </w:p>
        </w:tc>
      </w:tr>
      <w:tr w:rsidR="00ED7FCF" w:rsidRPr="00ED7FCF" w:rsidTr="00044C43">
        <w:tc>
          <w:tcPr>
            <w:tcW w:w="5363" w:type="dxa"/>
          </w:tcPr>
          <w:p w:rsidR="00ED7FCF" w:rsidRPr="00ED7FCF" w:rsidRDefault="00ED7FCF" w:rsidP="00ED7FCF">
            <w:pPr>
              <w:spacing w:after="0" w:line="240" w:lineRule="auto"/>
              <w:rPr>
                <w:rFonts w:eastAsia="Times New Roman" w:cs="Times New Roman"/>
                <w:sz w:val="24"/>
                <w:szCs w:val="24"/>
                <w:lang w:eastAsia="ru-RU"/>
              </w:rPr>
            </w:pPr>
            <w:r w:rsidRPr="00ED7FCF">
              <w:rPr>
                <w:rFonts w:eastAsia="Times New Roman" w:cs="Times New Roman"/>
                <w:sz w:val="24"/>
                <w:szCs w:val="24"/>
                <w:lang w:eastAsia="ru-RU"/>
              </w:rPr>
              <w:t xml:space="preserve">Приобретено ПК за отчетный период </w:t>
            </w:r>
          </w:p>
        </w:tc>
        <w:tc>
          <w:tcPr>
            <w:tcW w:w="2150" w:type="dxa"/>
          </w:tcPr>
          <w:p w:rsidR="00ED7FCF" w:rsidRDefault="00044C43" w:rsidP="00ED7FCF">
            <w:pPr>
              <w:spacing w:after="0" w:line="240" w:lineRule="auto"/>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w:t>
            </w:r>
          </w:p>
          <w:p w:rsidR="00044C43" w:rsidRPr="0003293C" w:rsidRDefault="00044C43" w:rsidP="00ED7FCF">
            <w:pPr>
              <w:spacing w:after="0" w:line="240" w:lineRule="auto"/>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Ноутбук - 1</w:t>
            </w:r>
          </w:p>
        </w:tc>
        <w:tc>
          <w:tcPr>
            <w:tcW w:w="2374" w:type="dxa"/>
          </w:tcPr>
          <w:p w:rsidR="00ED7FCF" w:rsidRPr="0003293C" w:rsidRDefault="00044C43" w:rsidP="00ED7FCF">
            <w:pPr>
              <w:spacing w:after="0" w:line="240" w:lineRule="auto"/>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Центральная библиотека</w:t>
            </w:r>
          </w:p>
        </w:tc>
      </w:tr>
      <w:tr w:rsidR="00ED7FCF" w:rsidRPr="00ED7FCF" w:rsidTr="00044C43">
        <w:tc>
          <w:tcPr>
            <w:tcW w:w="5363" w:type="dxa"/>
          </w:tcPr>
          <w:p w:rsidR="00ED7FCF" w:rsidRPr="00ED7FCF" w:rsidRDefault="00ED7FCF" w:rsidP="00ED7FCF">
            <w:pPr>
              <w:spacing w:after="0" w:line="240" w:lineRule="auto"/>
              <w:rPr>
                <w:rFonts w:eastAsia="Times New Roman" w:cs="Times New Roman"/>
                <w:sz w:val="24"/>
                <w:szCs w:val="24"/>
                <w:lang w:eastAsia="ru-RU"/>
              </w:rPr>
            </w:pPr>
            <w:r w:rsidRPr="00ED7FCF">
              <w:rPr>
                <w:rFonts w:eastAsia="Times New Roman" w:cs="Times New Roman"/>
                <w:sz w:val="24"/>
                <w:szCs w:val="24"/>
                <w:lang w:eastAsia="ru-RU"/>
              </w:rPr>
              <w:t>Приобретено иных технических средств за отчетный период</w:t>
            </w:r>
          </w:p>
        </w:tc>
        <w:tc>
          <w:tcPr>
            <w:tcW w:w="2150" w:type="dxa"/>
          </w:tcPr>
          <w:p w:rsidR="00ED7FCF" w:rsidRDefault="00044C43" w:rsidP="00ED7FCF">
            <w:pPr>
              <w:spacing w:after="0" w:line="240" w:lineRule="auto"/>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w:t>
            </w:r>
          </w:p>
          <w:p w:rsidR="00044C43" w:rsidRDefault="00044C43" w:rsidP="00ED7FCF">
            <w:pPr>
              <w:spacing w:after="0" w:line="240" w:lineRule="auto"/>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Ламинатор -1</w:t>
            </w:r>
          </w:p>
          <w:p w:rsidR="00044C43" w:rsidRPr="0003293C" w:rsidRDefault="00044C43" w:rsidP="00ED7FCF">
            <w:pPr>
              <w:spacing w:after="0" w:line="240" w:lineRule="auto"/>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Радиотелефон - 1</w:t>
            </w:r>
          </w:p>
        </w:tc>
        <w:tc>
          <w:tcPr>
            <w:tcW w:w="2374" w:type="dxa"/>
          </w:tcPr>
          <w:p w:rsidR="00ED7FCF" w:rsidRPr="0003293C" w:rsidRDefault="00044C43" w:rsidP="00ED7FCF">
            <w:pPr>
              <w:spacing w:after="0" w:line="240" w:lineRule="auto"/>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Центральная библиотека</w:t>
            </w:r>
          </w:p>
        </w:tc>
      </w:tr>
      <w:tr w:rsidR="00ED7FCF" w:rsidRPr="00ED7FCF" w:rsidTr="00044C43">
        <w:tc>
          <w:tcPr>
            <w:tcW w:w="5363" w:type="dxa"/>
          </w:tcPr>
          <w:p w:rsidR="00ED7FCF" w:rsidRPr="00ED7FCF" w:rsidRDefault="00ED7FCF" w:rsidP="00ED7FCF">
            <w:pPr>
              <w:spacing w:after="0" w:line="240" w:lineRule="auto"/>
              <w:rPr>
                <w:rFonts w:eastAsia="Times New Roman" w:cs="Times New Roman"/>
                <w:sz w:val="24"/>
                <w:szCs w:val="24"/>
                <w:lang w:eastAsia="ru-RU"/>
              </w:rPr>
            </w:pPr>
          </w:p>
        </w:tc>
        <w:tc>
          <w:tcPr>
            <w:tcW w:w="2150" w:type="dxa"/>
          </w:tcPr>
          <w:p w:rsidR="00ED7FCF" w:rsidRPr="0003293C" w:rsidRDefault="00ED7FCF" w:rsidP="00044C43">
            <w:pPr>
              <w:spacing w:after="0" w:line="240" w:lineRule="auto"/>
              <w:rPr>
                <w:rFonts w:eastAsia="Times New Roman" w:cs="Times New Roman"/>
                <w:color w:val="000000" w:themeColor="text1"/>
                <w:sz w:val="24"/>
                <w:szCs w:val="24"/>
                <w:lang w:eastAsia="ru-RU"/>
              </w:rPr>
            </w:pPr>
          </w:p>
        </w:tc>
        <w:tc>
          <w:tcPr>
            <w:tcW w:w="2374" w:type="dxa"/>
          </w:tcPr>
          <w:p w:rsidR="00ED7FCF" w:rsidRPr="0003293C" w:rsidRDefault="00ED7FCF" w:rsidP="00044C43">
            <w:pPr>
              <w:spacing w:after="0" w:line="240" w:lineRule="auto"/>
              <w:rPr>
                <w:rFonts w:eastAsia="Times New Roman" w:cs="Times New Roman"/>
                <w:color w:val="000000" w:themeColor="text1"/>
                <w:sz w:val="24"/>
                <w:szCs w:val="24"/>
                <w:lang w:eastAsia="ru-RU"/>
              </w:rPr>
            </w:pPr>
          </w:p>
        </w:tc>
      </w:tr>
    </w:tbl>
    <w:p w:rsidR="00ED7FCF" w:rsidRPr="00ED7FCF" w:rsidRDefault="00ED7FCF" w:rsidP="00ED7FCF">
      <w:pPr>
        <w:spacing w:after="0" w:line="240" w:lineRule="auto"/>
        <w:rPr>
          <w:rFonts w:eastAsia="Times New Roman" w:cs="Times New Roman"/>
          <w:sz w:val="24"/>
          <w:szCs w:val="24"/>
          <w:lang w:eastAsia="ru-RU"/>
        </w:rPr>
      </w:pPr>
    </w:p>
    <w:p w:rsidR="00ED7FCF" w:rsidRPr="00ED7FCF" w:rsidRDefault="00ED7FCF" w:rsidP="00AD480D">
      <w:pPr>
        <w:keepNext/>
        <w:numPr>
          <w:ilvl w:val="1"/>
          <w:numId w:val="1"/>
        </w:numPr>
        <w:tabs>
          <w:tab w:val="left" w:pos="567"/>
        </w:tabs>
        <w:spacing w:after="0" w:line="240" w:lineRule="auto"/>
        <w:ind w:right="567" w:hanging="720"/>
        <w:outlineLvl w:val="0"/>
        <w:rPr>
          <w:rFonts w:eastAsia="Times New Roman" w:cs="Times New Roman"/>
          <w:b/>
          <w:sz w:val="24"/>
          <w:szCs w:val="24"/>
        </w:rPr>
      </w:pPr>
      <w:r w:rsidRPr="00ED7FCF">
        <w:rPr>
          <w:rFonts w:eastAsia="Times New Roman" w:cs="Times New Roman"/>
          <w:b/>
          <w:sz w:val="24"/>
          <w:szCs w:val="24"/>
        </w:rPr>
        <w:t xml:space="preserve">Подключение к сети Интернет </w:t>
      </w:r>
    </w:p>
    <w:p w:rsidR="00ED7FCF" w:rsidRPr="00ED7FCF" w:rsidRDefault="00ED7FCF" w:rsidP="00ED7FCF">
      <w:pPr>
        <w:spacing w:after="0" w:line="240" w:lineRule="auto"/>
        <w:rPr>
          <w:rFonts w:ascii="Calibri" w:eastAsia="Times New Roman" w:hAnsi="Calibri" w:cs="Times New Roman"/>
          <w:sz w:val="22"/>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6"/>
        <w:gridCol w:w="3827"/>
      </w:tblGrid>
      <w:tr w:rsidR="00ED7FCF" w:rsidRPr="00ED7FCF" w:rsidTr="00E53A8F">
        <w:tc>
          <w:tcPr>
            <w:tcW w:w="6096" w:type="dxa"/>
          </w:tcPr>
          <w:p w:rsidR="00ED7FCF" w:rsidRPr="00ED7FCF" w:rsidRDefault="00ED7FCF" w:rsidP="00ED7FCF">
            <w:pPr>
              <w:spacing w:after="0" w:line="240" w:lineRule="auto"/>
              <w:rPr>
                <w:rFonts w:eastAsia="Times New Roman" w:cs="Times New Roman"/>
                <w:sz w:val="24"/>
                <w:szCs w:val="24"/>
                <w:lang w:eastAsia="ru-RU"/>
              </w:rPr>
            </w:pPr>
            <w:r w:rsidRPr="00ED7FCF">
              <w:rPr>
                <w:rFonts w:eastAsia="Times New Roman" w:cs="Times New Roman"/>
                <w:sz w:val="24"/>
                <w:szCs w:val="24"/>
                <w:lang w:eastAsia="ru-RU"/>
              </w:rPr>
              <w:t xml:space="preserve">Число библиотек имеющих доступ к сети Интернет </w:t>
            </w:r>
          </w:p>
        </w:tc>
        <w:tc>
          <w:tcPr>
            <w:tcW w:w="3827" w:type="dxa"/>
          </w:tcPr>
          <w:p w:rsidR="00ED7FCF" w:rsidRPr="0003293C" w:rsidRDefault="006901B4" w:rsidP="00ED7FCF">
            <w:pPr>
              <w:spacing w:after="0" w:line="240" w:lineRule="auto"/>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w:t>
            </w:r>
          </w:p>
        </w:tc>
      </w:tr>
      <w:tr w:rsidR="00ED7FCF" w:rsidRPr="00ED7FCF" w:rsidTr="00E53A8F">
        <w:tc>
          <w:tcPr>
            <w:tcW w:w="6096" w:type="dxa"/>
          </w:tcPr>
          <w:p w:rsidR="00ED7FCF" w:rsidRPr="00ED7FCF" w:rsidRDefault="00ED7FCF" w:rsidP="00ED7FCF">
            <w:pPr>
              <w:spacing w:after="0" w:line="240" w:lineRule="auto"/>
              <w:rPr>
                <w:rFonts w:eastAsia="Times New Roman" w:cs="Times New Roman"/>
                <w:sz w:val="24"/>
                <w:szCs w:val="24"/>
                <w:lang w:eastAsia="ru-RU"/>
              </w:rPr>
            </w:pPr>
            <w:r w:rsidRPr="00ED7FCF">
              <w:rPr>
                <w:rFonts w:eastAsia="Times New Roman" w:cs="Times New Roman"/>
                <w:sz w:val="24"/>
                <w:szCs w:val="24"/>
                <w:lang w:eastAsia="ru-RU"/>
              </w:rPr>
              <w:t xml:space="preserve">                 в т.ч. терминалов доступа в помещениях</w:t>
            </w:r>
          </w:p>
        </w:tc>
        <w:tc>
          <w:tcPr>
            <w:tcW w:w="3827" w:type="dxa"/>
          </w:tcPr>
          <w:p w:rsidR="00ED7FCF" w:rsidRPr="0003293C" w:rsidRDefault="00ED7FCF" w:rsidP="00ED7FCF">
            <w:pPr>
              <w:spacing w:after="0" w:line="240" w:lineRule="auto"/>
              <w:jc w:val="center"/>
              <w:rPr>
                <w:rFonts w:eastAsia="Times New Roman" w:cs="Times New Roman"/>
                <w:color w:val="000000" w:themeColor="text1"/>
                <w:sz w:val="24"/>
                <w:szCs w:val="24"/>
                <w:lang w:eastAsia="ru-RU"/>
              </w:rPr>
            </w:pPr>
            <w:r w:rsidRPr="0003293C">
              <w:rPr>
                <w:rFonts w:eastAsia="Times New Roman" w:cs="Times New Roman"/>
                <w:color w:val="000000" w:themeColor="text1"/>
                <w:sz w:val="24"/>
                <w:szCs w:val="24"/>
                <w:lang w:eastAsia="ru-RU"/>
              </w:rPr>
              <w:t>-</w:t>
            </w:r>
          </w:p>
        </w:tc>
      </w:tr>
      <w:tr w:rsidR="00ED7FCF" w:rsidRPr="00ED7FCF" w:rsidTr="00E53A8F">
        <w:tc>
          <w:tcPr>
            <w:tcW w:w="6096" w:type="dxa"/>
          </w:tcPr>
          <w:p w:rsidR="00ED7FCF" w:rsidRPr="00ED7FCF" w:rsidRDefault="00ED7FCF" w:rsidP="00ED7FCF">
            <w:pPr>
              <w:spacing w:after="0" w:line="240" w:lineRule="auto"/>
              <w:rPr>
                <w:rFonts w:eastAsia="Times New Roman" w:cs="Times New Roman"/>
                <w:sz w:val="24"/>
                <w:szCs w:val="24"/>
                <w:lang w:eastAsia="ru-RU"/>
              </w:rPr>
            </w:pPr>
            <w:r w:rsidRPr="00ED7FCF">
              <w:rPr>
                <w:rFonts w:eastAsia="Times New Roman" w:cs="Times New Roman"/>
                <w:sz w:val="24"/>
                <w:szCs w:val="24"/>
                <w:lang w:eastAsia="ru-RU"/>
              </w:rPr>
              <w:t>Число библиотек имеющих электронную почту</w:t>
            </w:r>
          </w:p>
        </w:tc>
        <w:tc>
          <w:tcPr>
            <w:tcW w:w="3827" w:type="dxa"/>
          </w:tcPr>
          <w:p w:rsidR="00ED7FCF" w:rsidRPr="0003293C" w:rsidRDefault="006901B4" w:rsidP="00ED7FCF">
            <w:pPr>
              <w:spacing w:after="0" w:line="240" w:lineRule="auto"/>
              <w:jc w:val="center"/>
              <w:rPr>
                <w:rFonts w:ascii="Calibri" w:eastAsia="Times New Roman" w:hAnsi="Calibri" w:cs="Times New Roman"/>
                <w:color w:val="000000" w:themeColor="text1"/>
                <w:sz w:val="24"/>
                <w:szCs w:val="24"/>
                <w:lang w:eastAsia="ru-RU"/>
              </w:rPr>
            </w:pPr>
            <w:r>
              <w:rPr>
                <w:rFonts w:ascii="Calibri" w:eastAsia="Times New Roman" w:hAnsi="Calibri" w:cs="Times New Roman"/>
                <w:color w:val="000000" w:themeColor="text1"/>
                <w:sz w:val="24"/>
                <w:szCs w:val="24"/>
                <w:lang w:eastAsia="ru-RU"/>
              </w:rPr>
              <w:t>3</w:t>
            </w:r>
          </w:p>
          <w:p w:rsidR="00ED7FCF" w:rsidRPr="0003293C" w:rsidRDefault="009F7332" w:rsidP="0003293C">
            <w:pPr>
              <w:spacing w:after="0" w:line="240" w:lineRule="auto"/>
              <w:contextualSpacing/>
              <w:jc w:val="center"/>
              <w:rPr>
                <w:rFonts w:ascii="Calibri" w:eastAsia="Times New Roman" w:hAnsi="Calibri" w:cs="Times New Roman"/>
                <w:color w:val="000000" w:themeColor="text1"/>
                <w:sz w:val="24"/>
                <w:szCs w:val="24"/>
                <w:lang w:eastAsia="ru-RU"/>
              </w:rPr>
            </w:pPr>
            <w:hyperlink r:id="rId14" w:history="1">
              <w:r w:rsidR="0003293C" w:rsidRPr="0003293C">
                <w:rPr>
                  <w:rStyle w:val="af0"/>
                  <w:rFonts w:ascii="Calibri" w:eastAsia="Times New Roman" w:hAnsi="Calibri" w:cs="Times New Roman"/>
                  <w:b/>
                  <w:color w:val="000000" w:themeColor="text1"/>
                  <w:sz w:val="24"/>
                  <w:szCs w:val="24"/>
                  <w:u w:val="none"/>
                  <w:lang w:val="en-US" w:eastAsia="ru-RU"/>
                </w:rPr>
                <w:t>olov</w:t>
              </w:r>
              <w:r w:rsidR="0003293C" w:rsidRPr="0003293C">
                <w:rPr>
                  <w:rStyle w:val="af0"/>
                  <w:rFonts w:ascii="Calibri" w:eastAsia="Times New Roman" w:hAnsi="Calibri" w:cs="Times New Roman"/>
                  <w:b/>
                  <w:color w:val="000000" w:themeColor="text1"/>
                  <w:sz w:val="24"/>
                  <w:szCs w:val="24"/>
                  <w:u w:val="none"/>
                  <w:lang w:eastAsia="ru-RU"/>
                </w:rPr>
                <w:t>_</w:t>
              </w:r>
              <w:r w:rsidR="0003293C" w:rsidRPr="0003293C">
                <w:rPr>
                  <w:rStyle w:val="af0"/>
                  <w:rFonts w:ascii="Calibri" w:eastAsia="Times New Roman" w:hAnsi="Calibri" w:cs="Times New Roman"/>
                  <w:b/>
                  <w:color w:val="000000" w:themeColor="text1"/>
                  <w:sz w:val="24"/>
                  <w:szCs w:val="24"/>
                  <w:u w:val="none"/>
                  <w:lang w:val="en-US" w:eastAsia="ru-RU"/>
                </w:rPr>
                <w:t>biblioteka</w:t>
              </w:r>
              <w:r w:rsidR="0003293C" w:rsidRPr="0003293C">
                <w:rPr>
                  <w:rStyle w:val="af0"/>
                  <w:rFonts w:ascii="Calibri" w:eastAsia="Times New Roman" w:hAnsi="Calibri" w:cs="Times New Roman"/>
                  <w:b/>
                  <w:color w:val="000000" w:themeColor="text1"/>
                  <w:sz w:val="24"/>
                  <w:szCs w:val="24"/>
                  <w:u w:val="none"/>
                  <w:lang w:eastAsia="ru-RU"/>
                </w:rPr>
                <w:t>@</w:t>
              </w:r>
              <w:r w:rsidR="0003293C" w:rsidRPr="0003293C">
                <w:rPr>
                  <w:rStyle w:val="af0"/>
                  <w:rFonts w:ascii="Calibri" w:eastAsia="Times New Roman" w:hAnsi="Calibri" w:cs="Times New Roman"/>
                  <w:b/>
                  <w:color w:val="000000" w:themeColor="text1"/>
                  <w:sz w:val="24"/>
                  <w:szCs w:val="24"/>
                  <w:u w:val="none"/>
                  <w:lang w:val="en-US" w:eastAsia="ru-RU"/>
                </w:rPr>
                <w:t>mail</w:t>
              </w:r>
              <w:r w:rsidR="0003293C" w:rsidRPr="0003293C">
                <w:rPr>
                  <w:rStyle w:val="af0"/>
                  <w:rFonts w:ascii="Calibri" w:eastAsia="Times New Roman" w:hAnsi="Calibri" w:cs="Times New Roman"/>
                  <w:b/>
                  <w:color w:val="000000" w:themeColor="text1"/>
                  <w:sz w:val="24"/>
                  <w:szCs w:val="24"/>
                  <w:u w:val="none"/>
                  <w:lang w:eastAsia="ru-RU"/>
                </w:rPr>
                <w:t>.</w:t>
              </w:r>
              <w:r w:rsidR="0003293C" w:rsidRPr="0003293C">
                <w:rPr>
                  <w:rStyle w:val="af0"/>
                  <w:rFonts w:ascii="Calibri" w:eastAsia="Times New Roman" w:hAnsi="Calibri" w:cs="Times New Roman"/>
                  <w:b/>
                  <w:color w:val="000000" w:themeColor="text1"/>
                  <w:sz w:val="24"/>
                  <w:szCs w:val="24"/>
                  <w:u w:val="none"/>
                  <w:lang w:val="en-US" w:eastAsia="ru-RU"/>
                </w:rPr>
                <w:t>ru</w:t>
              </w:r>
            </w:hyperlink>
            <w:r w:rsidR="0003293C" w:rsidRPr="0003293C">
              <w:rPr>
                <w:rFonts w:ascii="Calibri" w:eastAsia="Times New Roman" w:hAnsi="Calibri" w:cs="Times New Roman"/>
                <w:b/>
                <w:color w:val="000000" w:themeColor="text1"/>
                <w:sz w:val="24"/>
                <w:szCs w:val="24"/>
                <w:lang w:eastAsia="ru-RU"/>
              </w:rPr>
              <w:t xml:space="preserve"> –</w:t>
            </w:r>
            <w:r w:rsidR="0003293C" w:rsidRPr="0003293C">
              <w:rPr>
                <w:rFonts w:ascii="Calibri" w:eastAsia="Times New Roman" w:hAnsi="Calibri" w:cs="Times New Roman"/>
                <w:color w:val="000000" w:themeColor="text1"/>
                <w:sz w:val="24"/>
                <w:szCs w:val="24"/>
                <w:lang w:eastAsia="ru-RU"/>
              </w:rPr>
              <w:t xml:space="preserve"> центральная библиотека;</w:t>
            </w:r>
          </w:p>
          <w:p w:rsidR="0003293C" w:rsidRPr="0003293C" w:rsidRDefault="0003293C" w:rsidP="0003293C">
            <w:pPr>
              <w:spacing w:after="0" w:line="240" w:lineRule="auto"/>
              <w:contextualSpacing/>
              <w:jc w:val="center"/>
              <w:rPr>
                <w:rFonts w:ascii="Calibri" w:eastAsia="Times New Roman" w:hAnsi="Calibri" w:cs="Times New Roman"/>
                <w:color w:val="000000" w:themeColor="text1"/>
                <w:sz w:val="24"/>
                <w:szCs w:val="24"/>
                <w:lang w:eastAsia="ru-RU"/>
              </w:rPr>
            </w:pPr>
          </w:p>
          <w:p w:rsidR="0003293C" w:rsidRPr="0003293C" w:rsidRDefault="009F7332" w:rsidP="0003293C">
            <w:pPr>
              <w:spacing w:after="0" w:line="240" w:lineRule="auto"/>
              <w:contextualSpacing/>
              <w:jc w:val="center"/>
              <w:rPr>
                <w:rFonts w:ascii="Arial" w:hAnsi="Arial" w:cs="Arial"/>
                <w:b/>
                <w:color w:val="000000" w:themeColor="text1"/>
                <w:sz w:val="21"/>
                <w:szCs w:val="21"/>
                <w:shd w:val="clear" w:color="auto" w:fill="FFFFFF"/>
              </w:rPr>
            </w:pPr>
            <w:hyperlink r:id="rId15" w:history="1">
              <w:r w:rsidR="0003293C" w:rsidRPr="0003293C">
                <w:rPr>
                  <w:rStyle w:val="af0"/>
                  <w:rFonts w:ascii="Arial" w:hAnsi="Arial" w:cs="Arial"/>
                  <w:b/>
                  <w:color w:val="000000" w:themeColor="text1"/>
                  <w:sz w:val="21"/>
                  <w:szCs w:val="21"/>
                  <w:u w:val="none"/>
                  <w:shd w:val="clear" w:color="auto" w:fill="FFFFFF"/>
                </w:rPr>
                <w:t>dzhumowa.liudm@yandex.ru</w:t>
              </w:r>
            </w:hyperlink>
            <w:r w:rsidR="0003293C" w:rsidRPr="0003293C">
              <w:rPr>
                <w:rFonts w:ascii="Arial" w:hAnsi="Arial" w:cs="Arial"/>
                <w:b/>
                <w:color w:val="000000" w:themeColor="text1"/>
                <w:sz w:val="21"/>
                <w:szCs w:val="21"/>
                <w:shd w:val="clear" w:color="auto" w:fill="FFFFFF"/>
              </w:rPr>
              <w:t xml:space="preserve"> – </w:t>
            </w:r>
          </w:p>
          <w:p w:rsidR="0003293C" w:rsidRDefault="0003293C" w:rsidP="0003293C">
            <w:pPr>
              <w:spacing w:after="0" w:line="240" w:lineRule="auto"/>
              <w:contextualSpacing/>
              <w:jc w:val="center"/>
              <w:rPr>
                <w:rFonts w:ascii="Arial" w:hAnsi="Arial" w:cs="Arial"/>
                <w:color w:val="000000" w:themeColor="text1"/>
                <w:sz w:val="21"/>
                <w:szCs w:val="21"/>
                <w:shd w:val="clear" w:color="auto" w:fill="FFFFFF"/>
              </w:rPr>
            </w:pPr>
            <w:r w:rsidRPr="0003293C">
              <w:rPr>
                <w:rFonts w:ascii="Arial" w:hAnsi="Arial" w:cs="Arial"/>
                <w:color w:val="000000" w:themeColor="text1"/>
                <w:sz w:val="21"/>
                <w:szCs w:val="21"/>
                <w:shd w:val="clear" w:color="auto" w:fill="FFFFFF"/>
              </w:rPr>
              <w:t>библиотека п. Ясногорск</w:t>
            </w:r>
          </w:p>
          <w:p w:rsidR="0073066C" w:rsidRDefault="0073066C" w:rsidP="0003293C">
            <w:pPr>
              <w:spacing w:after="0" w:line="240" w:lineRule="auto"/>
              <w:contextualSpacing/>
              <w:jc w:val="center"/>
              <w:rPr>
                <w:rFonts w:ascii="Arial" w:hAnsi="Arial" w:cs="Arial"/>
                <w:color w:val="000000" w:themeColor="text1"/>
                <w:sz w:val="21"/>
                <w:szCs w:val="21"/>
                <w:shd w:val="clear" w:color="auto" w:fill="FFFFFF"/>
              </w:rPr>
            </w:pPr>
          </w:p>
          <w:p w:rsidR="0073066C" w:rsidRPr="0073066C" w:rsidRDefault="009F7332" w:rsidP="0003293C">
            <w:pPr>
              <w:spacing w:after="0" w:line="240" w:lineRule="auto"/>
              <w:contextualSpacing/>
              <w:jc w:val="center"/>
              <w:rPr>
                <w:rFonts w:ascii="Arial" w:hAnsi="Arial" w:cs="Arial"/>
                <w:b/>
                <w:sz w:val="21"/>
                <w:szCs w:val="21"/>
                <w:shd w:val="clear" w:color="auto" w:fill="FFFFFF"/>
              </w:rPr>
            </w:pPr>
            <w:hyperlink r:id="rId16" w:history="1">
              <w:r w:rsidR="0073066C" w:rsidRPr="0073066C">
                <w:rPr>
                  <w:rStyle w:val="af0"/>
                  <w:rFonts w:ascii="Arial" w:hAnsi="Arial" w:cs="Arial"/>
                  <w:b/>
                  <w:color w:val="auto"/>
                  <w:sz w:val="23"/>
                  <w:szCs w:val="23"/>
                  <w:shd w:val="clear" w:color="auto" w:fill="FFFFFF"/>
                </w:rPr>
                <w:t>detska-biblioteka-olov@mail.ru</w:t>
              </w:r>
            </w:hyperlink>
            <w:r w:rsidR="0073066C" w:rsidRPr="0073066C">
              <w:rPr>
                <w:rFonts w:ascii="Arial" w:hAnsi="Arial" w:cs="Arial"/>
                <w:b/>
                <w:sz w:val="23"/>
                <w:szCs w:val="23"/>
                <w:shd w:val="clear" w:color="auto" w:fill="FFFFFF"/>
              </w:rPr>
              <w:t xml:space="preserve"> -</w:t>
            </w:r>
          </w:p>
          <w:p w:rsidR="006901B4" w:rsidRDefault="0073066C" w:rsidP="0003293C">
            <w:pPr>
              <w:spacing w:after="0" w:line="240" w:lineRule="auto"/>
              <w:contextualSpacing/>
              <w:jc w:val="center"/>
              <w:rPr>
                <w:rFonts w:ascii="Arial" w:hAnsi="Arial" w:cs="Arial"/>
                <w:color w:val="000000" w:themeColor="text1"/>
                <w:sz w:val="21"/>
                <w:szCs w:val="21"/>
                <w:shd w:val="clear" w:color="auto" w:fill="FFFFFF"/>
              </w:rPr>
            </w:pPr>
            <w:r>
              <w:rPr>
                <w:rFonts w:ascii="Arial" w:hAnsi="Arial" w:cs="Arial"/>
                <w:color w:val="000000" w:themeColor="text1"/>
                <w:sz w:val="21"/>
                <w:szCs w:val="21"/>
                <w:shd w:val="clear" w:color="auto" w:fill="FFFFFF"/>
              </w:rPr>
              <w:t>Детская библиотека п. Оловянная</w:t>
            </w:r>
          </w:p>
          <w:p w:rsidR="006901B4" w:rsidRPr="0003293C" w:rsidRDefault="006901B4" w:rsidP="0003293C">
            <w:pPr>
              <w:spacing w:after="0" w:line="240" w:lineRule="auto"/>
              <w:contextualSpacing/>
              <w:jc w:val="center"/>
              <w:rPr>
                <w:rFonts w:ascii="Arial" w:hAnsi="Arial" w:cs="Arial"/>
                <w:color w:val="000000" w:themeColor="text1"/>
                <w:sz w:val="21"/>
                <w:szCs w:val="21"/>
                <w:shd w:val="clear" w:color="auto" w:fill="FFFFFF"/>
              </w:rPr>
            </w:pPr>
          </w:p>
          <w:p w:rsidR="0003293C" w:rsidRPr="0003293C" w:rsidRDefault="0003293C" w:rsidP="0003293C">
            <w:pPr>
              <w:spacing w:after="0" w:line="240" w:lineRule="auto"/>
              <w:contextualSpacing/>
              <w:jc w:val="center"/>
              <w:rPr>
                <w:rFonts w:ascii="Calibri" w:eastAsia="Times New Roman" w:hAnsi="Calibri" w:cs="Times New Roman"/>
                <w:color w:val="000000" w:themeColor="text1"/>
                <w:sz w:val="24"/>
                <w:szCs w:val="24"/>
                <w:lang w:eastAsia="ru-RU"/>
              </w:rPr>
            </w:pPr>
          </w:p>
        </w:tc>
      </w:tr>
      <w:tr w:rsidR="00ED7FCF" w:rsidRPr="00ED7FCF" w:rsidTr="00E53A8F">
        <w:tc>
          <w:tcPr>
            <w:tcW w:w="6096" w:type="dxa"/>
          </w:tcPr>
          <w:p w:rsidR="00ED7FCF" w:rsidRPr="00ED7FCF" w:rsidRDefault="00ED7FCF" w:rsidP="00ED7FCF">
            <w:pPr>
              <w:spacing w:after="0" w:line="240" w:lineRule="auto"/>
              <w:rPr>
                <w:rFonts w:eastAsia="Times New Roman" w:cs="Times New Roman"/>
                <w:sz w:val="24"/>
                <w:szCs w:val="24"/>
                <w:lang w:eastAsia="ru-RU"/>
              </w:rPr>
            </w:pPr>
            <w:r w:rsidRPr="00ED7FCF">
              <w:rPr>
                <w:rFonts w:eastAsia="Times New Roman" w:cs="Times New Roman"/>
                <w:sz w:val="24"/>
                <w:szCs w:val="24"/>
                <w:lang w:eastAsia="ru-RU"/>
              </w:rPr>
              <w:t>Скорость доступа  к сети Интернет</w:t>
            </w:r>
          </w:p>
        </w:tc>
        <w:tc>
          <w:tcPr>
            <w:tcW w:w="3827" w:type="dxa"/>
          </w:tcPr>
          <w:p w:rsidR="00ED7FCF" w:rsidRPr="0003293C" w:rsidRDefault="00ED7FCF" w:rsidP="00ED7FCF">
            <w:pPr>
              <w:spacing w:after="0" w:line="240" w:lineRule="auto"/>
              <w:jc w:val="center"/>
              <w:rPr>
                <w:rFonts w:ascii="Calibri" w:eastAsia="Times New Roman" w:hAnsi="Calibri" w:cs="Times New Roman"/>
                <w:color w:val="000000" w:themeColor="text1"/>
                <w:sz w:val="24"/>
                <w:szCs w:val="24"/>
                <w:lang w:eastAsia="ru-RU"/>
              </w:rPr>
            </w:pPr>
            <w:r w:rsidRPr="0003293C">
              <w:rPr>
                <w:rFonts w:ascii="Calibri" w:eastAsia="Times New Roman" w:hAnsi="Calibri" w:cs="Times New Roman"/>
                <w:color w:val="000000" w:themeColor="text1"/>
                <w:sz w:val="24"/>
                <w:szCs w:val="24"/>
                <w:lang w:eastAsia="ru-RU"/>
              </w:rPr>
              <w:t>60 К</w:t>
            </w:r>
            <w:r w:rsidRPr="0003293C">
              <w:rPr>
                <w:rFonts w:ascii="Calibri" w:eastAsia="Times New Roman" w:hAnsi="Calibri" w:cs="Times New Roman"/>
                <w:color w:val="000000" w:themeColor="text1"/>
                <w:sz w:val="24"/>
                <w:szCs w:val="24"/>
                <w:lang w:val="en-US" w:eastAsia="ru-RU"/>
              </w:rPr>
              <w:t>b</w:t>
            </w:r>
            <w:r w:rsidRPr="0003293C">
              <w:rPr>
                <w:rFonts w:ascii="Calibri" w:eastAsia="Times New Roman" w:hAnsi="Calibri" w:cs="Times New Roman"/>
                <w:color w:val="000000" w:themeColor="text1"/>
                <w:sz w:val="24"/>
                <w:szCs w:val="24"/>
                <w:lang w:eastAsia="ru-RU"/>
              </w:rPr>
              <w:t>/сек.</w:t>
            </w:r>
          </w:p>
        </w:tc>
      </w:tr>
      <w:tr w:rsidR="00ED7FCF" w:rsidRPr="00ED7FCF" w:rsidTr="00E53A8F">
        <w:tc>
          <w:tcPr>
            <w:tcW w:w="6096" w:type="dxa"/>
          </w:tcPr>
          <w:p w:rsidR="00ED7FCF" w:rsidRPr="00ED7FCF" w:rsidRDefault="00ED7FCF" w:rsidP="00ED7FCF">
            <w:pPr>
              <w:spacing w:after="0" w:line="240" w:lineRule="auto"/>
              <w:rPr>
                <w:rFonts w:eastAsia="Times New Roman" w:cs="Times New Roman"/>
                <w:sz w:val="24"/>
                <w:szCs w:val="24"/>
                <w:lang w:eastAsia="ru-RU"/>
              </w:rPr>
            </w:pPr>
            <w:r w:rsidRPr="00ED7FCF">
              <w:rPr>
                <w:rFonts w:eastAsia="Times New Roman" w:cs="Times New Roman"/>
                <w:sz w:val="24"/>
                <w:szCs w:val="24"/>
                <w:lang w:eastAsia="ru-RU"/>
              </w:rPr>
              <w:t>Характеристика доступа (модем, выделенная линия и т.п.)</w:t>
            </w:r>
          </w:p>
        </w:tc>
        <w:tc>
          <w:tcPr>
            <w:tcW w:w="3827" w:type="dxa"/>
          </w:tcPr>
          <w:p w:rsidR="00ED7FCF" w:rsidRPr="0003293C" w:rsidRDefault="00ED7FCF" w:rsidP="00ED7FCF">
            <w:pPr>
              <w:spacing w:after="0" w:line="240" w:lineRule="auto"/>
              <w:jc w:val="center"/>
              <w:rPr>
                <w:rFonts w:ascii="Calibri" w:eastAsia="Times New Roman" w:hAnsi="Calibri" w:cs="Times New Roman"/>
                <w:color w:val="000000" w:themeColor="text1"/>
                <w:sz w:val="24"/>
                <w:szCs w:val="24"/>
                <w:lang w:eastAsia="ru-RU"/>
              </w:rPr>
            </w:pPr>
            <w:r w:rsidRPr="0003293C">
              <w:rPr>
                <w:rFonts w:ascii="Calibri" w:eastAsia="Times New Roman" w:hAnsi="Calibri" w:cs="Times New Roman"/>
                <w:color w:val="000000" w:themeColor="text1"/>
                <w:sz w:val="24"/>
                <w:szCs w:val="24"/>
                <w:lang w:eastAsia="ru-RU"/>
              </w:rPr>
              <w:t>модем</w:t>
            </w:r>
          </w:p>
        </w:tc>
      </w:tr>
      <w:tr w:rsidR="00ED7FCF" w:rsidRPr="00ED7FCF" w:rsidTr="00E53A8F">
        <w:tc>
          <w:tcPr>
            <w:tcW w:w="6096" w:type="dxa"/>
          </w:tcPr>
          <w:p w:rsidR="00ED7FCF" w:rsidRPr="00ED7FCF" w:rsidRDefault="00ED7FCF" w:rsidP="00ED7FCF">
            <w:pPr>
              <w:spacing w:after="0" w:line="240" w:lineRule="auto"/>
              <w:rPr>
                <w:rFonts w:eastAsia="Times New Roman" w:cs="Times New Roman"/>
                <w:sz w:val="24"/>
                <w:szCs w:val="24"/>
                <w:lang w:eastAsia="ru-RU"/>
              </w:rPr>
            </w:pPr>
            <w:r w:rsidRPr="00ED7FCF">
              <w:rPr>
                <w:rFonts w:eastAsia="Times New Roman" w:cs="Times New Roman"/>
                <w:sz w:val="24"/>
                <w:szCs w:val="24"/>
                <w:lang w:eastAsia="ru-RU"/>
              </w:rPr>
              <w:t>Наличие Интернета в течение отчетного периода в библиотеках (при отсутствии, укажите причину)</w:t>
            </w:r>
          </w:p>
        </w:tc>
        <w:tc>
          <w:tcPr>
            <w:tcW w:w="3827" w:type="dxa"/>
          </w:tcPr>
          <w:p w:rsidR="00ED7FCF" w:rsidRPr="0003293C" w:rsidRDefault="00ED7FCF" w:rsidP="00ED7FCF">
            <w:pPr>
              <w:spacing w:after="0" w:line="240" w:lineRule="auto"/>
              <w:jc w:val="center"/>
              <w:rPr>
                <w:rFonts w:eastAsia="Times New Roman" w:cs="Times New Roman"/>
                <w:color w:val="000000" w:themeColor="text1"/>
                <w:sz w:val="24"/>
                <w:szCs w:val="24"/>
                <w:lang w:eastAsia="ru-RU"/>
              </w:rPr>
            </w:pPr>
            <w:r w:rsidRPr="0003293C">
              <w:rPr>
                <w:rFonts w:eastAsia="Times New Roman" w:cs="Times New Roman"/>
                <w:color w:val="000000" w:themeColor="text1"/>
                <w:sz w:val="24"/>
                <w:szCs w:val="24"/>
                <w:lang w:eastAsia="ru-RU"/>
              </w:rPr>
              <w:t>-</w:t>
            </w:r>
          </w:p>
        </w:tc>
      </w:tr>
      <w:tr w:rsidR="00ED7FCF" w:rsidRPr="00ED7FCF" w:rsidTr="00E53A8F">
        <w:tc>
          <w:tcPr>
            <w:tcW w:w="6096" w:type="dxa"/>
          </w:tcPr>
          <w:p w:rsidR="00ED7FCF" w:rsidRPr="00ED7FCF" w:rsidRDefault="00ED7FCF" w:rsidP="00ED7FCF">
            <w:pPr>
              <w:spacing w:after="0" w:line="240" w:lineRule="auto"/>
              <w:rPr>
                <w:rFonts w:eastAsia="Times New Roman" w:cs="Times New Roman"/>
                <w:sz w:val="24"/>
                <w:szCs w:val="24"/>
                <w:lang w:eastAsia="ru-RU"/>
              </w:rPr>
            </w:pPr>
            <w:r w:rsidRPr="00ED7FCF">
              <w:rPr>
                <w:rFonts w:eastAsia="Times New Roman" w:cs="Times New Roman"/>
                <w:sz w:val="24"/>
                <w:szCs w:val="24"/>
                <w:lang w:eastAsia="ru-RU"/>
              </w:rPr>
              <w:t>Число библиотек подключенных к сети Интернет за отчетный период (перечислить)</w:t>
            </w:r>
          </w:p>
        </w:tc>
        <w:tc>
          <w:tcPr>
            <w:tcW w:w="3827" w:type="dxa"/>
          </w:tcPr>
          <w:p w:rsidR="00CC5593" w:rsidRDefault="00CC5593" w:rsidP="009316BD">
            <w:pPr>
              <w:spacing w:after="0" w:line="240" w:lineRule="auto"/>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Детская библиотека п. Оловянная</w:t>
            </w:r>
            <w:r w:rsidR="009316BD">
              <w:rPr>
                <w:rFonts w:eastAsia="Times New Roman" w:cs="Times New Roman"/>
                <w:color w:val="000000" w:themeColor="text1"/>
                <w:sz w:val="24"/>
                <w:szCs w:val="24"/>
                <w:lang w:eastAsia="ru-RU"/>
              </w:rPr>
              <w:t>,</w:t>
            </w:r>
          </w:p>
          <w:p w:rsidR="009316BD" w:rsidRDefault="009316BD" w:rsidP="009316BD">
            <w:pPr>
              <w:spacing w:after="0" w:line="240" w:lineRule="auto"/>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Библиотека ст. Ясная,</w:t>
            </w:r>
          </w:p>
          <w:p w:rsidR="009316BD" w:rsidRPr="0003293C" w:rsidRDefault="009316BD" w:rsidP="009316BD">
            <w:pPr>
              <w:spacing w:after="0" w:line="240" w:lineRule="auto"/>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Библиотека с. Мирная,</w:t>
            </w:r>
          </w:p>
        </w:tc>
      </w:tr>
      <w:tr w:rsidR="00ED7FCF" w:rsidRPr="00ED7FCF" w:rsidTr="00E53A8F">
        <w:tc>
          <w:tcPr>
            <w:tcW w:w="6096" w:type="dxa"/>
          </w:tcPr>
          <w:p w:rsidR="00ED7FCF" w:rsidRPr="00ED7FCF" w:rsidRDefault="00ED7FCF" w:rsidP="00ED7FCF">
            <w:pPr>
              <w:spacing w:after="0" w:line="240" w:lineRule="auto"/>
              <w:rPr>
                <w:rFonts w:eastAsia="Times New Roman" w:cs="Times New Roman"/>
                <w:sz w:val="24"/>
                <w:szCs w:val="24"/>
                <w:lang w:eastAsia="ru-RU"/>
              </w:rPr>
            </w:pPr>
            <w:r w:rsidRPr="00ED7FCF">
              <w:rPr>
                <w:rFonts w:eastAsia="Times New Roman" w:cs="Times New Roman"/>
                <w:sz w:val="24"/>
                <w:szCs w:val="24"/>
                <w:lang w:eastAsia="ru-RU"/>
              </w:rPr>
              <w:t>Число библиотек имеющих собственные сайты (указать)</w:t>
            </w:r>
          </w:p>
        </w:tc>
        <w:tc>
          <w:tcPr>
            <w:tcW w:w="3827" w:type="dxa"/>
          </w:tcPr>
          <w:p w:rsidR="00ED7FCF" w:rsidRPr="0003293C" w:rsidRDefault="00ED7FCF" w:rsidP="00ED7FCF">
            <w:pPr>
              <w:spacing w:after="0" w:line="240" w:lineRule="auto"/>
              <w:jc w:val="center"/>
              <w:rPr>
                <w:rFonts w:eastAsia="Times New Roman" w:cs="Times New Roman"/>
                <w:color w:val="000000" w:themeColor="text1"/>
                <w:sz w:val="24"/>
                <w:szCs w:val="24"/>
                <w:lang w:eastAsia="ru-RU"/>
              </w:rPr>
            </w:pPr>
            <w:r w:rsidRPr="0003293C">
              <w:rPr>
                <w:rFonts w:eastAsia="Times New Roman" w:cs="Times New Roman"/>
                <w:color w:val="000000" w:themeColor="text1"/>
                <w:sz w:val="24"/>
                <w:szCs w:val="24"/>
                <w:lang w:eastAsia="ru-RU"/>
              </w:rPr>
              <w:t>-</w:t>
            </w:r>
          </w:p>
        </w:tc>
      </w:tr>
      <w:tr w:rsidR="00ED7FCF" w:rsidRPr="00ED7FCF" w:rsidTr="00E53A8F">
        <w:tc>
          <w:tcPr>
            <w:tcW w:w="6096" w:type="dxa"/>
          </w:tcPr>
          <w:p w:rsidR="00ED7FCF" w:rsidRPr="00ED7FCF" w:rsidRDefault="00ED7FCF" w:rsidP="00ED7FCF">
            <w:pPr>
              <w:spacing w:after="0" w:line="240" w:lineRule="auto"/>
              <w:rPr>
                <w:rFonts w:eastAsia="Times New Roman" w:cs="Times New Roman"/>
                <w:sz w:val="24"/>
                <w:szCs w:val="24"/>
                <w:lang w:eastAsia="ru-RU"/>
              </w:rPr>
            </w:pPr>
            <w:r w:rsidRPr="00ED7FCF">
              <w:rPr>
                <w:rFonts w:eastAsia="Times New Roman" w:cs="Times New Roman"/>
                <w:sz w:val="24"/>
                <w:szCs w:val="24"/>
                <w:lang w:eastAsia="ru-RU"/>
              </w:rPr>
              <w:t>Число библиотек открывших собственные сайты за отчетный период (указать)</w:t>
            </w:r>
          </w:p>
        </w:tc>
        <w:tc>
          <w:tcPr>
            <w:tcW w:w="3827" w:type="dxa"/>
          </w:tcPr>
          <w:p w:rsidR="00ED7FCF" w:rsidRPr="0003293C" w:rsidRDefault="00ED7FCF" w:rsidP="00ED7FCF">
            <w:pPr>
              <w:spacing w:after="0" w:line="240" w:lineRule="auto"/>
              <w:jc w:val="center"/>
              <w:rPr>
                <w:rFonts w:eastAsia="Times New Roman" w:cs="Times New Roman"/>
                <w:color w:val="000000" w:themeColor="text1"/>
                <w:sz w:val="24"/>
                <w:szCs w:val="24"/>
                <w:lang w:eastAsia="ru-RU"/>
              </w:rPr>
            </w:pPr>
            <w:r w:rsidRPr="0003293C">
              <w:rPr>
                <w:rFonts w:eastAsia="Times New Roman" w:cs="Times New Roman"/>
                <w:color w:val="000000" w:themeColor="text1"/>
                <w:sz w:val="24"/>
                <w:szCs w:val="24"/>
                <w:lang w:eastAsia="ru-RU"/>
              </w:rPr>
              <w:t>-</w:t>
            </w:r>
          </w:p>
        </w:tc>
      </w:tr>
    </w:tbl>
    <w:p w:rsidR="00ED7FCF" w:rsidRPr="00ED7FCF" w:rsidRDefault="00ED7FCF" w:rsidP="00ED7FCF">
      <w:pPr>
        <w:spacing w:after="0" w:line="240" w:lineRule="auto"/>
        <w:rPr>
          <w:rFonts w:eastAsia="Times New Roman" w:cs="Times New Roman"/>
          <w:sz w:val="24"/>
          <w:szCs w:val="24"/>
          <w:lang w:eastAsia="ru-RU"/>
        </w:rPr>
      </w:pPr>
    </w:p>
    <w:p w:rsidR="00ED7FCF" w:rsidRPr="00ED7FCF" w:rsidRDefault="00ED7FCF" w:rsidP="00AD480D">
      <w:pPr>
        <w:numPr>
          <w:ilvl w:val="1"/>
          <w:numId w:val="1"/>
        </w:numPr>
        <w:spacing w:after="0" w:line="240" w:lineRule="auto"/>
        <w:ind w:left="567" w:hanging="567"/>
        <w:rPr>
          <w:rFonts w:eastAsia="Times New Roman" w:cs="Times New Roman"/>
          <w:b/>
          <w:sz w:val="24"/>
          <w:szCs w:val="24"/>
          <w:lang w:eastAsia="ru-RU"/>
        </w:rPr>
      </w:pPr>
      <w:r w:rsidRPr="00ED7FCF">
        <w:rPr>
          <w:rFonts w:eastAsia="Times New Roman" w:cs="Times New Roman"/>
          <w:b/>
          <w:sz w:val="24"/>
          <w:szCs w:val="24"/>
          <w:lang w:eastAsia="ru-RU"/>
        </w:rPr>
        <w:t xml:space="preserve">Создание собственных электронных ресурсов </w:t>
      </w:r>
    </w:p>
    <w:p w:rsidR="00ED7FCF" w:rsidRPr="00ED7FCF" w:rsidRDefault="00ED7FCF" w:rsidP="00ED7FCF">
      <w:pPr>
        <w:spacing w:after="0" w:line="240" w:lineRule="auto"/>
        <w:ind w:left="567"/>
        <w:rPr>
          <w:rFonts w:eastAsia="Times New Roman" w:cs="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7"/>
        <w:gridCol w:w="3110"/>
      </w:tblGrid>
      <w:tr w:rsidR="00ED7FCF" w:rsidRPr="00ED7FCF" w:rsidTr="00ED7FCF">
        <w:trPr>
          <w:trHeight w:val="265"/>
        </w:trPr>
        <w:tc>
          <w:tcPr>
            <w:tcW w:w="6804" w:type="dxa"/>
          </w:tcPr>
          <w:p w:rsidR="00ED7FCF" w:rsidRPr="00ED7FCF" w:rsidRDefault="00ED7FCF" w:rsidP="00ED7FCF">
            <w:pPr>
              <w:keepNext/>
              <w:spacing w:after="0" w:line="240" w:lineRule="auto"/>
              <w:jc w:val="center"/>
              <w:outlineLvl w:val="2"/>
              <w:rPr>
                <w:rFonts w:eastAsia="Times New Roman" w:cs="Times New Roman"/>
                <w:bCs/>
                <w:sz w:val="24"/>
                <w:szCs w:val="24"/>
                <w:lang w:eastAsia="ru-RU"/>
              </w:rPr>
            </w:pPr>
            <w:r w:rsidRPr="00ED7FCF">
              <w:rPr>
                <w:rFonts w:eastAsia="Times New Roman" w:cs="Times New Roman"/>
                <w:bCs/>
                <w:sz w:val="24"/>
                <w:szCs w:val="24"/>
                <w:lang w:eastAsia="ru-RU"/>
              </w:rPr>
              <w:lastRenderedPageBreak/>
              <w:t>Наименование</w:t>
            </w:r>
          </w:p>
        </w:tc>
        <w:tc>
          <w:tcPr>
            <w:tcW w:w="3119" w:type="dxa"/>
          </w:tcPr>
          <w:p w:rsidR="00ED7FCF" w:rsidRPr="00ED7FCF" w:rsidRDefault="00ED7FCF" w:rsidP="00ED7FCF">
            <w:pPr>
              <w:keepNext/>
              <w:spacing w:after="0" w:line="240" w:lineRule="auto"/>
              <w:jc w:val="center"/>
              <w:outlineLvl w:val="2"/>
              <w:rPr>
                <w:rFonts w:eastAsia="Times New Roman" w:cs="Times New Roman"/>
                <w:bCs/>
                <w:sz w:val="24"/>
                <w:szCs w:val="24"/>
                <w:lang w:eastAsia="ru-RU"/>
              </w:rPr>
            </w:pPr>
            <w:r w:rsidRPr="00ED7FCF">
              <w:rPr>
                <w:rFonts w:eastAsia="Times New Roman" w:cs="Times New Roman"/>
                <w:bCs/>
                <w:sz w:val="24"/>
                <w:szCs w:val="24"/>
                <w:lang w:eastAsia="ru-RU"/>
              </w:rPr>
              <w:t>Количество записей</w:t>
            </w:r>
          </w:p>
        </w:tc>
      </w:tr>
      <w:tr w:rsidR="00ED7FCF" w:rsidRPr="00ED7FCF" w:rsidTr="00ED7FCF">
        <w:trPr>
          <w:trHeight w:val="305"/>
        </w:trPr>
        <w:tc>
          <w:tcPr>
            <w:tcW w:w="6804" w:type="dxa"/>
          </w:tcPr>
          <w:p w:rsidR="00ED7FCF" w:rsidRPr="00ED7FCF" w:rsidRDefault="00ED7FCF" w:rsidP="00ED7FCF">
            <w:pPr>
              <w:spacing w:after="0" w:line="240" w:lineRule="auto"/>
              <w:rPr>
                <w:rFonts w:eastAsia="Times New Roman" w:cs="Times New Roman"/>
                <w:sz w:val="24"/>
                <w:szCs w:val="24"/>
                <w:lang w:eastAsia="ru-RU"/>
              </w:rPr>
            </w:pPr>
            <w:r w:rsidRPr="00ED7FCF">
              <w:rPr>
                <w:rFonts w:eastAsia="Times New Roman" w:cs="Times New Roman"/>
                <w:sz w:val="24"/>
                <w:szCs w:val="24"/>
                <w:lang w:eastAsia="ru-RU"/>
              </w:rPr>
              <w:t>Объем электронного каталога</w:t>
            </w:r>
          </w:p>
        </w:tc>
        <w:tc>
          <w:tcPr>
            <w:tcW w:w="3119" w:type="dxa"/>
          </w:tcPr>
          <w:p w:rsidR="00ED7FCF" w:rsidRPr="00ED7FCF" w:rsidRDefault="0073066C" w:rsidP="00ED7FCF">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226</w:t>
            </w:r>
          </w:p>
        </w:tc>
      </w:tr>
      <w:tr w:rsidR="00ED7FCF" w:rsidRPr="00ED7FCF" w:rsidTr="00ED7FCF">
        <w:trPr>
          <w:trHeight w:val="305"/>
        </w:trPr>
        <w:tc>
          <w:tcPr>
            <w:tcW w:w="6804" w:type="dxa"/>
          </w:tcPr>
          <w:p w:rsidR="00ED7FCF" w:rsidRPr="00ED7FCF" w:rsidRDefault="00ED7FCF" w:rsidP="00ED7FCF">
            <w:pPr>
              <w:spacing w:after="0" w:line="240" w:lineRule="auto"/>
              <w:rPr>
                <w:rFonts w:eastAsia="Times New Roman" w:cs="Times New Roman"/>
                <w:sz w:val="24"/>
                <w:szCs w:val="24"/>
                <w:lang w:eastAsia="ru-RU"/>
              </w:rPr>
            </w:pPr>
          </w:p>
        </w:tc>
        <w:tc>
          <w:tcPr>
            <w:tcW w:w="3119" w:type="dxa"/>
          </w:tcPr>
          <w:p w:rsidR="00ED7FCF" w:rsidRPr="00ED7FCF" w:rsidRDefault="00ED7FCF" w:rsidP="00ED7FCF">
            <w:pPr>
              <w:spacing w:after="0" w:line="240" w:lineRule="auto"/>
              <w:rPr>
                <w:rFonts w:eastAsia="Times New Roman" w:cs="Times New Roman"/>
                <w:sz w:val="24"/>
                <w:szCs w:val="24"/>
                <w:lang w:eastAsia="ru-RU"/>
              </w:rPr>
            </w:pPr>
          </w:p>
        </w:tc>
      </w:tr>
      <w:tr w:rsidR="00ED7FCF" w:rsidRPr="00ED7FCF" w:rsidTr="00ED7FCF">
        <w:trPr>
          <w:trHeight w:val="305"/>
        </w:trPr>
        <w:tc>
          <w:tcPr>
            <w:tcW w:w="6804" w:type="dxa"/>
          </w:tcPr>
          <w:p w:rsidR="00ED7FCF" w:rsidRPr="00ED7FCF" w:rsidRDefault="00ED7FCF" w:rsidP="00ED7FCF">
            <w:pPr>
              <w:spacing w:after="0" w:line="240" w:lineRule="auto"/>
              <w:rPr>
                <w:rFonts w:eastAsia="Times New Roman" w:cs="Times New Roman"/>
                <w:sz w:val="24"/>
                <w:szCs w:val="24"/>
                <w:lang w:eastAsia="ru-RU"/>
              </w:rPr>
            </w:pPr>
          </w:p>
        </w:tc>
        <w:tc>
          <w:tcPr>
            <w:tcW w:w="3119" w:type="dxa"/>
          </w:tcPr>
          <w:p w:rsidR="00ED7FCF" w:rsidRPr="00ED7FCF" w:rsidRDefault="00ED7FCF" w:rsidP="00ED7FCF">
            <w:pPr>
              <w:spacing w:after="0" w:line="240" w:lineRule="auto"/>
              <w:rPr>
                <w:rFonts w:eastAsia="Times New Roman" w:cs="Times New Roman"/>
                <w:sz w:val="24"/>
                <w:szCs w:val="24"/>
                <w:lang w:eastAsia="ru-RU"/>
              </w:rPr>
            </w:pPr>
          </w:p>
        </w:tc>
      </w:tr>
    </w:tbl>
    <w:p w:rsidR="00ED7FCF" w:rsidRPr="00ED7FCF" w:rsidRDefault="00ED7FCF" w:rsidP="00ED7FCF">
      <w:pPr>
        <w:spacing w:after="0" w:line="240" w:lineRule="auto"/>
        <w:rPr>
          <w:rFonts w:eastAsia="Times New Roman" w:cs="Times New Roman"/>
          <w:sz w:val="24"/>
          <w:szCs w:val="24"/>
          <w:lang w:eastAsia="ru-RU"/>
        </w:rPr>
      </w:pPr>
    </w:p>
    <w:p w:rsidR="00ED7FCF" w:rsidRDefault="00ED7FCF" w:rsidP="00AD480D">
      <w:pPr>
        <w:numPr>
          <w:ilvl w:val="0"/>
          <w:numId w:val="1"/>
        </w:numPr>
        <w:spacing w:after="0" w:line="240" w:lineRule="auto"/>
        <w:ind w:right="567"/>
        <w:jc w:val="center"/>
        <w:rPr>
          <w:rFonts w:eastAsia="Times New Roman" w:cs="Times New Roman"/>
          <w:b/>
          <w:sz w:val="24"/>
          <w:szCs w:val="24"/>
          <w:lang w:eastAsia="ru-RU"/>
        </w:rPr>
      </w:pPr>
      <w:r w:rsidRPr="00ED7FCF">
        <w:rPr>
          <w:rFonts w:eastAsia="Times New Roman" w:cs="Times New Roman"/>
          <w:b/>
          <w:sz w:val="24"/>
          <w:szCs w:val="24"/>
          <w:lang w:eastAsia="ru-RU"/>
        </w:rPr>
        <w:t xml:space="preserve">Финансирование на комплектование и подписку </w:t>
      </w:r>
    </w:p>
    <w:p w:rsidR="00441B80" w:rsidRDefault="00441B80" w:rsidP="00441B80">
      <w:pPr>
        <w:spacing w:after="0" w:line="240" w:lineRule="auto"/>
        <w:ind w:left="720" w:right="567"/>
        <w:rPr>
          <w:rFonts w:eastAsia="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3233"/>
        <w:gridCol w:w="3110"/>
      </w:tblGrid>
      <w:tr w:rsidR="00441B80" w:rsidRPr="00441B80" w:rsidTr="00441B80">
        <w:tc>
          <w:tcPr>
            <w:tcW w:w="3652" w:type="dxa"/>
          </w:tcPr>
          <w:p w:rsidR="00441B80" w:rsidRPr="00441B80" w:rsidRDefault="00441B80" w:rsidP="00470AFA">
            <w:pPr>
              <w:spacing w:after="0" w:line="240" w:lineRule="auto"/>
              <w:ind w:right="567"/>
              <w:jc w:val="center"/>
              <w:rPr>
                <w:sz w:val="24"/>
                <w:szCs w:val="24"/>
              </w:rPr>
            </w:pPr>
            <w:r w:rsidRPr="00441B80">
              <w:rPr>
                <w:sz w:val="24"/>
                <w:szCs w:val="24"/>
              </w:rPr>
              <w:t>Выделено средств</w:t>
            </w:r>
          </w:p>
        </w:tc>
        <w:tc>
          <w:tcPr>
            <w:tcW w:w="3233" w:type="dxa"/>
          </w:tcPr>
          <w:p w:rsidR="00441B80" w:rsidRPr="00441B80" w:rsidRDefault="00441B80" w:rsidP="00470AFA">
            <w:pPr>
              <w:spacing w:after="0" w:line="240" w:lineRule="auto"/>
              <w:ind w:right="567"/>
              <w:jc w:val="center"/>
              <w:rPr>
                <w:sz w:val="24"/>
                <w:szCs w:val="24"/>
              </w:rPr>
            </w:pPr>
            <w:r w:rsidRPr="00441B80">
              <w:rPr>
                <w:sz w:val="24"/>
                <w:szCs w:val="24"/>
              </w:rPr>
              <w:t>Сумма</w:t>
            </w:r>
          </w:p>
        </w:tc>
        <w:tc>
          <w:tcPr>
            <w:tcW w:w="3110" w:type="dxa"/>
          </w:tcPr>
          <w:p w:rsidR="00441B80" w:rsidRPr="00441B80" w:rsidRDefault="00441B80" w:rsidP="00470AFA">
            <w:pPr>
              <w:spacing w:after="0" w:line="240" w:lineRule="auto"/>
              <w:ind w:right="567"/>
              <w:jc w:val="center"/>
              <w:rPr>
                <w:sz w:val="24"/>
                <w:szCs w:val="24"/>
              </w:rPr>
            </w:pPr>
            <w:r w:rsidRPr="00441B80">
              <w:rPr>
                <w:sz w:val="24"/>
                <w:szCs w:val="24"/>
              </w:rPr>
              <w:t>Источник</w:t>
            </w:r>
          </w:p>
        </w:tc>
      </w:tr>
      <w:tr w:rsidR="00441B80" w:rsidRPr="00441B80" w:rsidTr="00441B80">
        <w:tc>
          <w:tcPr>
            <w:tcW w:w="3652" w:type="dxa"/>
          </w:tcPr>
          <w:p w:rsidR="00441B80" w:rsidRPr="00441B80" w:rsidRDefault="00441B80" w:rsidP="00470AFA">
            <w:pPr>
              <w:spacing w:after="0" w:line="240" w:lineRule="auto"/>
              <w:ind w:right="567"/>
              <w:rPr>
                <w:sz w:val="24"/>
                <w:szCs w:val="24"/>
              </w:rPr>
            </w:pPr>
            <w:r w:rsidRPr="00441B80">
              <w:rPr>
                <w:sz w:val="24"/>
                <w:szCs w:val="24"/>
              </w:rPr>
              <w:t>на комплектование за отчетный период</w:t>
            </w:r>
          </w:p>
        </w:tc>
        <w:tc>
          <w:tcPr>
            <w:tcW w:w="3233" w:type="dxa"/>
          </w:tcPr>
          <w:p w:rsidR="00441B80" w:rsidRDefault="00441B80" w:rsidP="00470AFA">
            <w:pPr>
              <w:spacing w:after="0" w:line="240" w:lineRule="auto"/>
              <w:ind w:right="567"/>
              <w:rPr>
                <w:sz w:val="24"/>
                <w:szCs w:val="24"/>
              </w:rPr>
            </w:pPr>
            <w:r>
              <w:rPr>
                <w:sz w:val="24"/>
                <w:szCs w:val="24"/>
              </w:rPr>
              <w:t>76 000 руб.</w:t>
            </w:r>
          </w:p>
          <w:p w:rsidR="00441B80" w:rsidRDefault="00441B80" w:rsidP="00470AFA">
            <w:pPr>
              <w:spacing w:after="0" w:line="240" w:lineRule="auto"/>
              <w:ind w:right="567"/>
              <w:rPr>
                <w:sz w:val="24"/>
                <w:szCs w:val="24"/>
              </w:rPr>
            </w:pPr>
            <w:r>
              <w:rPr>
                <w:sz w:val="24"/>
                <w:szCs w:val="24"/>
              </w:rPr>
              <w:t>237 260 руб. 72 коп.</w:t>
            </w:r>
          </w:p>
          <w:p w:rsidR="004B4AFF" w:rsidRPr="00441B80" w:rsidRDefault="004B4AFF" w:rsidP="00470AFA">
            <w:pPr>
              <w:spacing w:after="0" w:line="240" w:lineRule="auto"/>
              <w:ind w:right="567"/>
              <w:rPr>
                <w:sz w:val="24"/>
                <w:szCs w:val="24"/>
              </w:rPr>
            </w:pPr>
            <w:r>
              <w:rPr>
                <w:sz w:val="24"/>
                <w:szCs w:val="24"/>
              </w:rPr>
              <w:t>60 000 руб.</w:t>
            </w:r>
          </w:p>
        </w:tc>
        <w:tc>
          <w:tcPr>
            <w:tcW w:w="3110" w:type="dxa"/>
          </w:tcPr>
          <w:p w:rsidR="00441B80" w:rsidRDefault="00441B80" w:rsidP="00470AFA">
            <w:pPr>
              <w:spacing w:after="0" w:line="240" w:lineRule="auto"/>
              <w:ind w:right="567"/>
              <w:rPr>
                <w:sz w:val="24"/>
                <w:szCs w:val="24"/>
              </w:rPr>
            </w:pPr>
            <w:r>
              <w:rPr>
                <w:sz w:val="24"/>
                <w:szCs w:val="24"/>
              </w:rPr>
              <w:t>Федеральный бюджет</w:t>
            </w:r>
          </w:p>
          <w:p w:rsidR="00441B80" w:rsidRDefault="00441B80" w:rsidP="00470AFA">
            <w:pPr>
              <w:spacing w:after="0" w:line="240" w:lineRule="auto"/>
              <w:ind w:right="567"/>
              <w:rPr>
                <w:sz w:val="24"/>
                <w:szCs w:val="24"/>
              </w:rPr>
            </w:pPr>
            <w:r>
              <w:rPr>
                <w:sz w:val="24"/>
                <w:szCs w:val="24"/>
              </w:rPr>
              <w:t>Краевой бюджет</w:t>
            </w:r>
          </w:p>
          <w:p w:rsidR="004B4AFF" w:rsidRPr="00441B80" w:rsidRDefault="004B4AFF" w:rsidP="00470AFA">
            <w:pPr>
              <w:spacing w:after="0" w:line="240" w:lineRule="auto"/>
              <w:ind w:right="567"/>
              <w:rPr>
                <w:sz w:val="24"/>
                <w:szCs w:val="24"/>
              </w:rPr>
            </w:pPr>
            <w:r>
              <w:rPr>
                <w:sz w:val="24"/>
                <w:szCs w:val="24"/>
              </w:rPr>
              <w:t>Администрация городского поселения «Ясногорское»</w:t>
            </w:r>
          </w:p>
        </w:tc>
      </w:tr>
      <w:tr w:rsidR="00441B80" w:rsidRPr="00441B80" w:rsidTr="00441B80">
        <w:tc>
          <w:tcPr>
            <w:tcW w:w="3652" w:type="dxa"/>
          </w:tcPr>
          <w:p w:rsidR="00441B80" w:rsidRPr="00441B80" w:rsidRDefault="00441B80" w:rsidP="00470AFA">
            <w:pPr>
              <w:spacing w:after="0" w:line="240" w:lineRule="auto"/>
              <w:ind w:right="567"/>
              <w:rPr>
                <w:sz w:val="24"/>
                <w:szCs w:val="24"/>
              </w:rPr>
            </w:pPr>
            <w:r w:rsidRPr="00441B80">
              <w:rPr>
                <w:sz w:val="24"/>
                <w:szCs w:val="24"/>
              </w:rPr>
              <w:t>на подписку периодики (2 полугодие)</w:t>
            </w:r>
          </w:p>
        </w:tc>
        <w:tc>
          <w:tcPr>
            <w:tcW w:w="3233" w:type="dxa"/>
          </w:tcPr>
          <w:p w:rsidR="00441B80" w:rsidRDefault="00441B80" w:rsidP="00470AFA">
            <w:pPr>
              <w:spacing w:after="0" w:line="240" w:lineRule="auto"/>
              <w:ind w:right="567"/>
              <w:rPr>
                <w:sz w:val="24"/>
                <w:szCs w:val="24"/>
              </w:rPr>
            </w:pPr>
            <w:r>
              <w:rPr>
                <w:sz w:val="24"/>
                <w:szCs w:val="24"/>
              </w:rPr>
              <w:t>60 898 руб.</w:t>
            </w:r>
          </w:p>
          <w:p w:rsidR="00441B80" w:rsidRDefault="00441B80" w:rsidP="00470AFA">
            <w:pPr>
              <w:spacing w:after="0" w:line="240" w:lineRule="auto"/>
              <w:ind w:right="567"/>
              <w:rPr>
                <w:sz w:val="24"/>
                <w:szCs w:val="24"/>
              </w:rPr>
            </w:pPr>
          </w:p>
          <w:p w:rsidR="00441B80" w:rsidRPr="00441B80" w:rsidRDefault="00441B80" w:rsidP="00470AFA">
            <w:pPr>
              <w:spacing w:after="0" w:line="240" w:lineRule="auto"/>
              <w:ind w:right="567"/>
              <w:rPr>
                <w:sz w:val="24"/>
                <w:szCs w:val="24"/>
              </w:rPr>
            </w:pPr>
            <w:r>
              <w:rPr>
                <w:sz w:val="24"/>
                <w:szCs w:val="24"/>
              </w:rPr>
              <w:t>30 000 руб.</w:t>
            </w:r>
          </w:p>
        </w:tc>
        <w:tc>
          <w:tcPr>
            <w:tcW w:w="3110" w:type="dxa"/>
          </w:tcPr>
          <w:p w:rsidR="00441B80" w:rsidRDefault="00441B80" w:rsidP="00470AFA">
            <w:pPr>
              <w:spacing w:after="0" w:line="240" w:lineRule="auto"/>
              <w:ind w:right="567"/>
              <w:rPr>
                <w:sz w:val="24"/>
                <w:szCs w:val="24"/>
              </w:rPr>
            </w:pPr>
            <w:r>
              <w:rPr>
                <w:sz w:val="24"/>
                <w:szCs w:val="24"/>
              </w:rPr>
              <w:t>Бюджеты сельских и городских поселений</w:t>
            </w:r>
          </w:p>
          <w:p w:rsidR="00441B80" w:rsidRPr="00441B80" w:rsidRDefault="00441B80" w:rsidP="00470AFA">
            <w:pPr>
              <w:spacing w:after="0" w:line="240" w:lineRule="auto"/>
              <w:ind w:right="567"/>
              <w:rPr>
                <w:sz w:val="24"/>
                <w:szCs w:val="24"/>
              </w:rPr>
            </w:pPr>
            <w:r>
              <w:rPr>
                <w:sz w:val="24"/>
                <w:szCs w:val="24"/>
              </w:rPr>
              <w:t>Федеральный бюджет</w:t>
            </w:r>
          </w:p>
        </w:tc>
      </w:tr>
    </w:tbl>
    <w:p w:rsidR="00E53A8F" w:rsidRPr="004B4AFF" w:rsidRDefault="00E53A8F" w:rsidP="004B4AFF">
      <w:pPr>
        <w:spacing w:after="0" w:line="240" w:lineRule="auto"/>
        <w:contextualSpacing/>
        <w:rPr>
          <w:b/>
          <w:sz w:val="24"/>
          <w:szCs w:val="24"/>
        </w:rPr>
      </w:pPr>
    </w:p>
    <w:p w:rsidR="004B4AFF" w:rsidRDefault="004B4AFF" w:rsidP="009316BD">
      <w:pPr>
        <w:spacing w:after="0" w:line="240" w:lineRule="auto"/>
        <w:contextualSpacing/>
        <w:jc w:val="center"/>
        <w:rPr>
          <w:rFonts w:eastAsia="Times New Roman" w:cs="Times New Roman"/>
          <w:b/>
          <w:sz w:val="24"/>
          <w:szCs w:val="24"/>
          <w:lang w:eastAsia="ru-RU"/>
        </w:rPr>
      </w:pPr>
    </w:p>
    <w:p w:rsidR="009316BD" w:rsidRDefault="009316BD" w:rsidP="009316BD">
      <w:pPr>
        <w:spacing w:after="0" w:line="240" w:lineRule="auto"/>
        <w:contextualSpacing/>
        <w:jc w:val="center"/>
        <w:rPr>
          <w:rFonts w:eastAsia="Times New Roman" w:cs="Times New Roman"/>
          <w:b/>
          <w:sz w:val="24"/>
          <w:szCs w:val="24"/>
          <w:lang w:eastAsia="ru-RU"/>
        </w:rPr>
      </w:pPr>
      <w:r w:rsidRPr="009316BD">
        <w:rPr>
          <w:rFonts w:eastAsia="Times New Roman" w:cs="Times New Roman"/>
          <w:b/>
          <w:sz w:val="24"/>
          <w:szCs w:val="24"/>
          <w:lang w:eastAsia="ru-RU"/>
        </w:rPr>
        <w:t>Отчет отдела комплектования и обработки литературы МБУК «ОМЦБ» за 2012 год.</w:t>
      </w:r>
    </w:p>
    <w:p w:rsidR="001E0034" w:rsidRPr="009316BD" w:rsidRDefault="001E0034" w:rsidP="009316BD">
      <w:pPr>
        <w:spacing w:after="0" w:line="240" w:lineRule="auto"/>
        <w:contextualSpacing/>
        <w:jc w:val="center"/>
        <w:rPr>
          <w:rFonts w:eastAsia="Times New Roman" w:cs="Times New Roman"/>
          <w:b/>
          <w:sz w:val="24"/>
          <w:szCs w:val="24"/>
          <w:lang w:eastAsia="ru-RU"/>
        </w:rPr>
      </w:pPr>
    </w:p>
    <w:p w:rsidR="009316BD" w:rsidRPr="009316BD" w:rsidRDefault="009316BD" w:rsidP="009316BD">
      <w:pPr>
        <w:spacing w:after="0" w:line="240" w:lineRule="auto"/>
        <w:contextualSpacing/>
        <w:jc w:val="both"/>
        <w:rPr>
          <w:rFonts w:eastAsia="Times New Roman" w:cs="Times New Roman"/>
          <w:sz w:val="24"/>
          <w:szCs w:val="24"/>
          <w:lang w:eastAsia="ru-RU"/>
        </w:rPr>
      </w:pPr>
      <w:r w:rsidRPr="009316BD">
        <w:rPr>
          <w:rFonts w:eastAsia="Times New Roman" w:cs="Times New Roman"/>
          <w:sz w:val="24"/>
          <w:szCs w:val="24"/>
          <w:lang w:eastAsia="ru-RU"/>
        </w:rPr>
        <w:t xml:space="preserve">      Важнейшим и актуальным для деятельности любой библиотеки является хорошо скомплектованный и систематически обновленный фонд. </w:t>
      </w:r>
    </w:p>
    <w:p w:rsidR="009316BD" w:rsidRPr="009316BD" w:rsidRDefault="009316BD" w:rsidP="009316BD">
      <w:pPr>
        <w:spacing w:after="0" w:line="240" w:lineRule="auto"/>
        <w:contextualSpacing/>
        <w:jc w:val="both"/>
        <w:rPr>
          <w:rFonts w:eastAsia="Times New Roman" w:cs="Times New Roman"/>
          <w:sz w:val="24"/>
          <w:szCs w:val="24"/>
          <w:lang w:eastAsia="ru-RU"/>
        </w:rPr>
      </w:pPr>
      <w:r w:rsidRPr="009316BD">
        <w:rPr>
          <w:rFonts w:eastAsia="Times New Roman" w:cs="Times New Roman"/>
          <w:sz w:val="24"/>
          <w:szCs w:val="24"/>
          <w:lang w:eastAsia="ru-RU"/>
        </w:rPr>
        <w:t xml:space="preserve">   Общая сумма использованных денежных средств по библиотекам Оловяннинского района  на 2012 год составила – 554954 руб.:</w:t>
      </w:r>
    </w:p>
    <w:p w:rsidR="009316BD" w:rsidRPr="009316BD" w:rsidRDefault="009316BD" w:rsidP="009316BD">
      <w:pPr>
        <w:spacing w:after="0" w:line="240" w:lineRule="auto"/>
        <w:contextualSpacing/>
        <w:jc w:val="both"/>
        <w:rPr>
          <w:rFonts w:eastAsia="Times New Roman" w:cs="Times New Roman"/>
          <w:sz w:val="24"/>
          <w:szCs w:val="24"/>
          <w:lang w:eastAsia="ru-RU"/>
        </w:rPr>
      </w:pPr>
      <w:r w:rsidRPr="009316BD">
        <w:rPr>
          <w:rFonts w:eastAsia="Times New Roman" w:cs="Times New Roman"/>
          <w:sz w:val="24"/>
          <w:szCs w:val="24"/>
          <w:lang w:eastAsia="ru-RU"/>
        </w:rPr>
        <w:t>Из централизованных (бибколлектор)  средств на комплектование фонда было выделено 237261 руб. Из Федерального бюджета – выделено 106 000 руб. из которых 76000 руб. на приобретение литературы  и 30000 руб. на периодические издания. Из местного бюджета выделено 211693 руб., 60000 руб.  из которых выделено на приобретение литературы  администрацией пгт. Ясногорск, 151693 руб. на периодические издания  администрациями сельских поселений. Не</w:t>
      </w:r>
      <w:r w:rsidR="00C15ED8">
        <w:rPr>
          <w:rFonts w:eastAsia="Times New Roman" w:cs="Times New Roman"/>
          <w:sz w:val="24"/>
          <w:szCs w:val="24"/>
          <w:lang w:eastAsia="ru-RU"/>
        </w:rPr>
        <w:t xml:space="preserve"> </w:t>
      </w:r>
      <w:r w:rsidRPr="009316BD">
        <w:rPr>
          <w:rFonts w:eastAsia="Times New Roman" w:cs="Times New Roman"/>
          <w:sz w:val="24"/>
          <w:szCs w:val="24"/>
          <w:lang w:eastAsia="ru-RU"/>
        </w:rPr>
        <w:t>были  выделены денежные средства на подписку для с. Кулинда, с. Камкай, ст. Бырка и п. Калангуй.</w:t>
      </w:r>
    </w:p>
    <w:p w:rsidR="009316BD" w:rsidRPr="009316BD" w:rsidRDefault="009316BD" w:rsidP="009316BD">
      <w:pPr>
        <w:spacing w:after="0" w:line="240" w:lineRule="auto"/>
        <w:contextualSpacing/>
        <w:jc w:val="both"/>
        <w:rPr>
          <w:rFonts w:eastAsia="Times New Roman" w:cs="Times New Roman"/>
          <w:sz w:val="24"/>
          <w:szCs w:val="24"/>
          <w:lang w:eastAsia="ru-RU"/>
        </w:rPr>
      </w:pPr>
      <w:r w:rsidRPr="009316BD">
        <w:rPr>
          <w:rFonts w:eastAsia="Times New Roman" w:cs="Times New Roman"/>
          <w:sz w:val="24"/>
          <w:szCs w:val="24"/>
          <w:lang w:eastAsia="ru-RU"/>
        </w:rPr>
        <w:t>Основными источниками комплектования были:</w:t>
      </w:r>
    </w:p>
    <w:p w:rsidR="009316BD" w:rsidRPr="009316BD" w:rsidRDefault="009316BD" w:rsidP="009316BD">
      <w:pPr>
        <w:numPr>
          <w:ilvl w:val="0"/>
          <w:numId w:val="55"/>
        </w:numPr>
        <w:spacing w:after="0" w:line="240" w:lineRule="auto"/>
        <w:contextualSpacing/>
        <w:jc w:val="both"/>
        <w:rPr>
          <w:rFonts w:eastAsia="Times New Roman" w:cs="Times New Roman"/>
          <w:sz w:val="24"/>
          <w:szCs w:val="24"/>
          <w:lang w:eastAsia="ru-RU"/>
        </w:rPr>
      </w:pPr>
      <w:r w:rsidRPr="009316BD">
        <w:rPr>
          <w:rFonts w:eastAsia="Times New Roman" w:cs="Times New Roman"/>
          <w:sz w:val="24"/>
          <w:szCs w:val="24"/>
          <w:lang w:eastAsia="ru-RU"/>
        </w:rPr>
        <w:t>Бибколлектор – 413 экземпляра</w:t>
      </w:r>
    </w:p>
    <w:p w:rsidR="009316BD" w:rsidRPr="009316BD" w:rsidRDefault="009316BD" w:rsidP="009316BD">
      <w:pPr>
        <w:numPr>
          <w:ilvl w:val="0"/>
          <w:numId w:val="55"/>
        </w:numPr>
        <w:spacing w:after="0" w:line="240" w:lineRule="auto"/>
        <w:contextualSpacing/>
        <w:jc w:val="both"/>
        <w:rPr>
          <w:rFonts w:eastAsia="Times New Roman" w:cs="Times New Roman"/>
          <w:sz w:val="24"/>
          <w:szCs w:val="24"/>
          <w:lang w:eastAsia="ru-RU"/>
        </w:rPr>
      </w:pPr>
      <w:r w:rsidRPr="009316BD">
        <w:rPr>
          <w:rFonts w:eastAsia="Times New Roman" w:cs="Times New Roman"/>
          <w:sz w:val="24"/>
          <w:szCs w:val="24"/>
          <w:lang w:eastAsia="ru-RU"/>
        </w:rPr>
        <w:t>В дар – 120 экземпляра</w:t>
      </w:r>
    </w:p>
    <w:p w:rsidR="009316BD" w:rsidRPr="009316BD" w:rsidRDefault="009316BD" w:rsidP="009316BD">
      <w:pPr>
        <w:numPr>
          <w:ilvl w:val="0"/>
          <w:numId w:val="55"/>
        </w:numPr>
        <w:spacing w:after="0" w:line="240" w:lineRule="auto"/>
        <w:contextualSpacing/>
        <w:jc w:val="both"/>
        <w:rPr>
          <w:rFonts w:eastAsia="Times New Roman" w:cs="Times New Roman"/>
          <w:sz w:val="24"/>
          <w:szCs w:val="24"/>
          <w:lang w:eastAsia="ru-RU"/>
        </w:rPr>
      </w:pPr>
      <w:r w:rsidRPr="009316BD">
        <w:rPr>
          <w:rFonts w:eastAsia="Times New Roman" w:cs="Times New Roman"/>
          <w:sz w:val="24"/>
          <w:szCs w:val="24"/>
          <w:lang w:eastAsia="ru-RU"/>
        </w:rPr>
        <w:t>Взамен утерянных – 363 экземпляра</w:t>
      </w:r>
    </w:p>
    <w:p w:rsidR="009316BD" w:rsidRPr="009316BD" w:rsidRDefault="009316BD" w:rsidP="009316BD">
      <w:pPr>
        <w:numPr>
          <w:ilvl w:val="0"/>
          <w:numId w:val="55"/>
        </w:numPr>
        <w:spacing w:after="0" w:line="240" w:lineRule="auto"/>
        <w:contextualSpacing/>
        <w:jc w:val="both"/>
        <w:rPr>
          <w:rFonts w:eastAsia="Times New Roman" w:cs="Times New Roman"/>
          <w:sz w:val="24"/>
          <w:szCs w:val="24"/>
          <w:lang w:eastAsia="ru-RU"/>
        </w:rPr>
      </w:pPr>
      <w:r w:rsidRPr="009316BD">
        <w:rPr>
          <w:rFonts w:eastAsia="Times New Roman" w:cs="Times New Roman"/>
          <w:sz w:val="24"/>
          <w:szCs w:val="24"/>
          <w:lang w:eastAsia="ru-RU"/>
        </w:rPr>
        <w:t>Местный бюджет – 418 экземпляра</w:t>
      </w:r>
    </w:p>
    <w:p w:rsidR="009316BD" w:rsidRPr="009316BD" w:rsidRDefault="009316BD" w:rsidP="009316BD">
      <w:pPr>
        <w:numPr>
          <w:ilvl w:val="0"/>
          <w:numId w:val="55"/>
        </w:numPr>
        <w:spacing w:after="0" w:line="240" w:lineRule="auto"/>
        <w:contextualSpacing/>
        <w:jc w:val="both"/>
        <w:rPr>
          <w:rFonts w:eastAsia="Times New Roman" w:cs="Times New Roman"/>
          <w:sz w:val="24"/>
          <w:szCs w:val="24"/>
          <w:lang w:eastAsia="ru-RU"/>
        </w:rPr>
      </w:pPr>
      <w:r w:rsidRPr="009316BD">
        <w:rPr>
          <w:rFonts w:eastAsia="Times New Roman" w:cs="Times New Roman"/>
          <w:sz w:val="24"/>
          <w:szCs w:val="24"/>
          <w:lang w:eastAsia="ru-RU"/>
        </w:rPr>
        <w:t>Целевые г. Москва – 497 экземпляров</w:t>
      </w:r>
    </w:p>
    <w:p w:rsidR="009316BD" w:rsidRPr="009316BD" w:rsidRDefault="009316BD" w:rsidP="009316BD">
      <w:pPr>
        <w:numPr>
          <w:ilvl w:val="0"/>
          <w:numId w:val="55"/>
        </w:numPr>
        <w:spacing w:after="0" w:line="240" w:lineRule="auto"/>
        <w:contextualSpacing/>
        <w:jc w:val="both"/>
        <w:rPr>
          <w:rFonts w:eastAsia="Times New Roman" w:cs="Times New Roman"/>
          <w:color w:val="000000" w:themeColor="text1"/>
          <w:sz w:val="24"/>
          <w:szCs w:val="24"/>
          <w:lang w:eastAsia="ru-RU"/>
        </w:rPr>
      </w:pPr>
      <w:r w:rsidRPr="009316BD">
        <w:rPr>
          <w:rFonts w:eastAsia="Times New Roman" w:cs="Times New Roman"/>
          <w:color w:val="000000" w:themeColor="text1"/>
          <w:sz w:val="24"/>
          <w:szCs w:val="24"/>
          <w:lang w:eastAsia="ru-RU"/>
        </w:rPr>
        <w:t>Подписка на 2012 года</w:t>
      </w:r>
    </w:p>
    <w:p w:rsidR="009316BD" w:rsidRPr="009316BD" w:rsidRDefault="009316BD" w:rsidP="009316BD">
      <w:pPr>
        <w:spacing w:after="0" w:line="240" w:lineRule="auto"/>
        <w:ind w:left="720"/>
        <w:contextualSpacing/>
        <w:jc w:val="both"/>
        <w:rPr>
          <w:rFonts w:eastAsia="Times New Roman" w:cs="Times New Roman"/>
          <w:sz w:val="24"/>
          <w:szCs w:val="24"/>
          <w:lang w:eastAsia="ru-RU"/>
        </w:rPr>
      </w:pPr>
    </w:p>
    <w:p w:rsidR="002A70D1" w:rsidRDefault="002A70D1" w:rsidP="009316BD">
      <w:pPr>
        <w:spacing w:after="0" w:line="240" w:lineRule="auto"/>
        <w:ind w:left="720"/>
        <w:contextualSpacing/>
        <w:jc w:val="center"/>
        <w:rPr>
          <w:rFonts w:eastAsia="Times New Roman" w:cs="Times New Roman"/>
          <w:b/>
          <w:sz w:val="24"/>
          <w:szCs w:val="24"/>
          <w:lang w:eastAsia="ru-RU"/>
        </w:rPr>
      </w:pPr>
    </w:p>
    <w:p w:rsidR="002A70D1" w:rsidRDefault="002A70D1" w:rsidP="009316BD">
      <w:pPr>
        <w:spacing w:after="0" w:line="240" w:lineRule="auto"/>
        <w:ind w:left="720"/>
        <w:contextualSpacing/>
        <w:jc w:val="center"/>
        <w:rPr>
          <w:rFonts w:eastAsia="Times New Roman" w:cs="Times New Roman"/>
          <w:b/>
          <w:sz w:val="24"/>
          <w:szCs w:val="24"/>
          <w:lang w:eastAsia="ru-RU"/>
        </w:rPr>
      </w:pPr>
    </w:p>
    <w:p w:rsidR="002A70D1" w:rsidRDefault="002A70D1" w:rsidP="009316BD">
      <w:pPr>
        <w:spacing w:after="0" w:line="240" w:lineRule="auto"/>
        <w:ind w:left="720"/>
        <w:contextualSpacing/>
        <w:jc w:val="center"/>
        <w:rPr>
          <w:rFonts w:eastAsia="Times New Roman" w:cs="Times New Roman"/>
          <w:b/>
          <w:sz w:val="24"/>
          <w:szCs w:val="24"/>
          <w:lang w:eastAsia="ru-RU"/>
        </w:rPr>
      </w:pPr>
    </w:p>
    <w:p w:rsidR="002A70D1" w:rsidRDefault="002A70D1" w:rsidP="009316BD">
      <w:pPr>
        <w:spacing w:after="0" w:line="240" w:lineRule="auto"/>
        <w:ind w:left="720"/>
        <w:contextualSpacing/>
        <w:jc w:val="center"/>
        <w:rPr>
          <w:rFonts w:eastAsia="Times New Roman" w:cs="Times New Roman"/>
          <w:b/>
          <w:sz w:val="24"/>
          <w:szCs w:val="24"/>
          <w:lang w:eastAsia="ru-RU"/>
        </w:rPr>
      </w:pPr>
    </w:p>
    <w:p w:rsidR="009316BD" w:rsidRDefault="009316BD" w:rsidP="009316BD">
      <w:pPr>
        <w:spacing w:after="0" w:line="240" w:lineRule="auto"/>
        <w:ind w:left="720"/>
        <w:contextualSpacing/>
        <w:jc w:val="center"/>
        <w:rPr>
          <w:rFonts w:eastAsia="Times New Roman" w:cs="Times New Roman"/>
          <w:b/>
          <w:sz w:val="24"/>
          <w:szCs w:val="24"/>
          <w:lang w:eastAsia="ru-RU"/>
        </w:rPr>
      </w:pPr>
      <w:r w:rsidRPr="009316BD">
        <w:rPr>
          <w:rFonts w:eastAsia="Times New Roman" w:cs="Times New Roman"/>
          <w:b/>
          <w:sz w:val="24"/>
          <w:szCs w:val="24"/>
          <w:lang w:eastAsia="ru-RU"/>
        </w:rPr>
        <w:t>Анализ поступления книг по отделам</w:t>
      </w:r>
    </w:p>
    <w:p w:rsidR="001E0034" w:rsidRPr="009316BD" w:rsidRDefault="001E0034" w:rsidP="009316BD">
      <w:pPr>
        <w:spacing w:after="0" w:line="240" w:lineRule="auto"/>
        <w:ind w:left="720"/>
        <w:contextualSpacing/>
        <w:jc w:val="center"/>
        <w:rPr>
          <w:rFonts w:eastAsia="Times New Roman" w:cs="Times New Roman"/>
          <w:b/>
          <w:sz w:val="24"/>
          <w:szCs w:val="24"/>
          <w:lang w:eastAsia="ru-RU"/>
        </w:rPr>
      </w:pPr>
    </w:p>
    <w:tbl>
      <w:tblPr>
        <w:tblStyle w:val="12"/>
        <w:tblW w:w="0" w:type="auto"/>
        <w:tblLook w:val="04A0"/>
      </w:tblPr>
      <w:tblGrid>
        <w:gridCol w:w="1063"/>
        <w:gridCol w:w="1063"/>
        <w:gridCol w:w="1063"/>
        <w:gridCol w:w="1063"/>
        <w:gridCol w:w="1063"/>
        <w:gridCol w:w="1064"/>
        <w:gridCol w:w="1064"/>
        <w:gridCol w:w="1064"/>
        <w:gridCol w:w="1064"/>
      </w:tblGrid>
      <w:tr w:rsidR="009316BD" w:rsidRPr="009316BD" w:rsidTr="00AF0078">
        <w:tc>
          <w:tcPr>
            <w:tcW w:w="1063" w:type="dxa"/>
            <w:tcBorders>
              <w:top w:val="single" w:sz="4" w:space="0" w:color="000000"/>
              <w:left w:val="single" w:sz="4" w:space="0" w:color="000000"/>
              <w:bottom w:val="single" w:sz="4" w:space="0" w:color="000000"/>
              <w:right w:val="single" w:sz="4" w:space="0" w:color="000000"/>
            </w:tcBorders>
            <w:hideMark/>
          </w:tcPr>
          <w:p w:rsidR="009316BD" w:rsidRPr="009316BD" w:rsidRDefault="009316BD" w:rsidP="009316BD">
            <w:pPr>
              <w:contextualSpacing/>
              <w:jc w:val="center"/>
              <w:rPr>
                <w:rFonts w:cs="Times New Roman"/>
                <w:sz w:val="24"/>
                <w:szCs w:val="24"/>
              </w:rPr>
            </w:pPr>
            <w:r w:rsidRPr="009316BD">
              <w:rPr>
                <w:rFonts w:cs="Times New Roman"/>
                <w:sz w:val="24"/>
                <w:szCs w:val="24"/>
              </w:rPr>
              <w:t>Всего</w:t>
            </w:r>
          </w:p>
        </w:tc>
        <w:tc>
          <w:tcPr>
            <w:tcW w:w="1063" w:type="dxa"/>
            <w:tcBorders>
              <w:top w:val="single" w:sz="4" w:space="0" w:color="000000"/>
              <w:left w:val="single" w:sz="4" w:space="0" w:color="000000"/>
              <w:bottom w:val="single" w:sz="4" w:space="0" w:color="000000"/>
              <w:right w:val="single" w:sz="4" w:space="0" w:color="000000"/>
            </w:tcBorders>
            <w:hideMark/>
          </w:tcPr>
          <w:p w:rsidR="009316BD" w:rsidRPr="009316BD" w:rsidRDefault="009316BD" w:rsidP="009316BD">
            <w:pPr>
              <w:contextualSpacing/>
              <w:jc w:val="center"/>
              <w:rPr>
                <w:rFonts w:cs="Times New Roman"/>
                <w:sz w:val="24"/>
                <w:szCs w:val="24"/>
              </w:rPr>
            </w:pPr>
            <w:r w:rsidRPr="009316BD">
              <w:rPr>
                <w:rFonts w:cs="Times New Roman"/>
                <w:sz w:val="24"/>
                <w:szCs w:val="24"/>
              </w:rPr>
              <w:t>ОПЛ</w:t>
            </w:r>
          </w:p>
        </w:tc>
        <w:tc>
          <w:tcPr>
            <w:tcW w:w="1063" w:type="dxa"/>
            <w:tcBorders>
              <w:top w:val="single" w:sz="4" w:space="0" w:color="000000"/>
              <w:left w:val="single" w:sz="4" w:space="0" w:color="000000"/>
              <w:bottom w:val="single" w:sz="4" w:space="0" w:color="000000"/>
              <w:right w:val="single" w:sz="4" w:space="0" w:color="000000"/>
            </w:tcBorders>
            <w:hideMark/>
          </w:tcPr>
          <w:p w:rsidR="009316BD" w:rsidRPr="009316BD" w:rsidRDefault="009316BD" w:rsidP="009316BD">
            <w:pPr>
              <w:contextualSpacing/>
              <w:jc w:val="center"/>
              <w:rPr>
                <w:rFonts w:cs="Times New Roman"/>
                <w:sz w:val="24"/>
                <w:szCs w:val="24"/>
              </w:rPr>
            </w:pPr>
            <w:r w:rsidRPr="009316BD">
              <w:rPr>
                <w:rFonts w:cs="Times New Roman"/>
                <w:sz w:val="24"/>
                <w:szCs w:val="24"/>
              </w:rPr>
              <w:t>ЕНЛ</w:t>
            </w:r>
          </w:p>
        </w:tc>
        <w:tc>
          <w:tcPr>
            <w:tcW w:w="1063" w:type="dxa"/>
            <w:tcBorders>
              <w:top w:val="single" w:sz="4" w:space="0" w:color="000000"/>
              <w:left w:val="single" w:sz="4" w:space="0" w:color="000000"/>
              <w:bottom w:val="single" w:sz="4" w:space="0" w:color="000000"/>
              <w:right w:val="single" w:sz="4" w:space="0" w:color="000000"/>
            </w:tcBorders>
            <w:hideMark/>
          </w:tcPr>
          <w:p w:rsidR="009316BD" w:rsidRPr="009316BD" w:rsidRDefault="009316BD" w:rsidP="009316BD">
            <w:pPr>
              <w:contextualSpacing/>
              <w:jc w:val="center"/>
              <w:rPr>
                <w:rFonts w:cs="Times New Roman"/>
                <w:sz w:val="24"/>
                <w:szCs w:val="24"/>
              </w:rPr>
            </w:pPr>
            <w:r w:rsidRPr="009316BD">
              <w:rPr>
                <w:rFonts w:cs="Times New Roman"/>
                <w:sz w:val="24"/>
                <w:szCs w:val="24"/>
              </w:rPr>
              <w:t>Тех.</w:t>
            </w:r>
          </w:p>
        </w:tc>
        <w:tc>
          <w:tcPr>
            <w:tcW w:w="1063" w:type="dxa"/>
            <w:tcBorders>
              <w:top w:val="single" w:sz="4" w:space="0" w:color="000000"/>
              <w:left w:val="single" w:sz="4" w:space="0" w:color="000000"/>
              <w:bottom w:val="single" w:sz="4" w:space="0" w:color="000000"/>
              <w:right w:val="single" w:sz="4" w:space="0" w:color="000000"/>
            </w:tcBorders>
            <w:hideMark/>
          </w:tcPr>
          <w:p w:rsidR="009316BD" w:rsidRPr="009316BD" w:rsidRDefault="009316BD" w:rsidP="009316BD">
            <w:pPr>
              <w:contextualSpacing/>
              <w:jc w:val="center"/>
              <w:rPr>
                <w:rFonts w:cs="Times New Roman"/>
                <w:sz w:val="24"/>
                <w:szCs w:val="24"/>
              </w:rPr>
            </w:pPr>
            <w:r w:rsidRPr="009316BD">
              <w:rPr>
                <w:rFonts w:cs="Times New Roman"/>
                <w:sz w:val="24"/>
                <w:szCs w:val="24"/>
              </w:rPr>
              <w:t>с/х</w:t>
            </w:r>
          </w:p>
        </w:tc>
        <w:tc>
          <w:tcPr>
            <w:tcW w:w="1064" w:type="dxa"/>
            <w:tcBorders>
              <w:top w:val="single" w:sz="4" w:space="0" w:color="000000"/>
              <w:left w:val="single" w:sz="4" w:space="0" w:color="000000"/>
              <w:bottom w:val="single" w:sz="4" w:space="0" w:color="000000"/>
              <w:right w:val="single" w:sz="4" w:space="0" w:color="000000"/>
            </w:tcBorders>
            <w:hideMark/>
          </w:tcPr>
          <w:p w:rsidR="009316BD" w:rsidRPr="009316BD" w:rsidRDefault="009316BD" w:rsidP="009316BD">
            <w:pPr>
              <w:contextualSpacing/>
              <w:jc w:val="center"/>
              <w:rPr>
                <w:rFonts w:cs="Times New Roman"/>
                <w:sz w:val="24"/>
                <w:szCs w:val="24"/>
              </w:rPr>
            </w:pPr>
            <w:r w:rsidRPr="009316BD">
              <w:rPr>
                <w:rFonts w:cs="Times New Roman"/>
                <w:sz w:val="24"/>
                <w:szCs w:val="24"/>
              </w:rPr>
              <w:t>Иск.</w:t>
            </w:r>
          </w:p>
        </w:tc>
        <w:tc>
          <w:tcPr>
            <w:tcW w:w="1064" w:type="dxa"/>
            <w:tcBorders>
              <w:top w:val="single" w:sz="4" w:space="0" w:color="000000"/>
              <w:left w:val="single" w:sz="4" w:space="0" w:color="000000"/>
              <w:bottom w:val="single" w:sz="4" w:space="0" w:color="000000"/>
              <w:right w:val="single" w:sz="4" w:space="0" w:color="000000"/>
            </w:tcBorders>
            <w:hideMark/>
          </w:tcPr>
          <w:p w:rsidR="009316BD" w:rsidRPr="009316BD" w:rsidRDefault="009316BD" w:rsidP="009316BD">
            <w:pPr>
              <w:contextualSpacing/>
              <w:jc w:val="center"/>
              <w:rPr>
                <w:rFonts w:cs="Times New Roman"/>
                <w:sz w:val="24"/>
                <w:szCs w:val="24"/>
              </w:rPr>
            </w:pPr>
            <w:r w:rsidRPr="009316BD">
              <w:rPr>
                <w:rFonts w:cs="Times New Roman"/>
                <w:sz w:val="24"/>
                <w:szCs w:val="24"/>
              </w:rPr>
              <w:t>Лит.</w:t>
            </w:r>
          </w:p>
        </w:tc>
        <w:tc>
          <w:tcPr>
            <w:tcW w:w="1064" w:type="dxa"/>
            <w:tcBorders>
              <w:top w:val="single" w:sz="4" w:space="0" w:color="000000"/>
              <w:left w:val="single" w:sz="4" w:space="0" w:color="000000"/>
              <w:bottom w:val="single" w:sz="4" w:space="0" w:color="000000"/>
              <w:right w:val="single" w:sz="4" w:space="0" w:color="000000"/>
            </w:tcBorders>
            <w:hideMark/>
          </w:tcPr>
          <w:p w:rsidR="009316BD" w:rsidRPr="009316BD" w:rsidRDefault="009316BD" w:rsidP="009316BD">
            <w:pPr>
              <w:contextualSpacing/>
              <w:jc w:val="center"/>
              <w:rPr>
                <w:rFonts w:cs="Times New Roman"/>
                <w:sz w:val="24"/>
                <w:szCs w:val="24"/>
              </w:rPr>
            </w:pPr>
            <w:r w:rsidRPr="009316BD">
              <w:rPr>
                <w:rFonts w:cs="Times New Roman"/>
                <w:sz w:val="24"/>
                <w:szCs w:val="24"/>
              </w:rPr>
              <w:t>Худ.</w:t>
            </w:r>
          </w:p>
        </w:tc>
        <w:tc>
          <w:tcPr>
            <w:tcW w:w="1064" w:type="dxa"/>
            <w:tcBorders>
              <w:top w:val="single" w:sz="4" w:space="0" w:color="000000"/>
              <w:left w:val="single" w:sz="4" w:space="0" w:color="000000"/>
              <w:bottom w:val="single" w:sz="4" w:space="0" w:color="000000"/>
              <w:right w:val="single" w:sz="4" w:space="0" w:color="000000"/>
            </w:tcBorders>
            <w:hideMark/>
          </w:tcPr>
          <w:p w:rsidR="009316BD" w:rsidRPr="009316BD" w:rsidRDefault="009316BD" w:rsidP="009316BD">
            <w:pPr>
              <w:contextualSpacing/>
              <w:jc w:val="center"/>
              <w:rPr>
                <w:rFonts w:cs="Times New Roman"/>
                <w:sz w:val="24"/>
                <w:szCs w:val="24"/>
              </w:rPr>
            </w:pPr>
            <w:r w:rsidRPr="009316BD">
              <w:rPr>
                <w:rFonts w:cs="Times New Roman"/>
                <w:sz w:val="24"/>
                <w:szCs w:val="24"/>
              </w:rPr>
              <w:t>Д</w:t>
            </w:r>
          </w:p>
        </w:tc>
      </w:tr>
      <w:tr w:rsidR="009316BD" w:rsidRPr="009316BD" w:rsidTr="00AF0078">
        <w:tc>
          <w:tcPr>
            <w:tcW w:w="1063" w:type="dxa"/>
            <w:tcBorders>
              <w:top w:val="single" w:sz="4" w:space="0" w:color="000000"/>
              <w:left w:val="single" w:sz="4" w:space="0" w:color="000000"/>
              <w:bottom w:val="single" w:sz="4" w:space="0" w:color="000000"/>
              <w:right w:val="single" w:sz="4" w:space="0" w:color="000000"/>
            </w:tcBorders>
            <w:hideMark/>
          </w:tcPr>
          <w:p w:rsidR="009316BD" w:rsidRPr="009316BD" w:rsidRDefault="009316BD" w:rsidP="009316BD">
            <w:pPr>
              <w:contextualSpacing/>
              <w:jc w:val="center"/>
              <w:rPr>
                <w:rFonts w:cs="Times New Roman"/>
                <w:sz w:val="24"/>
                <w:szCs w:val="24"/>
              </w:rPr>
            </w:pPr>
            <w:r w:rsidRPr="009316BD">
              <w:rPr>
                <w:rFonts w:cs="Times New Roman"/>
                <w:sz w:val="24"/>
                <w:szCs w:val="24"/>
              </w:rPr>
              <w:t>1811</w:t>
            </w:r>
          </w:p>
        </w:tc>
        <w:tc>
          <w:tcPr>
            <w:tcW w:w="1063" w:type="dxa"/>
            <w:tcBorders>
              <w:top w:val="single" w:sz="4" w:space="0" w:color="000000"/>
              <w:left w:val="single" w:sz="4" w:space="0" w:color="000000"/>
              <w:bottom w:val="single" w:sz="4" w:space="0" w:color="000000"/>
              <w:right w:val="single" w:sz="4" w:space="0" w:color="000000"/>
            </w:tcBorders>
            <w:hideMark/>
          </w:tcPr>
          <w:p w:rsidR="009316BD" w:rsidRPr="009316BD" w:rsidRDefault="009316BD" w:rsidP="009316BD">
            <w:pPr>
              <w:contextualSpacing/>
              <w:jc w:val="center"/>
              <w:rPr>
                <w:rFonts w:cs="Times New Roman"/>
                <w:sz w:val="24"/>
                <w:szCs w:val="24"/>
              </w:rPr>
            </w:pPr>
            <w:r w:rsidRPr="009316BD">
              <w:rPr>
                <w:rFonts w:cs="Times New Roman"/>
                <w:sz w:val="24"/>
                <w:szCs w:val="24"/>
              </w:rPr>
              <w:t>412</w:t>
            </w:r>
          </w:p>
        </w:tc>
        <w:tc>
          <w:tcPr>
            <w:tcW w:w="1063" w:type="dxa"/>
            <w:tcBorders>
              <w:top w:val="single" w:sz="4" w:space="0" w:color="000000"/>
              <w:left w:val="single" w:sz="4" w:space="0" w:color="000000"/>
              <w:bottom w:val="single" w:sz="4" w:space="0" w:color="000000"/>
              <w:right w:val="single" w:sz="4" w:space="0" w:color="000000"/>
            </w:tcBorders>
            <w:hideMark/>
          </w:tcPr>
          <w:p w:rsidR="009316BD" w:rsidRPr="009316BD" w:rsidRDefault="009316BD" w:rsidP="009316BD">
            <w:pPr>
              <w:contextualSpacing/>
              <w:jc w:val="center"/>
              <w:rPr>
                <w:rFonts w:cs="Times New Roman"/>
                <w:sz w:val="24"/>
                <w:szCs w:val="24"/>
              </w:rPr>
            </w:pPr>
            <w:r w:rsidRPr="009316BD">
              <w:rPr>
                <w:rFonts w:cs="Times New Roman"/>
                <w:sz w:val="24"/>
                <w:szCs w:val="24"/>
              </w:rPr>
              <w:t>39</w:t>
            </w:r>
          </w:p>
        </w:tc>
        <w:tc>
          <w:tcPr>
            <w:tcW w:w="1063" w:type="dxa"/>
            <w:tcBorders>
              <w:top w:val="single" w:sz="4" w:space="0" w:color="000000"/>
              <w:left w:val="single" w:sz="4" w:space="0" w:color="000000"/>
              <w:bottom w:val="single" w:sz="4" w:space="0" w:color="000000"/>
              <w:right w:val="single" w:sz="4" w:space="0" w:color="000000"/>
            </w:tcBorders>
            <w:hideMark/>
          </w:tcPr>
          <w:p w:rsidR="009316BD" w:rsidRPr="009316BD" w:rsidRDefault="009316BD" w:rsidP="009316BD">
            <w:pPr>
              <w:contextualSpacing/>
              <w:jc w:val="center"/>
              <w:rPr>
                <w:rFonts w:cs="Times New Roman"/>
                <w:sz w:val="24"/>
                <w:szCs w:val="24"/>
              </w:rPr>
            </w:pPr>
            <w:r w:rsidRPr="009316BD">
              <w:rPr>
                <w:rFonts w:cs="Times New Roman"/>
                <w:sz w:val="24"/>
                <w:szCs w:val="24"/>
              </w:rPr>
              <w:t>8</w:t>
            </w:r>
          </w:p>
        </w:tc>
        <w:tc>
          <w:tcPr>
            <w:tcW w:w="1063" w:type="dxa"/>
            <w:tcBorders>
              <w:top w:val="single" w:sz="4" w:space="0" w:color="000000"/>
              <w:left w:val="single" w:sz="4" w:space="0" w:color="000000"/>
              <w:bottom w:val="single" w:sz="4" w:space="0" w:color="000000"/>
              <w:right w:val="single" w:sz="4" w:space="0" w:color="000000"/>
            </w:tcBorders>
            <w:hideMark/>
          </w:tcPr>
          <w:p w:rsidR="009316BD" w:rsidRPr="009316BD" w:rsidRDefault="009316BD" w:rsidP="009316BD">
            <w:pPr>
              <w:contextualSpacing/>
              <w:jc w:val="center"/>
              <w:rPr>
                <w:rFonts w:cs="Times New Roman"/>
                <w:sz w:val="24"/>
                <w:szCs w:val="24"/>
              </w:rPr>
            </w:pPr>
            <w:r w:rsidRPr="009316BD">
              <w:rPr>
                <w:rFonts w:cs="Times New Roman"/>
                <w:sz w:val="24"/>
                <w:szCs w:val="24"/>
              </w:rPr>
              <w:t>23</w:t>
            </w:r>
          </w:p>
        </w:tc>
        <w:tc>
          <w:tcPr>
            <w:tcW w:w="1064" w:type="dxa"/>
            <w:tcBorders>
              <w:top w:val="single" w:sz="4" w:space="0" w:color="000000"/>
              <w:left w:val="single" w:sz="4" w:space="0" w:color="000000"/>
              <w:bottom w:val="single" w:sz="4" w:space="0" w:color="000000"/>
              <w:right w:val="single" w:sz="4" w:space="0" w:color="000000"/>
            </w:tcBorders>
            <w:hideMark/>
          </w:tcPr>
          <w:p w:rsidR="009316BD" w:rsidRPr="009316BD" w:rsidRDefault="009316BD" w:rsidP="009316BD">
            <w:pPr>
              <w:contextualSpacing/>
              <w:jc w:val="center"/>
              <w:rPr>
                <w:rFonts w:cs="Times New Roman"/>
                <w:sz w:val="24"/>
                <w:szCs w:val="24"/>
              </w:rPr>
            </w:pPr>
            <w:r w:rsidRPr="009316BD">
              <w:rPr>
                <w:rFonts w:cs="Times New Roman"/>
                <w:sz w:val="24"/>
                <w:szCs w:val="24"/>
              </w:rPr>
              <w:t>6</w:t>
            </w:r>
          </w:p>
        </w:tc>
        <w:tc>
          <w:tcPr>
            <w:tcW w:w="1064" w:type="dxa"/>
            <w:tcBorders>
              <w:top w:val="single" w:sz="4" w:space="0" w:color="000000"/>
              <w:left w:val="single" w:sz="4" w:space="0" w:color="000000"/>
              <w:bottom w:val="single" w:sz="4" w:space="0" w:color="000000"/>
              <w:right w:val="single" w:sz="4" w:space="0" w:color="000000"/>
            </w:tcBorders>
            <w:hideMark/>
          </w:tcPr>
          <w:p w:rsidR="009316BD" w:rsidRPr="009316BD" w:rsidRDefault="009316BD" w:rsidP="009316BD">
            <w:pPr>
              <w:contextualSpacing/>
              <w:jc w:val="center"/>
              <w:rPr>
                <w:rFonts w:cs="Times New Roman"/>
                <w:sz w:val="24"/>
                <w:szCs w:val="24"/>
              </w:rPr>
            </w:pPr>
            <w:r w:rsidRPr="009316BD">
              <w:rPr>
                <w:rFonts w:cs="Times New Roman"/>
                <w:sz w:val="24"/>
                <w:szCs w:val="24"/>
              </w:rPr>
              <w:t>7</w:t>
            </w:r>
          </w:p>
        </w:tc>
        <w:tc>
          <w:tcPr>
            <w:tcW w:w="1064" w:type="dxa"/>
            <w:tcBorders>
              <w:top w:val="single" w:sz="4" w:space="0" w:color="000000"/>
              <w:left w:val="single" w:sz="4" w:space="0" w:color="000000"/>
              <w:bottom w:val="single" w:sz="4" w:space="0" w:color="000000"/>
              <w:right w:val="single" w:sz="4" w:space="0" w:color="000000"/>
            </w:tcBorders>
            <w:hideMark/>
          </w:tcPr>
          <w:p w:rsidR="009316BD" w:rsidRPr="009316BD" w:rsidRDefault="009316BD" w:rsidP="009316BD">
            <w:pPr>
              <w:contextualSpacing/>
              <w:jc w:val="center"/>
              <w:rPr>
                <w:rFonts w:cs="Times New Roman"/>
                <w:sz w:val="24"/>
                <w:szCs w:val="24"/>
              </w:rPr>
            </w:pPr>
            <w:r w:rsidRPr="009316BD">
              <w:rPr>
                <w:rFonts w:cs="Times New Roman"/>
                <w:sz w:val="24"/>
                <w:szCs w:val="24"/>
              </w:rPr>
              <w:t>1063</w:t>
            </w:r>
          </w:p>
        </w:tc>
        <w:tc>
          <w:tcPr>
            <w:tcW w:w="1064" w:type="dxa"/>
            <w:tcBorders>
              <w:top w:val="single" w:sz="4" w:space="0" w:color="000000"/>
              <w:left w:val="single" w:sz="4" w:space="0" w:color="000000"/>
              <w:bottom w:val="single" w:sz="4" w:space="0" w:color="000000"/>
              <w:right w:val="single" w:sz="4" w:space="0" w:color="000000"/>
            </w:tcBorders>
            <w:hideMark/>
          </w:tcPr>
          <w:p w:rsidR="009316BD" w:rsidRPr="009316BD" w:rsidRDefault="009316BD" w:rsidP="009316BD">
            <w:pPr>
              <w:contextualSpacing/>
              <w:jc w:val="center"/>
              <w:rPr>
                <w:rFonts w:cs="Times New Roman"/>
                <w:sz w:val="24"/>
                <w:szCs w:val="24"/>
              </w:rPr>
            </w:pPr>
            <w:r w:rsidRPr="009316BD">
              <w:rPr>
                <w:rFonts w:cs="Times New Roman"/>
                <w:sz w:val="24"/>
                <w:szCs w:val="24"/>
              </w:rPr>
              <w:t>253</w:t>
            </w:r>
          </w:p>
        </w:tc>
      </w:tr>
      <w:tr w:rsidR="009316BD" w:rsidRPr="009316BD" w:rsidTr="00AF0078">
        <w:tc>
          <w:tcPr>
            <w:tcW w:w="1063" w:type="dxa"/>
            <w:tcBorders>
              <w:top w:val="single" w:sz="4" w:space="0" w:color="000000"/>
              <w:left w:val="single" w:sz="4" w:space="0" w:color="000000"/>
              <w:bottom w:val="single" w:sz="4" w:space="0" w:color="000000"/>
              <w:right w:val="single" w:sz="4" w:space="0" w:color="000000"/>
            </w:tcBorders>
            <w:hideMark/>
          </w:tcPr>
          <w:p w:rsidR="009316BD" w:rsidRPr="009316BD" w:rsidRDefault="009316BD" w:rsidP="009316BD">
            <w:pPr>
              <w:contextualSpacing/>
              <w:jc w:val="center"/>
              <w:rPr>
                <w:rFonts w:cs="Times New Roman"/>
                <w:sz w:val="24"/>
                <w:szCs w:val="24"/>
              </w:rPr>
            </w:pPr>
            <w:r w:rsidRPr="009316BD">
              <w:rPr>
                <w:rFonts w:cs="Times New Roman"/>
                <w:sz w:val="24"/>
                <w:szCs w:val="24"/>
              </w:rPr>
              <w:t>100%</w:t>
            </w:r>
          </w:p>
        </w:tc>
        <w:tc>
          <w:tcPr>
            <w:tcW w:w="1063" w:type="dxa"/>
            <w:tcBorders>
              <w:top w:val="single" w:sz="4" w:space="0" w:color="000000"/>
              <w:left w:val="single" w:sz="4" w:space="0" w:color="000000"/>
              <w:bottom w:val="single" w:sz="4" w:space="0" w:color="000000"/>
              <w:right w:val="single" w:sz="4" w:space="0" w:color="000000"/>
            </w:tcBorders>
            <w:hideMark/>
          </w:tcPr>
          <w:p w:rsidR="009316BD" w:rsidRPr="009316BD" w:rsidRDefault="009316BD" w:rsidP="009316BD">
            <w:pPr>
              <w:contextualSpacing/>
              <w:jc w:val="center"/>
              <w:rPr>
                <w:rFonts w:cs="Times New Roman"/>
                <w:sz w:val="24"/>
                <w:szCs w:val="24"/>
              </w:rPr>
            </w:pPr>
            <w:r w:rsidRPr="009316BD">
              <w:rPr>
                <w:rFonts w:cs="Times New Roman"/>
                <w:sz w:val="24"/>
                <w:szCs w:val="24"/>
              </w:rPr>
              <w:t>22,7%</w:t>
            </w:r>
          </w:p>
        </w:tc>
        <w:tc>
          <w:tcPr>
            <w:tcW w:w="1063" w:type="dxa"/>
            <w:tcBorders>
              <w:top w:val="single" w:sz="4" w:space="0" w:color="000000"/>
              <w:left w:val="single" w:sz="4" w:space="0" w:color="000000"/>
              <w:bottom w:val="single" w:sz="4" w:space="0" w:color="000000"/>
              <w:right w:val="single" w:sz="4" w:space="0" w:color="000000"/>
            </w:tcBorders>
            <w:hideMark/>
          </w:tcPr>
          <w:p w:rsidR="009316BD" w:rsidRPr="009316BD" w:rsidRDefault="009316BD" w:rsidP="009316BD">
            <w:pPr>
              <w:contextualSpacing/>
              <w:jc w:val="center"/>
              <w:rPr>
                <w:rFonts w:cs="Times New Roman"/>
                <w:sz w:val="24"/>
                <w:szCs w:val="24"/>
              </w:rPr>
            </w:pPr>
            <w:r w:rsidRPr="009316BD">
              <w:rPr>
                <w:rFonts w:cs="Times New Roman"/>
                <w:sz w:val="24"/>
                <w:szCs w:val="24"/>
              </w:rPr>
              <w:t>2,2%</w:t>
            </w:r>
          </w:p>
        </w:tc>
        <w:tc>
          <w:tcPr>
            <w:tcW w:w="1063" w:type="dxa"/>
            <w:tcBorders>
              <w:top w:val="single" w:sz="4" w:space="0" w:color="000000"/>
              <w:left w:val="single" w:sz="4" w:space="0" w:color="000000"/>
              <w:bottom w:val="single" w:sz="4" w:space="0" w:color="000000"/>
              <w:right w:val="single" w:sz="4" w:space="0" w:color="000000"/>
            </w:tcBorders>
            <w:hideMark/>
          </w:tcPr>
          <w:p w:rsidR="009316BD" w:rsidRPr="009316BD" w:rsidRDefault="009316BD" w:rsidP="009316BD">
            <w:pPr>
              <w:contextualSpacing/>
              <w:jc w:val="center"/>
              <w:rPr>
                <w:rFonts w:cs="Times New Roman"/>
                <w:sz w:val="24"/>
                <w:szCs w:val="24"/>
              </w:rPr>
            </w:pPr>
            <w:r w:rsidRPr="009316BD">
              <w:rPr>
                <w:rFonts w:cs="Times New Roman"/>
                <w:sz w:val="24"/>
                <w:szCs w:val="24"/>
              </w:rPr>
              <w:t>0,4%</w:t>
            </w:r>
          </w:p>
        </w:tc>
        <w:tc>
          <w:tcPr>
            <w:tcW w:w="1063" w:type="dxa"/>
            <w:tcBorders>
              <w:top w:val="single" w:sz="4" w:space="0" w:color="000000"/>
              <w:left w:val="single" w:sz="4" w:space="0" w:color="000000"/>
              <w:bottom w:val="single" w:sz="4" w:space="0" w:color="000000"/>
              <w:right w:val="single" w:sz="4" w:space="0" w:color="000000"/>
            </w:tcBorders>
            <w:hideMark/>
          </w:tcPr>
          <w:p w:rsidR="009316BD" w:rsidRPr="009316BD" w:rsidRDefault="009316BD" w:rsidP="009316BD">
            <w:pPr>
              <w:contextualSpacing/>
              <w:jc w:val="center"/>
              <w:rPr>
                <w:rFonts w:cs="Times New Roman"/>
                <w:sz w:val="24"/>
                <w:szCs w:val="24"/>
              </w:rPr>
            </w:pPr>
            <w:r w:rsidRPr="009316BD">
              <w:rPr>
                <w:rFonts w:cs="Times New Roman"/>
                <w:sz w:val="24"/>
                <w:szCs w:val="24"/>
              </w:rPr>
              <w:t>1,3%</w:t>
            </w:r>
          </w:p>
        </w:tc>
        <w:tc>
          <w:tcPr>
            <w:tcW w:w="1064" w:type="dxa"/>
            <w:tcBorders>
              <w:top w:val="single" w:sz="4" w:space="0" w:color="000000"/>
              <w:left w:val="single" w:sz="4" w:space="0" w:color="000000"/>
              <w:bottom w:val="single" w:sz="4" w:space="0" w:color="000000"/>
              <w:right w:val="single" w:sz="4" w:space="0" w:color="000000"/>
            </w:tcBorders>
            <w:hideMark/>
          </w:tcPr>
          <w:p w:rsidR="009316BD" w:rsidRPr="009316BD" w:rsidRDefault="009316BD" w:rsidP="009316BD">
            <w:pPr>
              <w:contextualSpacing/>
              <w:jc w:val="center"/>
              <w:rPr>
                <w:rFonts w:cs="Times New Roman"/>
                <w:sz w:val="24"/>
                <w:szCs w:val="24"/>
              </w:rPr>
            </w:pPr>
            <w:r w:rsidRPr="009316BD">
              <w:rPr>
                <w:rFonts w:cs="Times New Roman"/>
                <w:sz w:val="24"/>
                <w:szCs w:val="24"/>
              </w:rPr>
              <w:t>0,3%</w:t>
            </w:r>
          </w:p>
        </w:tc>
        <w:tc>
          <w:tcPr>
            <w:tcW w:w="1064" w:type="dxa"/>
            <w:tcBorders>
              <w:top w:val="single" w:sz="4" w:space="0" w:color="000000"/>
              <w:left w:val="single" w:sz="4" w:space="0" w:color="000000"/>
              <w:bottom w:val="single" w:sz="4" w:space="0" w:color="000000"/>
              <w:right w:val="single" w:sz="4" w:space="0" w:color="000000"/>
            </w:tcBorders>
            <w:hideMark/>
          </w:tcPr>
          <w:p w:rsidR="009316BD" w:rsidRPr="009316BD" w:rsidRDefault="009316BD" w:rsidP="009316BD">
            <w:pPr>
              <w:contextualSpacing/>
              <w:jc w:val="center"/>
              <w:rPr>
                <w:rFonts w:cs="Times New Roman"/>
                <w:sz w:val="24"/>
                <w:szCs w:val="24"/>
              </w:rPr>
            </w:pPr>
            <w:r w:rsidRPr="009316BD">
              <w:rPr>
                <w:rFonts w:cs="Times New Roman"/>
                <w:sz w:val="24"/>
                <w:szCs w:val="24"/>
              </w:rPr>
              <w:t>0,4%</w:t>
            </w:r>
          </w:p>
        </w:tc>
        <w:tc>
          <w:tcPr>
            <w:tcW w:w="1064" w:type="dxa"/>
            <w:tcBorders>
              <w:top w:val="single" w:sz="4" w:space="0" w:color="000000"/>
              <w:left w:val="single" w:sz="4" w:space="0" w:color="000000"/>
              <w:bottom w:val="single" w:sz="4" w:space="0" w:color="000000"/>
              <w:right w:val="single" w:sz="4" w:space="0" w:color="000000"/>
            </w:tcBorders>
            <w:hideMark/>
          </w:tcPr>
          <w:p w:rsidR="009316BD" w:rsidRPr="009316BD" w:rsidRDefault="009316BD" w:rsidP="009316BD">
            <w:pPr>
              <w:contextualSpacing/>
              <w:jc w:val="center"/>
              <w:rPr>
                <w:rFonts w:cs="Times New Roman"/>
                <w:sz w:val="24"/>
                <w:szCs w:val="24"/>
              </w:rPr>
            </w:pPr>
            <w:r w:rsidRPr="009316BD">
              <w:rPr>
                <w:rFonts w:cs="Times New Roman"/>
                <w:sz w:val="24"/>
                <w:szCs w:val="24"/>
              </w:rPr>
              <w:t>58,7%</w:t>
            </w:r>
          </w:p>
        </w:tc>
        <w:tc>
          <w:tcPr>
            <w:tcW w:w="1064" w:type="dxa"/>
            <w:tcBorders>
              <w:top w:val="single" w:sz="4" w:space="0" w:color="000000"/>
              <w:left w:val="single" w:sz="4" w:space="0" w:color="000000"/>
              <w:bottom w:val="single" w:sz="4" w:space="0" w:color="000000"/>
              <w:right w:val="single" w:sz="4" w:space="0" w:color="000000"/>
            </w:tcBorders>
            <w:hideMark/>
          </w:tcPr>
          <w:p w:rsidR="009316BD" w:rsidRPr="009316BD" w:rsidRDefault="009316BD" w:rsidP="009316BD">
            <w:pPr>
              <w:contextualSpacing/>
              <w:jc w:val="center"/>
              <w:rPr>
                <w:rFonts w:cs="Times New Roman"/>
                <w:sz w:val="24"/>
                <w:szCs w:val="24"/>
              </w:rPr>
            </w:pPr>
            <w:r w:rsidRPr="009316BD">
              <w:rPr>
                <w:rFonts w:cs="Times New Roman"/>
                <w:sz w:val="24"/>
                <w:szCs w:val="24"/>
              </w:rPr>
              <w:t>14%</w:t>
            </w:r>
          </w:p>
        </w:tc>
      </w:tr>
    </w:tbl>
    <w:p w:rsidR="009316BD" w:rsidRPr="009316BD" w:rsidRDefault="009316BD" w:rsidP="009316BD">
      <w:pPr>
        <w:spacing w:after="0" w:line="240" w:lineRule="auto"/>
        <w:contextualSpacing/>
        <w:jc w:val="both"/>
        <w:rPr>
          <w:rFonts w:eastAsia="Times New Roman" w:cs="Times New Roman"/>
          <w:sz w:val="24"/>
          <w:szCs w:val="24"/>
          <w:lang w:eastAsia="ru-RU"/>
        </w:rPr>
      </w:pPr>
    </w:p>
    <w:p w:rsidR="009316BD" w:rsidRDefault="009316BD" w:rsidP="009316BD">
      <w:pPr>
        <w:spacing w:after="0" w:line="240" w:lineRule="auto"/>
        <w:contextualSpacing/>
        <w:jc w:val="center"/>
        <w:rPr>
          <w:rFonts w:eastAsia="Times New Roman" w:cs="Times New Roman"/>
          <w:b/>
          <w:sz w:val="24"/>
          <w:szCs w:val="24"/>
          <w:lang w:eastAsia="ru-RU"/>
        </w:rPr>
      </w:pPr>
      <w:r w:rsidRPr="009316BD">
        <w:rPr>
          <w:rFonts w:eastAsia="Times New Roman" w:cs="Times New Roman"/>
          <w:b/>
          <w:sz w:val="24"/>
          <w:szCs w:val="24"/>
          <w:lang w:eastAsia="ru-RU"/>
        </w:rPr>
        <w:t>Списание литературы и сохранность фонда</w:t>
      </w:r>
    </w:p>
    <w:p w:rsidR="001E0034" w:rsidRPr="009316BD" w:rsidRDefault="001E0034" w:rsidP="009316BD">
      <w:pPr>
        <w:spacing w:after="0" w:line="240" w:lineRule="auto"/>
        <w:contextualSpacing/>
        <w:jc w:val="center"/>
        <w:rPr>
          <w:rFonts w:eastAsia="Times New Roman" w:cs="Times New Roman"/>
          <w:b/>
          <w:sz w:val="24"/>
          <w:szCs w:val="24"/>
          <w:lang w:eastAsia="ru-RU"/>
        </w:rPr>
      </w:pPr>
    </w:p>
    <w:p w:rsidR="009316BD" w:rsidRPr="009316BD" w:rsidRDefault="00C15ED8" w:rsidP="009316BD">
      <w:pPr>
        <w:spacing w:after="0" w:line="240" w:lineRule="auto"/>
        <w:contextualSpacing/>
        <w:jc w:val="both"/>
        <w:rPr>
          <w:rFonts w:eastAsia="Times New Roman" w:cs="Times New Roman"/>
          <w:sz w:val="24"/>
          <w:szCs w:val="24"/>
          <w:lang w:eastAsia="ru-RU"/>
        </w:rPr>
      </w:pPr>
      <w:r>
        <w:rPr>
          <w:rFonts w:eastAsia="Times New Roman" w:cs="Times New Roman"/>
          <w:sz w:val="24"/>
          <w:szCs w:val="24"/>
          <w:lang w:eastAsia="ru-RU"/>
        </w:rPr>
        <w:t xml:space="preserve">       В течение</w:t>
      </w:r>
      <w:r w:rsidR="009316BD" w:rsidRPr="009316BD">
        <w:rPr>
          <w:rFonts w:eastAsia="Times New Roman" w:cs="Times New Roman"/>
          <w:sz w:val="24"/>
          <w:szCs w:val="24"/>
          <w:lang w:eastAsia="ru-RU"/>
        </w:rPr>
        <w:t xml:space="preserve"> года по системе списано 5970 экземпляров литературы на сумму 70</w:t>
      </w:r>
      <w:r>
        <w:rPr>
          <w:rFonts w:eastAsia="Times New Roman" w:cs="Times New Roman"/>
          <w:sz w:val="24"/>
          <w:szCs w:val="24"/>
          <w:lang w:eastAsia="ru-RU"/>
        </w:rPr>
        <w:t xml:space="preserve"> </w:t>
      </w:r>
      <w:r w:rsidR="009316BD" w:rsidRPr="009316BD">
        <w:rPr>
          <w:rFonts w:eastAsia="Times New Roman" w:cs="Times New Roman"/>
          <w:sz w:val="24"/>
          <w:szCs w:val="24"/>
          <w:lang w:eastAsia="ru-RU"/>
        </w:rPr>
        <w:t xml:space="preserve">255,58 руб.  </w:t>
      </w:r>
    </w:p>
    <w:p w:rsidR="009316BD" w:rsidRPr="009316BD" w:rsidRDefault="009316BD" w:rsidP="009316BD">
      <w:pPr>
        <w:spacing w:after="0" w:line="240" w:lineRule="auto"/>
        <w:contextualSpacing/>
        <w:jc w:val="both"/>
        <w:rPr>
          <w:rFonts w:eastAsia="Times New Roman" w:cs="Times New Roman"/>
          <w:sz w:val="24"/>
          <w:szCs w:val="24"/>
          <w:lang w:eastAsia="ru-RU"/>
        </w:rPr>
      </w:pPr>
      <w:r w:rsidRPr="009316BD">
        <w:rPr>
          <w:rFonts w:eastAsia="Times New Roman" w:cs="Times New Roman"/>
          <w:sz w:val="24"/>
          <w:szCs w:val="24"/>
          <w:lang w:eastAsia="ru-RU"/>
        </w:rPr>
        <w:t>По следующим причинам:</w:t>
      </w:r>
    </w:p>
    <w:p w:rsidR="009316BD" w:rsidRPr="009316BD" w:rsidRDefault="009316BD" w:rsidP="009316BD">
      <w:pPr>
        <w:spacing w:after="0" w:line="240" w:lineRule="auto"/>
        <w:contextualSpacing/>
        <w:jc w:val="both"/>
        <w:rPr>
          <w:rFonts w:eastAsia="Times New Roman" w:cs="Times New Roman"/>
          <w:sz w:val="24"/>
          <w:szCs w:val="24"/>
          <w:lang w:eastAsia="ru-RU"/>
        </w:rPr>
      </w:pPr>
      <w:r w:rsidRPr="009316BD">
        <w:rPr>
          <w:rFonts w:eastAsia="Times New Roman" w:cs="Times New Roman"/>
          <w:sz w:val="24"/>
          <w:szCs w:val="24"/>
          <w:lang w:eastAsia="ru-RU"/>
        </w:rPr>
        <w:t>-По ветхости – 5020 экземпляра (Турга, Кулинда,  ОМЦБ, Долгокыча, Детская библиотека, Ононск, Ясногорск, Улан – Цацык, Караксар, Камкай, В-Шаранай, Заря, Аренда, Антия, Хара-</w:t>
      </w:r>
      <w:r w:rsidRPr="009316BD">
        <w:rPr>
          <w:rFonts w:eastAsia="Times New Roman" w:cs="Times New Roman"/>
          <w:sz w:val="24"/>
          <w:szCs w:val="24"/>
          <w:lang w:eastAsia="ru-RU"/>
        </w:rPr>
        <w:lastRenderedPageBreak/>
        <w:t>Бырка, Ясная, Золотореченск) -</w:t>
      </w:r>
      <w:r w:rsidR="00C15ED8">
        <w:rPr>
          <w:rFonts w:eastAsia="Times New Roman" w:cs="Times New Roman"/>
          <w:sz w:val="24"/>
          <w:szCs w:val="24"/>
          <w:lang w:eastAsia="ru-RU"/>
        </w:rPr>
        <w:t xml:space="preserve"> </w:t>
      </w:r>
      <w:r w:rsidRPr="009316BD">
        <w:rPr>
          <w:rFonts w:eastAsia="Times New Roman" w:cs="Times New Roman"/>
          <w:sz w:val="24"/>
          <w:szCs w:val="24"/>
          <w:lang w:eastAsia="ru-RU"/>
        </w:rPr>
        <w:t>Утерянные – 355 экземпляров (Кулинда, Улятуй, Золотореченск,</w:t>
      </w:r>
      <w:r w:rsidR="00C15ED8">
        <w:rPr>
          <w:rFonts w:eastAsia="Times New Roman" w:cs="Times New Roman"/>
          <w:sz w:val="24"/>
          <w:szCs w:val="24"/>
          <w:lang w:eastAsia="ru-RU"/>
        </w:rPr>
        <w:t xml:space="preserve"> </w:t>
      </w:r>
      <w:r w:rsidRPr="009316BD">
        <w:rPr>
          <w:rFonts w:eastAsia="Times New Roman" w:cs="Times New Roman"/>
          <w:sz w:val="24"/>
          <w:szCs w:val="24"/>
          <w:lang w:eastAsia="ru-RU"/>
        </w:rPr>
        <w:t xml:space="preserve">Ясногорск, ОМЦБ, Детская библиотека) </w:t>
      </w:r>
    </w:p>
    <w:p w:rsidR="009316BD" w:rsidRPr="009316BD" w:rsidRDefault="009316BD" w:rsidP="009316BD">
      <w:pPr>
        <w:spacing w:after="0" w:line="240" w:lineRule="auto"/>
        <w:contextualSpacing/>
        <w:jc w:val="both"/>
        <w:rPr>
          <w:rFonts w:eastAsia="Times New Roman" w:cs="Times New Roman"/>
          <w:sz w:val="24"/>
          <w:szCs w:val="24"/>
          <w:lang w:eastAsia="ru-RU"/>
        </w:rPr>
      </w:pPr>
      <w:r w:rsidRPr="009316BD">
        <w:rPr>
          <w:rFonts w:eastAsia="Times New Roman" w:cs="Times New Roman"/>
          <w:sz w:val="24"/>
          <w:szCs w:val="24"/>
          <w:lang w:eastAsia="ru-RU"/>
        </w:rPr>
        <w:t xml:space="preserve">-Устаревшие – 382 экземпляра (В.-Шаранай, Аренда, Улан-Цацык, Ясная, Хара-Бырка, Ясногорск) </w:t>
      </w:r>
    </w:p>
    <w:p w:rsidR="009316BD" w:rsidRPr="009316BD" w:rsidRDefault="009316BD" w:rsidP="009316BD">
      <w:pPr>
        <w:spacing w:after="0" w:line="240" w:lineRule="auto"/>
        <w:contextualSpacing/>
        <w:jc w:val="both"/>
        <w:rPr>
          <w:rFonts w:eastAsia="Times New Roman" w:cs="Times New Roman"/>
          <w:sz w:val="24"/>
          <w:szCs w:val="24"/>
          <w:lang w:eastAsia="ru-RU"/>
        </w:rPr>
      </w:pPr>
      <w:r w:rsidRPr="009316BD">
        <w:rPr>
          <w:rFonts w:eastAsia="Times New Roman" w:cs="Times New Roman"/>
          <w:sz w:val="24"/>
          <w:szCs w:val="24"/>
          <w:lang w:eastAsia="ru-RU"/>
        </w:rPr>
        <w:t>-Д</w:t>
      </w:r>
      <w:r w:rsidR="002A70D1">
        <w:rPr>
          <w:rFonts w:eastAsia="Times New Roman" w:cs="Times New Roman"/>
          <w:sz w:val="24"/>
          <w:szCs w:val="24"/>
          <w:lang w:eastAsia="ru-RU"/>
        </w:rPr>
        <w:t>ругие причины –213 экземпляра (</w:t>
      </w:r>
      <w:r w:rsidRPr="009316BD">
        <w:rPr>
          <w:rFonts w:eastAsia="Times New Roman" w:cs="Times New Roman"/>
          <w:sz w:val="24"/>
          <w:szCs w:val="24"/>
          <w:lang w:eastAsia="ru-RU"/>
        </w:rPr>
        <w:t xml:space="preserve">Ясногорск) </w:t>
      </w:r>
    </w:p>
    <w:p w:rsidR="009316BD" w:rsidRPr="009316BD" w:rsidRDefault="009316BD" w:rsidP="009316BD">
      <w:pPr>
        <w:spacing w:after="0" w:line="240" w:lineRule="auto"/>
        <w:contextualSpacing/>
        <w:jc w:val="both"/>
        <w:rPr>
          <w:rFonts w:eastAsia="Times New Roman" w:cs="Times New Roman"/>
          <w:sz w:val="24"/>
          <w:szCs w:val="24"/>
          <w:lang w:eastAsia="ru-RU"/>
        </w:rPr>
      </w:pPr>
      <w:r w:rsidRPr="009316BD">
        <w:rPr>
          <w:rFonts w:eastAsia="Times New Roman" w:cs="Times New Roman"/>
          <w:sz w:val="24"/>
          <w:szCs w:val="24"/>
          <w:lang w:eastAsia="ru-RU"/>
        </w:rPr>
        <w:t xml:space="preserve">      Акты на списание литературы обработаны, АУК очищен от списанной литературы. Списанная литература изъята из топографического каталога и инвентарных книг. Списано по акту одиночных картотек – 601 экземпляров книг. </w:t>
      </w:r>
    </w:p>
    <w:p w:rsidR="009316BD" w:rsidRPr="009316BD" w:rsidRDefault="009316BD" w:rsidP="009316BD">
      <w:pPr>
        <w:spacing w:after="0" w:line="240" w:lineRule="auto"/>
        <w:contextualSpacing/>
        <w:jc w:val="both"/>
        <w:rPr>
          <w:rFonts w:eastAsia="Times New Roman" w:cs="Times New Roman"/>
          <w:sz w:val="24"/>
          <w:szCs w:val="24"/>
          <w:lang w:eastAsia="ru-RU"/>
        </w:rPr>
      </w:pPr>
      <w:r w:rsidRPr="009316BD">
        <w:rPr>
          <w:rFonts w:eastAsia="Times New Roman" w:cs="Times New Roman"/>
          <w:sz w:val="24"/>
          <w:szCs w:val="24"/>
          <w:lang w:eastAsia="ru-RU"/>
        </w:rPr>
        <w:t xml:space="preserve">      В течении года было написано 1738 экземпляров алфавитных карточек, 854 экземпляров систематических, 1811 индикатора, наклеено 1811 экземпляра листов возврата. </w:t>
      </w:r>
    </w:p>
    <w:p w:rsidR="009316BD" w:rsidRPr="009316BD" w:rsidRDefault="009316BD" w:rsidP="009316BD">
      <w:pPr>
        <w:spacing w:after="0" w:line="240" w:lineRule="auto"/>
        <w:contextualSpacing/>
        <w:jc w:val="both"/>
        <w:rPr>
          <w:rFonts w:eastAsia="Times New Roman" w:cs="Times New Roman"/>
          <w:sz w:val="24"/>
          <w:szCs w:val="24"/>
          <w:lang w:eastAsia="ru-RU"/>
        </w:rPr>
      </w:pPr>
      <w:r w:rsidRPr="009316BD">
        <w:rPr>
          <w:rFonts w:eastAsia="Times New Roman" w:cs="Times New Roman"/>
          <w:sz w:val="24"/>
          <w:szCs w:val="24"/>
          <w:lang w:eastAsia="ru-RU"/>
        </w:rPr>
        <w:t xml:space="preserve">       Осуществлена проверка – передача фондов библиотек (Кулинда, Единение, Караксар, Золотореченск).</w:t>
      </w:r>
    </w:p>
    <w:p w:rsidR="009316BD" w:rsidRDefault="009316BD" w:rsidP="009316BD">
      <w:pPr>
        <w:spacing w:after="0" w:line="240" w:lineRule="auto"/>
        <w:contextualSpacing/>
        <w:jc w:val="both"/>
        <w:rPr>
          <w:rFonts w:eastAsia="Times New Roman" w:cs="Times New Roman"/>
          <w:sz w:val="24"/>
          <w:szCs w:val="24"/>
          <w:lang w:eastAsia="ru-RU"/>
        </w:rPr>
      </w:pPr>
      <w:r w:rsidRPr="009316BD">
        <w:rPr>
          <w:rFonts w:eastAsia="Times New Roman" w:cs="Times New Roman"/>
          <w:sz w:val="24"/>
          <w:szCs w:val="24"/>
          <w:lang w:eastAsia="ru-RU"/>
        </w:rPr>
        <w:t xml:space="preserve">         Постоянно велась работа со справочно – библиографическим аппаратом библиотеки (расстановка карточек в картотеке, алфавитный и систематический каталог).</w:t>
      </w:r>
    </w:p>
    <w:p w:rsidR="001E0034" w:rsidRPr="009316BD" w:rsidRDefault="001E0034" w:rsidP="009316BD">
      <w:pPr>
        <w:spacing w:after="0" w:line="240" w:lineRule="auto"/>
        <w:contextualSpacing/>
        <w:jc w:val="both"/>
        <w:rPr>
          <w:rFonts w:eastAsia="Times New Roman" w:cs="Times New Roman"/>
          <w:sz w:val="24"/>
          <w:szCs w:val="24"/>
          <w:lang w:eastAsia="ru-RU"/>
        </w:rPr>
      </w:pPr>
    </w:p>
    <w:p w:rsidR="009316BD" w:rsidRDefault="009316BD" w:rsidP="009316BD">
      <w:pPr>
        <w:spacing w:after="0" w:line="240" w:lineRule="auto"/>
        <w:contextualSpacing/>
        <w:jc w:val="center"/>
        <w:rPr>
          <w:rFonts w:eastAsia="Times New Roman" w:cs="Times New Roman"/>
          <w:b/>
          <w:sz w:val="24"/>
          <w:szCs w:val="24"/>
          <w:lang w:eastAsia="ru-RU"/>
        </w:rPr>
      </w:pPr>
      <w:r w:rsidRPr="009316BD">
        <w:rPr>
          <w:rFonts w:eastAsia="Times New Roman" w:cs="Times New Roman"/>
          <w:b/>
          <w:sz w:val="24"/>
          <w:szCs w:val="24"/>
          <w:lang w:eastAsia="ru-RU"/>
        </w:rPr>
        <w:t>Отказы на литературу</w:t>
      </w:r>
    </w:p>
    <w:p w:rsidR="001E0034" w:rsidRPr="009316BD" w:rsidRDefault="001E0034" w:rsidP="009316BD">
      <w:pPr>
        <w:spacing w:after="0" w:line="240" w:lineRule="auto"/>
        <w:contextualSpacing/>
        <w:jc w:val="center"/>
        <w:rPr>
          <w:rFonts w:eastAsia="Times New Roman" w:cs="Times New Roman"/>
          <w:b/>
          <w:sz w:val="24"/>
          <w:szCs w:val="24"/>
          <w:lang w:eastAsia="ru-RU"/>
        </w:rPr>
      </w:pPr>
    </w:p>
    <w:p w:rsidR="009316BD" w:rsidRPr="009316BD" w:rsidRDefault="009316BD" w:rsidP="009316BD">
      <w:pPr>
        <w:spacing w:after="0" w:line="240" w:lineRule="auto"/>
        <w:contextualSpacing/>
        <w:jc w:val="both"/>
        <w:rPr>
          <w:rFonts w:eastAsia="Times New Roman" w:cs="Times New Roman"/>
          <w:sz w:val="24"/>
          <w:szCs w:val="24"/>
          <w:lang w:eastAsia="ru-RU"/>
        </w:rPr>
      </w:pPr>
      <w:r w:rsidRPr="009316BD">
        <w:rPr>
          <w:rFonts w:eastAsia="Times New Roman" w:cs="Times New Roman"/>
          <w:sz w:val="24"/>
          <w:szCs w:val="24"/>
          <w:lang w:eastAsia="ru-RU"/>
        </w:rPr>
        <w:t xml:space="preserve">          На основании анализа картотек отказов, предоставленных библиотеками – филиалами, наблюдается необеспеченность МБУК «ОМЦБ» литературой по следующим темам:</w:t>
      </w:r>
    </w:p>
    <w:p w:rsidR="009316BD" w:rsidRPr="009316BD" w:rsidRDefault="009316BD" w:rsidP="009316BD">
      <w:pPr>
        <w:spacing w:after="0" w:line="240" w:lineRule="auto"/>
        <w:contextualSpacing/>
        <w:jc w:val="both"/>
        <w:rPr>
          <w:rFonts w:eastAsia="Times New Roman" w:cs="Times New Roman"/>
          <w:sz w:val="24"/>
          <w:szCs w:val="24"/>
          <w:lang w:eastAsia="ru-RU"/>
        </w:rPr>
      </w:pPr>
      <w:r w:rsidRPr="009316BD">
        <w:rPr>
          <w:rFonts w:eastAsia="Times New Roman" w:cs="Times New Roman"/>
          <w:sz w:val="24"/>
          <w:szCs w:val="24"/>
          <w:lang w:eastAsia="ru-RU"/>
        </w:rPr>
        <w:t>-Экономика</w:t>
      </w:r>
    </w:p>
    <w:p w:rsidR="009316BD" w:rsidRPr="009316BD" w:rsidRDefault="009316BD" w:rsidP="009316BD">
      <w:pPr>
        <w:spacing w:after="0" w:line="240" w:lineRule="auto"/>
        <w:contextualSpacing/>
        <w:jc w:val="both"/>
        <w:rPr>
          <w:rFonts w:eastAsia="Times New Roman" w:cs="Times New Roman"/>
          <w:sz w:val="24"/>
          <w:szCs w:val="24"/>
          <w:lang w:eastAsia="ru-RU"/>
        </w:rPr>
      </w:pPr>
      <w:r w:rsidRPr="009316BD">
        <w:rPr>
          <w:rFonts w:eastAsia="Times New Roman" w:cs="Times New Roman"/>
          <w:sz w:val="24"/>
          <w:szCs w:val="24"/>
          <w:lang w:eastAsia="ru-RU"/>
        </w:rPr>
        <w:t xml:space="preserve">-Педагогика </w:t>
      </w:r>
    </w:p>
    <w:p w:rsidR="009316BD" w:rsidRPr="009316BD" w:rsidRDefault="009316BD" w:rsidP="009316BD">
      <w:pPr>
        <w:spacing w:after="0" w:line="240" w:lineRule="auto"/>
        <w:contextualSpacing/>
        <w:jc w:val="both"/>
        <w:rPr>
          <w:rFonts w:eastAsia="Times New Roman" w:cs="Times New Roman"/>
          <w:sz w:val="24"/>
          <w:szCs w:val="24"/>
          <w:lang w:eastAsia="ru-RU"/>
        </w:rPr>
      </w:pPr>
      <w:r w:rsidRPr="009316BD">
        <w:rPr>
          <w:rFonts w:eastAsia="Times New Roman" w:cs="Times New Roman"/>
          <w:sz w:val="24"/>
          <w:szCs w:val="24"/>
          <w:lang w:eastAsia="ru-RU"/>
        </w:rPr>
        <w:t>-Юридическая литература</w:t>
      </w:r>
    </w:p>
    <w:p w:rsidR="009316BD" w:rsidRPr="009316BD" w:rsidRDefault="009316BD" w:rsidP="009316BD">
      <w:pPr>
        <w:spacing w:after="0" w:line="240" w:lineRule="auto"/>
        <w:contextualSpacing/>
        <w:jc w:val="both"/>
        <w:rPr>
          <w:rFonts w:eastAsia="Times New Roman" w:cs="Times New Roman"/>
          <w:sz w:val="24"/>
          <w:szCs w:val="24"/>
          <w:lang w:eastAsia="ru-RU"/>
        </w:rPr>
      </w:pPr>
      <w:r w:rsidRPr="009316BD">
        <w:rPr>
          <w:rFonts w:eastAsia="Times New Roman" w:cs="Times New Roman"/>
          <w:sz w:val="24"/>
          <w:szCs w:val="24"/>
          <w:lang w:eastAsia="ru-RU"/>
        </w:rPr>
        <w:t>-Бухгалтерский Учет</w:t>
      </w:r>
    </w:p>
    <w:p w:rsidR="009316BD" w:rsidRDefault="009316BD" w:rsidP="009316BD">
      <w:pPr>
        <w:spacing w:after="0" w:line="240" w:lineRule="auto"/>
        <w:contextualSpacing/>
        <w:jc w:val="both"/>
        <w:rPr>
          <w:rFonts w:eastAsia="Times New Roman" w:cs="Times New Roman"/>
          <w:sz w:val="24"/>
          <w:szCs w:val="24"/>
          <w:lang w:eastAsia="ru-RU"/>
        </w:rPr>
      </w:pPr>
      <w:r w:rsidRPr="009316BD">
        <w:rPr>
          <w:rFonts w:eastAsia="Times New Roman" w:cs="Times New Roman"/>
          <w:sz w:val="24"/>
          <w:szCs w:val="24"/>
          <w:lang w:eastAsia="ru-RU"/>
        </w:rPr>
        <w:t xml:space="preserve">       Прослеживается необходимость в докомплектовании литературо</w:t>
      </w:r>
      <w:r w:rsidR="00C15ED8">
        <w:rPr>
          <w:rFonts w:eastAsia="Times New Roman" w:cs="Times New Roman"/>
          <w:sz w:val="24"/>
          <w:szCs w:val="24"/>
          <w:lang w:eastAsia="ru-RU"/>
        </w:rPr>
        <w:t>й для учащихся, студентов заочни</w:t>
      </w:r>
      <w:r w:rsidRPr="009316BD">
        <w:rPr>
          <w:rFonts w:eastAsia="Times New Roman" w:cs="Times New Roman"/>
          <w:sz w:val="24"/>
          <w:szCs w:val="24"/>
          <w:lang w:eastAsia="ru-RU"/>
        </w:rPr>
        <w:t xml:space="preserve">ков в сельских библиотеках. </w:t>
      </w:r>
    </w:p>
    <w:p w:rsidR="001E0034" w:rsidRPr="009316BD" w:rsidRDefault="001E0034" w:rsidP="009316BD">
      <w:pPr>
        <w:spacing w:after="0" w:line="240" w:lineRule="auto"/>
        <w:contextualSpacing/>
        <w:jc w:val="both"/>
        <w:rPr>
          <w:rFonts w:eastAsia="Times New Roman" w:cs="Times New Roman"/>
          <w:sz w:val="24"/>
          <w:szCs w:val="24"/>
          <w:lang w:eastAsia="ru-RU"/>
        </w:rPr>
      </w:pPr>
    </w:p>
    <w:p w:rsidR="009316BD" w:rsidRDefault="009316BD" w:rsidP="009316BD">
      <w:pPr>
        <w:spacing w:after="0" w:line="240" w:lineRule="auto"/>
        <w:contextualSpacing/>
        <w:jc w:val="center"/>
        <w:rPr>
          <w:rFonts w:eastAsia="Times New Roman" w:cs="Times New Roman"/>
          <w:b/>
          <w:sz w:val="24"/>
          <w:szCs w:val="24"/>
          <w:lang w:eastAsia="ru-RU"/>
        </w:rPr>
      </w:pPr>
      <w:r w:rsidRPr="009316BD">
        <w:rPr>
          <w:rFonts w:eastAsia="Times New Roman" w:cs="Times New Roman"/>
          <w:b/>
          <w:sz w:val="24"/>
          <w:szCs w:val="24"/>
          <w:lang w:eastAsia="ru-RU"/>
        </w:rPr>
        <w:t>Методическая работа</w:t>
      </w:r>
    </w:p>
    <w:p w:rsidR="001E0034" w:rsidRPr="009316BD" w:rsidRDefault="001E0034" w:rsidP="009316BD">
      <w:pPr>
        <w:spacing w:after="0" w:line="240" w:lineRule="auto"/>
        <w:contextualSpacing/>
        <w:jc w:val="center"/>
        <w:rPr>
          <w:rFonts w:eastAsia="Times New Roman" w:cs="Times New Roman"/>
          <w:b/>
          <w:sz w:val="24"/>
          <w:szCs w:val="24"/>
          <w:lang w:eastAsia="ru-RU"/>
        </w:rPr>
      </w:pPr>
    </w:p>
    <w:p w:rsidR="009316BD" w:rsidRDefault="009316BD" w:rsidP="009316BD">
      <w:pPr>
        <w:spacing w:after="0" w:line="240" w:lineRule="auto"/>
        <w:contextualSpacing/>
        <w:jc w:val="both"/>
        <w:rPr>
          <w:rFonts w:eastAsia="Times New Roman" w:cs="Times New Roman"/>
          <w:sz w:val="24"/>
          <w:szCs w:val="24"/>
          <w:lang w:eastAsia="ru-RU"/>
        </w:rPr>
      </w:pPr>
      <w:r w:rsidRPr="009316BD">
        <w:rPr>
          <w:rFonts w:eastAsia="Times New Roman" w:cs="Times New Roman"/>
          <w:sz w:val="24"/>
          <w:szCs w:val="24"/>
          <w:lang w:eastAsia="ru-RU"/>
        </w:rPr>
        <w:t xml:space="preserve">          Оказана методическая помощь работникам библиотек – филиалов (Ононск, Кулинда Калангуй, Бырка, Золотореченск) по работе с фондом библиотеки и оформлению актов.</w:t>
      </w:r>
    </w:p>
    <w:p w:rsidR="001E0034" w:rsidRPr="009316BD" w:rsidRDefault="001E0034" w:rsidP="009316BD">
      <w:pPr>
        <w:spacing w:after="0" w:line="240" w:lineRule="auto"/>
        <w:contextualSpacing/>
        <w:jc w:val="both"/>
        <w:rPr>
          <w:rFonts w:eastAsia="Times New Roman" w:cs="Times New Roman"/>
          <w:sz w:val="24"/>
          <w:szCs w:val="24"/>
          <w:lang w:eastAsia="ru-RU"/>
        </w:rPr>
      </w:pPr>
    </w:p>
    <w:p w:rsidR="009316BD" w:rsidRDefault="009316BD" w:rsidP="009316BD">
      <w:pPr>
        <w:spacing w:after="0" w:line="240" w:lineRule="auto"/>
        <w:contextualSpacing/>
        <w:jc w:val="center"/>
        <w:rPr>
          <w:rFonts w:eastAsia="Times New Roman" w:cs="Times New Roman"/>
          <w:b/>
          <w:sz w:val="24"/>
          <w:szCs w:val="24"/>
          <w:lang w:eastAsia="ru-RU"/>
        </w:rPr>
      </w:pPr>
      <w:r w:rsidRPr="009316BD">
        <w:rPr>
          <w:rFonts w:eastAsia="Times New Roman" w:cs="Times New Roman"/>
          <w:b/>
          <w:sz w:val="24"/>
          <w:szCs w:val="24"/>
          <w:lang w:eastAsia="ru-RU"/>
        </w:rPr>
        <w:t xml:space="preserve">Электронный каталог </w:t>
      </w:r>
    </w:p>
    <w:p w:rsidR="001E0034" w:rsidRPr="009316BD" w:rsidRDefault="001E0034" w:rsidP="009316BD">
      <w:pPr>
        <w:spacing w:after="0" w:line="240" w:lineRule="auto"/>
        <w:contextualSpacing/>
        <w:jc w:val="center"/>
        <w:rPr>
          <w:rFonts w:eastAsia="Times New Roman" w:cs="Times New Roman"/>
          <w:b/>
          <w:sz w:val="24"/>
          <w:szCs w:val="24"/>
          <w:lang w:eastAsia="ru-RU"/>
        </w:rPr>
      </w:pPr>
    </w:p>
    <w:p w:rsidR="009316BD" w:rsidRPr="009316BD" w:rsidRDefault="009316BD" w:rsidP="009316BD">
      <w:pPr>
        <w:spacing w:after="0" w:line="240" w:lineRule="auto"/>
        <w:contextualSpacing/>
        <w:jc w:val="both"/>
        <w:rPr>
          <w:rFonts w:eastAsia="Times New Roman" w:cs="Times New Roman"/>
          <w:sz w:val="24"/>
          <w:szCs w:val="24"/>
          <w:lang w:eastAsia="ru-RU"/>
        </w:rPr>
      </w:pPr>
      <w:r w:rsidRPr="009316BD">
        <w:rPr>
          <w:rFonts w:eastAsia="Times New Roman" w:cs="Times New Roman"/>
          <w:sz w:val="24"/>
          <w:szCs w:val="24"/>
          <w:lang w:eastAsia="ru-RU"/>
        </w:rPr>
        <w:t xml:space="preserve">С октября 2012 года библиотека работает в современной автоматизированной информационной системе «ИРБИС». Электронный каталог МБУК «ОМЦБ» содержит две библиографических базы данных – Краеведческий фонд и общий фонд. </w:t>
      </w:r>
    </w:p>
    <w:p w:rsidR="009316BD" w:rsidRPr="009316BD" w:rsidRDefault="009316BD" w:rsidP="009316BD">
      <w:pPr>
        <w:spacing w:after="0" w:line="240" w:lineRule="auto"/>
        <w:contextualSpacing/>
        <w:jc w:val="both"/>
        <w:rPr>
          <w:rFonts w:eastAsia="Times New Roman" w:cs="Times New Roman"/>
          <w:sz w:val="24"/>
          <w:szCs w:val="24"/>
          <w:lang w:eastAsia="ru-RU"/>
        </w:rPr>
      </w:pPr>
      <w:r w:rsidRPr="009316BD">
        <w:rPr>
          <w:rFonts w:eastAsia="Times New Roman" w:cs="Times New Roman"/>
          <w:sz w:val="24"/>
          <w:szCs w:val="24"/>
          <w:lang w:eastAsia="ru-RU"/>
        </w:rPr>
        <w:t xml:space="preserve">Краеведческая база данных на отчетный период содержит 26 записей, 20 из которых были отправлены на проверку и для добавления в сводный каталог в ЗКУНБ им. Пушкина. </w:t>
      </w:r>
    </w:p>
    <w:p w:rsidR="009316BD" w:rsidRPr="009316BD" w:rsidRDefault="009316BD" w:rsidP="009316BD">
      <w:pPr>
        <w:spacing w:after="0" w:line="240" w:lineRule="auto"/>
        <w:contextualSpacing/>
        <w:jc w:val="both"/>
        <w:rPr>
          <w:rFonts w:eastAsia="Times New Roman" w:cs="Times New Roman"/>
          <w:sz w:val="24"/>
          <w:szCs w:val="24"/>
          <w:lang w:eastAsia="ru-RU"/>
        </w:rPr>
      </w:pPr>
      <w:r w:rsidRPr="009316BD">
        <w:rPr>
          <w:rFonts w:eastAsia="Times New Roman" w:cs="Times New Roman"/>
          <w:sz w:val="24"/>
          <w:szCs w:val="24"/>
          <w:lang w:eastAsia="ru-RU"/>
        </w:rPr>
        <w:t>База данных общего фонда содержит 200 записей, которые еще подлежат редактированию, т.к. во время проверки записей базы данных краеведческого фонда, были выявлены некоторые ошибки, которые встречаются и в БД общего фонда.</w:t>
      </w:r>
    </w:p>
    <w:p w:rsidR="009316BD" w:rsidRPr="00116504" w:rsidRDefault="009316BD" w:rsidP="0073066C">
      <w:pPr>
        <w:spacing w:after="0" w:line="240" w:lineRule="auto"/>
        <w:contextualSpacing/>
        <w:jc w:val="both"/>
        <w:rPr>
          <w:rFonts w:eastAsia="Times New Roman" w:cs="Times New Roman"/>
          <w:szCs w:val="28"/>
          <w:lang w:eastAsia="ru-RU"/>
        </w:rPr>
      </w:pPr>
      <w:r w:rsidRPr="009316BD">
        <w:rPr>
          <w:rFonts w:eastAsia="Times New Roman" w:cs="Times New Roman"/>
          <w:sz w:val="24"/>
          <w:szCs w:val="24"/>
          <w:lang w:eastAsia="ru-RU"/>
        </w:rPr>
        <w:t>Так же работу с электронным каталогом начали библиотеки п. Ясногорск и с. Долгокыча. Библиотекарям были даны консультации  по копированию, экспорту и импорту БД электронного каталог</w:t>
      </w:r>
      <w:r w:rsidR="00EE7EDD">
        <w:rPr>
          <w:rFonts w:eastAsia="Times New Roman" w:cs="Times New Roman"/>
          <w:sz w:val="24"/>
          <w:szCs w:val="24"/>
          <w:lang w:eastAsia="ru-RU"/>
        </w:rPr>
        <w:t xml:space="preserve">а </w:t>
      </w:r>
      <w:r w:rsidRPr="009316BD">
        <w:rPr>
          <w:rFonts w:eastAsia="Times New Roman" w:cs="Times New Roman"/>
          <w:sz w:val="24"/>
          <w:szCs w:val="24"/>
          <w:lang w:eastAsia="ru-RU"/>
        </w:rPr>
        <w:t xml:space="preserve"> и  о работе  с </w:t>
      </w:r>
      <w:r w:rsidRPr="009316BD">
        <w:rPr>
          <w:rFonts w:eastAsia="Times New Roman" w:cs="Times New Roman"/>
          <w:sz w:val="24"/>
          <w:szCs w:val="24"/>
          <w:lang w:val="en-US" w:eastAsia="ru-RU"/>
        </w:rPr>
        <w:t>Z</w:t>
      </w:r>
      <w:r w:rsidRPr="009316BD">
        <w:rPr>
          <w:rFonts w:eastAsia="Times New Roman" w:cs="Times New Roman"/>
          <w:sz w:val="24"/>
          <w:szCs w:val="24"/>
          <w:lang w:eastAsia="ru-RU"/>
        </w:rPr>
        <w:t xml:space="preserve"> – ресурсами.</w:t>
      </w:r>
    </w:p>
    <w:p w:rsidR="00ED7FCF" w:rsidRDefault="00ED7FCF" w:rsidP="00ED7FCF">
      <w:pPr>
        <w:spacing w:after="0" w:line="240" w:lineRule="auto"/>
        <w:ind w:left="720" w:right="567"/>
        <w:rPr>
          <w:rFonts w:eastAsia="Times New Roman" w:cs="Times New Roman"/>
          <w:b/>
          <w:color w:val="C00000"/>
          <w:szCs w:val="28"/>
          <w:lang w:eastAsia="ru-RU"/>
        </w:rPr>
      </w:pPr>
    </w:p>
    <w:p w:rsidR="00BC11A6" w:rsidRDefault="00BC11A6" w:rsidP="00ED7FCF">
      <w:pPr>
        <w:spacing w:after="0" w:line="240" w:lineRule="auto"/>
        <w:ind w:left="720" w:right="567"/>
        <w:rPr>
          <w:rFonts w:eastAsia="Times New Roman" w:cs="Times New Roman"/>
          <w:b/>
          <w:color w:val="C00000"/>
          <w:szCs w:val="28"/>
          <w:lang w:eastAsia="ru-RU"/>
        </w:rPr>
      </w:pPr>
    </w:p>
    <w:p w:rsidR="00BC11A6" w:rsidRDefault="00BC11A6" w:rsidP="00ED7FCF">
      <w:pPr>
        <w:spacing w:after="0" w:line="240" w:lineRule="auto"/>
        <w:ind w:left="720" w:right="567"/>
        <w:rPr>
          <w:rFonts w:eastAsia="Times New Roman" w:cs="Times New Roman"/>
          <w:b/>
          <w:color w:val="C00000"/>
          <w:szCs w:val="28"/>
          <w:lang w:eastAsia="ru-RU"/>
        </w:rPr>
      </w:pPr>
    </w:p>
    <w:p w:rsidR="00BC11A6" w:rsidRPr="00116504" w:rsidRDefault="00BC11A6" w:rsidP="00ED7FCF">
      <w:pPr>
        <w:spacing w:after="0" w:line="240" w:lineRule="auto"/>
        <w:ind w:left="720" w:right="567"/>
        <w:rPr>
          <w:rFonts w:eastAsia="Times New Roman" w:cs="Times New Roman"/>
          <w:b/>
          <w:color w:val="C00000"/>
          <w:szCs w:val="28"/>
          <w:lang w:eastAsia="ru-RU"/>
        </w:rPr>
      </w:pPr>
    </w:p>
    <w:p w:rsidR="00116504" w:rsidRDefault="00116504" w:rsidP="00116504">
      <w:pPr>
        <w:spacing w:after="0" w:line="240" w:lineRule="auto"/>
        <w:ind w:right="567"/>
        <w:jc w:val="center"/>
        <w:rPr>
          <w:b/>
          <w:szCs w:val="28"/>
        </w:rPr>
      </w:pPr>
      <w:r w:rsidRPr="00116504">
        <w:rPr>
          <w:b/>
          <w:szCs w:val="28"/>
        </w:rPr>
        <w:t>8. Кадры библиотек</w:t>
      </w:r>
    </w:p>
    <w:p w:rsidR="00116504" w:rsidRPr="00116504" w:rsidRDefault="00116504" w:rsidP="00116504">
      <w:pPr>
        <w:spacing w:after="0" w:line="240" w:lineRule="auto"/>
        <w:ind w:right="567"/>
        <w:jc w:val="center"/>
        <w:rPr>
          <w:b/>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7"/>
        <w:gridCol w:w="1846"/>
        <w:gridCol w:w="1669"/>
        <w:gridCol w:w="1391"/>
        <w:gridCol w:w="855"/>
        <w:gridCol w:w="1850"/>
        <w:gridCol w:w="1937"/>
      </w:tblGrid>
      <w:tr w:rsidR="00BC11A6" w:rsidRPr="00BC11A6" w:rsidTr="00BC11A6">
        <w:tc>
          <w:tcPr>
            <w:tcW w:w="447" w:type="dxa"/>
          </w:tcPr>
          <w:p w:rsidR="00BC11A6" w:rsidRPr="00BC11A6" w:rsidRDefault="00BC11A6" w:rsidP="00470AFA">
            <w:pPr>
              <w:spacing w:after="0" w:line="240" w:lineRule="auto"/>
              <w:rPr>
                <w:rFonts w:cs="Times New Roman"/>
                <w:sz w:val="24"/>
                <w:szCs w:val="24"/>
              </w:rPr>
            </w:pPr>
            <w:r w:rsidRPr="00BC11A6">
              <w:rPr>
                <w:rFonts w:cs="Times New Roman"/>
                <w:sz w:val="24"/>
                <w:szCs w:val="24"/>
              </w:rPr>
              <w:t>№</w:t>
            </w:r>
          </w:p>
        </w:tc>
        <w:tc>
          <w:tcPr>
            <w:tcW w:w="1846" w:type="dxa"/>
          </w:tcPr>
          <w:p w:rsidR="00BC11A6" w:rsidRPr="00BC11A6" w:rsidRDefault="00BC11A6" w:rsidP="00470AFA">
            <w:pPr>
              <w:spacing w:after="0" w:line="240" w:lineRule="auto"/>
              <w:jc w:val="center"/>
              <w:rPr>
                <w:rFonts w:cs="Times New Roman"/>
                <w:sz w:val="24"/>
                <w:szCs w:val="24"/>
              </w:rPr>
            </w:pPr>
          </w:p>
          <w:p w:rsidR="00BC11A6" w:rsidRPr="00BC11A6" w:rsidRDefault="00BC11A6" w:rsidP="00470AFA">
            <w:pPr>
              <w:spacing w:after="0" w:line="240" w:lineRule="auto"/>
              <w:jc w:val="center"/>
              <w:rPr>
                <w:rFonts w:cs="Times New Roman"/>
                <w:sz w:val="24"/>
                <w:szCs w:val="24"/>
              </w:rPr>
            </w:pPr>
          </w:p>
          <w:p w:rsidR="00BC11A6" w:rsidRPr="00BC11A6" w:rsidRDefault="00BC11A6" w:rsidP="00470AFA">
            <w:pPr>
              <w:spacing w:after="0" w:line="240" w:lineRule="auto"/>
              <w:jc w:val="center"/>
              <w:rPr>
                <w:rFonts w:cs="Times New Roman"/>
                <w:sz w:val="24"/>
                <w:szCs w:val="24"/>
              </w:rPr>
            </w:pPr>
          </w:p>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ФИО</w:t>
            </w:r>
          </w:p>
          <w:p w:rsidR="00BC11A6" w:rsidRPr="00BC11A6" w:rsidRDefault="00BC11A6" w:rsidP="00470AFA">
            <w:pPr>
              <w:spacing w:after="0" w:line="240" w:lineRule="auto"/>
              <w:jc w:val="center"/>
              <w:rPr>
                <w:rFonts w:cs="Times New Roman"/>
                <w:sz w:val="24"/>
                <w:szCs w:val="24"/>
              </w:rPr>
            </w:pPr>
          </w:p>
          <w:p w:rsidR="00BC11A6" w:rsidRPr="00BC11A6" w:rsidRDefault="00BC11A6" w:rsidP="00470AFA">
            <w:pPr>
              <w:spacing w:after="0" w:line="240" w:lineRule="auto"/>
              <w:jc w:val="center"/>
              <w:rPr>
                <w:rFonts w:cs="Times New Roman"/>
                <w:sz w:val="24"/>
                <w:szCs w:val="24"/>
              </w:rPr>
            </w:pPr>
          </w:p>
          <w:p w:rsidR="00BC11A6" w:rsidRPr="00BC11A6" w:rsidRDefault="00BC11A6" w:rsidP="00470AFA">
            <w:pPr>
              <w:spacing w:after="0" w:line="240" w:lineRule="auto"/>
              <w:jc w:val="center"/>
              <w:rPr>
                <w:rFonts w:cs="Times New Roman"/>
                <w:sz w:val="24"/>
                <w:szCs w:val="24"/>
              </w:rPr>
            </w:pPr>
          </w:p>
          <w:p w:rsidR="00BC11A6" w:rsidRPr="00BC11A6" w:rsidRDefault="00BC11A6" w:rsidP="00470AFA">
            <w:pPr>
              <w:spacing w:after="0" w:line="240" w:lineRule="auto"/>
              <w:jc w:val="center"/>
              <w:rPr>
                <w:rFonts w:cs="Times New Roman"/>
                <w:sz w:val="24"/>
                <w:szCs w:val="24"/>
              </w:rPr>
            </w:pPr>
          </w:p>
        </w:tc>
        <w:tc>
          <w:tcPr>
            <w:tcW w:w="1669" w:type="dxa"/>
          </w:tcPr>
          <w:p w:rsidR="00BC11A6" w:rsidRPr="00BC11A6" w:rsidRDefault="00BC11A6" w:rsidP="00470AFA">
            <w:pPr>
              <w:spacing w:after="0" w:line="240" w:lineRule="auto"/>
              <w:jc w:val="center"/>
              <w:rPr>
                <w:rFonts w:cs="Times New Roman"/>
                <w:sz w:val="24"/>
                <w:szCs w:val="24"/>
              </w:rPr>
            </w:pPr>
          </w:p>
          <w:p w:rsidR="00BC11A6" w:rsidRPr="00BC11A6" w:rsidRDefault="00BC11A6" w:rsidP="00470AFA">
            <w:pPr>
              <w:spacing w:after="0" w:line="240" w:lineRule="auto"/>
              <w:jc w:val="center"/>
              <w:rPr>
                <w:rFonts w:cs="Times New Roman"/>
                <w:sz w:val="24"/>
                <w:szCs w:val="24"/>
              </w:rPr>
            </w:pPr>
          </w:p>
          <w:p w:rsidR="00BC11A6" w:rsidRPr="00BC11A6" w:rsidRDefault="00BC11A6" w:rsidP="00470AFA">
            <w:pPr>
              <w:spacing w:after="0" w:line="240" w:lineRule="auto"/>
              <w:jc w:val="center"/>
              <w:rPr>
                <w:rFonts w:cs="Times New Roman"/>
                <w:sz w:val="24"/>
                <w:szCs w:val="24"/>
              </w:rPr>
            </w:pPr>
          </w:p>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 xml:space="preserve">Должность </w:t>
            </w:r>
          </w:p>
        </w:tc>
        <w:tc>
          <w:tcPr>
            <w:tcW w:w="1391" w:type="dxa"/>
          </w:tcPr>
          <w:p w:rsidR="00BC11A6" w:rsidRPr="00BC11A6" w:rsidRDefault="00BC11A6" w:rsidP="00470AFA">
            <w:pPr>
              <w:spacing w:after="0" w:line="240" w:lineRule="auto"/>
              <w:jc w:val="center"/>
              <w:rPr>
                <w:rFonts w:cs="Times New Roman"/>
                <w:sz w:val="24"/>
                <w:szCs w:val="24"/>
              </w:rPr>
            </w:pPr>
          </w:p>
          <w:p w:rsidR="00BC11A6" w:rsidRPr="00BC11A6" w:rsidRDefault="00BC11A6" w:rsidP="00470AFA">
            <w:pPr>
              <w:spacing w:after="0" w:line="240" w:lineRule="auto"/>
              <w:jc w:val="center"/>
              <w:rPr>
                <w:rFonts w:cs="Times New Roman"/>
                <w:sz w:val="24"/>
                <w:szCs w:val="24"/>
              </w:rPr>
            </w:pPr>
          </w:p>
          <w:p w:rsidR="00BC11A6" w:rsidRPr="00BC11A6" w:rsidRDefault="00BC11A6" w:rsidP="00470AFA">
            <w:pPr>
              <w:spacing w:after="0" w:line="240" w:lineRule="auto"/>
              <w:jc w:val="center"/>
              <w:rPr>
                <w:rFonts w:cs="Times New Roman"/>
                <w:sz w:val="24"/>
                <w:szCs w:val="24"/>
              </w:rPr>
            </w:pPr>
          </w:p>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Дата рождения</w:t>
            </w:r>
          </w:p>
        </w:tc>
        <w:tc>
          <w:tcPr>
            <w:tcW w:w="855" w:type="dxa"/>
          </w:tcPr>
          <w:p w:rsidR="00BC11A6" w:rsidRPr="00BC11A6" w:rsidRDefault="00BC11A6" w:rsidP="00470AFA">
            <w:pPr>
              <w:spacing w:after="0" w:line="240" w:lineRule="auto"/>
              <w:jc w:val="center"/>
              <w:rPr>
                <w:rFonts w:cs="Times New Roman"/>
                <w:sz w:val="24"/>
                <w:szCs w:val="24"/>
              </w:rPr>
            </w:pPr>
          </w:p>
          <w:p w:rsidR="00BC11A6" w:rsidRPr="00BC11A6" w:rsidRDefault="00BC11A6" w:rsidP="00470AFA">
            <w:pPr>
              <w:spacing w:after="0" w:line="240" w:lineRule="auto"/>
              <w:jc w:val="center"/>
              <w:rPr>
                <w:rFonts w:cs="Times New Roman"/>
                <w:sz w:val="24"/>
                <w:szCs w:val="24"/>
              </w:rPr>
            </w:pPr>
          </w:p>
          <w:p w:rsidR="00BC11A6" w:rsidRPr="00BC11A6" w:rsidRDefault="00BC11A6" w:rsidP="00470AFA">
            <w:pPr>
              <w:spacing w:after="0" w:line="240" w:lineRule="auto"/>
              <w:jc w:val="center"/>
              <w:rPr>
                <w:rFonts w:cs="Times New Roman"/>
                <w:sz w:val="24"/>
                <w:szCs w:val="24"/>
              </w:rPr>
            </w:pPr>
          </w:p>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Стаж работ</w:t>
            </w:r>
            <w:r w:rsidRPr="00BC11A6">
              <w:rPr>
                <w:rFonts w:cs="Times New Roman"/>
                <w:sz w:val="24"/>
                <w:szCs w:val="24"/>
              </w:rPr>
              <w:lastRenderedPageBreak/>
              <w:t>ы в отрасли</w:t>
            </w:r>
          </w:p>
        </w:tc>
        <w:tc>
          <w:tcPr>
            <w:tcW w:w="1850" w:type="dxa"/>
          </w:tcPr>
          <w:p w:rsidR="00BC11A6" w:rsidRPr="00BC11A6" w:rsidRDefault="00BC11A6" w:rsidP="00470AFA">
            <w:pPr>
              <w:spacing w:after="0" w:line="240" w:lineRule="auto"/>
              <w:jc w:val="center"/>
              <w:rPr>
                <w:rFonts w:cs="Times New Roman"/>
                <w:sz w:val="24"/>
                <w:szCs w:val="24"/>
              </w:rPr>
            </w:pPr>
          </w:p>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 xml:space="preserve">Образование (с указанием наименования учебного </w:t>
            </w:r>
            <w:r w:rsidRPr="00BC11A6">
              <w:rPr>
                <w:rFonts w:cs="Times New Roman"/>
                <w:sz w:val="24"/>
                <w:szCs w:val="24"/>
              </w:rPr>
              <w:lastRenderedPageBreak/>
              <w:t>заведения и даты окончания)</w:t>
            </w:r>
          </w:p>
        </w:tc>
        <w:tc>
          <w:tcPr>
            <w:tcW w:w="1937" w:type="dxa"/>
          </w:tcPr>
          <w:p w:rsidR="00BC11A6" w:rsidRPr="00BC11A6" w:rsidRDefault="00BC11A6" w:rsidP="00470AFA">
            <w:pPr>
              <w:spacing w:after="0" w:line="240" w:lineRule="auto"/>
              <w:jc w:val="center"/>
              <w:rPr>
                <w:rFonts w:cs="Times New Roman"/>
                <w:sz w:val="24"/>
                <w:szCs w:val="24"/>
              </w:rPr>
            </w:pPr>
          </w:p>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 xml:space="preserve">Государственные награды (Награды Забайкальского </w:t>
            </w:r>
            <w:r w:rsidRPr="00BC11A6">
              <w:rPr>
                <w:rFonts w:cs="Times New Roman"/>
                <w:sz w:val="24"/>
                <w:szCs w:val="24"/>
              </w:rPr>
              <w:lastRenderedPageBreak/>
              <w:t>края)</w:t>
            </w:r>
          </w:p>
        </w:tc>
      </w:tr>
      <w:tr w:rsidR="00BC11A6" w:rsidRPr="00BC11A6" w:rsidTr="00BC11A6">
        <w:tc>
          <w:tcPr>
            <w:tcW w:w="447" w:type="dxa"/>
          </w:tcPr>
          <w:p w:rsidR="00BC11A6" w:rsidRPr="00BC11A6" w:rsidRDefault="00BC11A6" w:rsidP="00470AFA">
            <w:pPr>
              <w:spacing w:after="0" w:line="240" w:lineRule="auto"/>
              <w:rPr>
                <w:rFonts w:cs="Times New Roman"/>
                <w:sz w:val="24"/>
                <w:szCs w:val="24"/>
              </w:rPr>
            </w:pPr>
            <w:r w:rsidRPr="00BC11A6">
              <w:rPr>
                <w:rFonts w:cs="Times New Roman"/>
                <w:sz w:val="24"/>
                <w:szCs w:val="24"/>
              </w:rPr>
              <w:lastRenderedPageBreak/>
              <w:t>1</w:t>
            </w:r>
          </w:p>
        </w:tc>
        <w:tc>
          <w:tcPr>
            <w:tcW w:w="1846"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Тимофеева Светлана Валерьевна</w:t>
            </w:r>
          </w:p>
        </w:tc>
        <w:tc>
          <w:tcPr>
            <w:tcW w:w="1669"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 xml:space="preserve">Директор </w:t>
            </w:r>
          </w:p>
        </w:tc>
        <w:tc>
          <w:tcPr>
            <w:tcW w:w="1391"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25.04.1969</w:t>
            </w:r>
          </w:p>
        </w:tc>
        <w:tc>
          <w:tcPr>
            <w:tcW w:w="855"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24</w:t>
            </w:r>
          </w:p>
        </w:tc>
        <w:tc>
          <w:tcPr>
            <w:tcW w:w="1850"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Высшее, Восточно-Сибирская академия культуры и искусств, 2000г.</w:t>
            </w:r>
          </w:p>
        </w:tc>
        <w:tc>
          <w:tcPr>
            <w:tcW w:w="1937" w:type="dxa"/>
          </w:tcPr>
          <w:p w:rsidR="00BC11A6" w:rsidRPr="00BC11A6" w:rsidRDefault="00BC11A6" w:rsidP="00470AFA">
            <w:pPr>
              <w:spacing w:after="0" w:line="240" w:lineRule="auto"/>
              <w:jc w:val="center"/>
              <w:rPr>
                <w:rFonts w:cs="Times New Roman"/>
                <w:sz w:val="24"/>
                <w:szCs w:val="24"/>
              </w:rPr>
            </w:pPr>
          </w:p>
        </w:tc>
      </w:tr>
      <w:tr w:rsidR="00BC11A6" w:rsidRPr="00BC11A6" w:rsidTr="00BC11A6">
        <w:tc>
          <w:tcPr>
            <w:tcW w:w="447" w:type="dxa"/>
          </w:tcPr>
          <w:p w:rsidR="00BC11A6" w:rsidRPr="00BC11A6" w:rsidRDefault="00BC11A6" w:rsidP="00470AFA">
            <w:pPr>
              <w:spacing w:after="0" w:line="240" w:lineRule="auto"/>
              <w:rPr>
                <w:rFonts w:cs="Times New Roman"/>
                <w:sz w:val="24"/>
                <w:szCs w:val="24"/>
              </w:rPr>
            </w:pPr>
            <w:r w:rsidRPr="00BC11A6">
              <w:rPr>
                <w:rFonts w:cs="Times New Roman"/>
                <w:sz w:val="24"/>
                <w:szCs w:val="24"/>
              </w:rPr>
              <w:t>2</w:t>
            </w:r>
          </w:p>
        </w:tc>
        <w:tc>
          <w:tcPr>
            <w:tcW w:w="1846"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Ермолина Татьяна Викторовна</w:t>
            </w:r>
          </w:p>
        </w:tc>
        <w:tc>
          <w:tcPr>
            <w:tcW w:w="1669"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Зав. отделом обработки</w:t>
            </w:r>
          </w:p>
        </w:tc>
        <w:tc>
          <w:tcPr>
            <w:tcW w:w="1391"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27.05.1979</w:t>
            </w:r>
          </w:p>
        </w:tc>
        <w:tc>
          <w:tcPr>
            <w:tcW w:w="855"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10</w:t>
            </w:r>
          </w:p>
        </w:tc>
        <w:tc>
          <w:tcPr>
            <w:tcW w:w="1850"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Высшее, Читинский пед. Университет, 2002г.</w:t>
            </w:r>
          </w:p>
        </w:tc>
        <w:tc>
          <w:tcPr>
            <w:tcW w:w="1937" w:type="dxa"/>
          </w:tcPr>
          <w:p w:rsidR="00BC11A6" w:rsidRPr="00BC11A6" w:rsidRDefault="00BC11A6" w:rsidP="00470AFA">
            <w:pPr>
              <w:spacing w:after="0" w:line="240" w:lineRule="auto"/>
              <w:jc w:val="center"/>
              <w:rPr>
                <w:rFonts w:cs="Times New Roman"/>
                <w:sz w:val="24"/>
                <w:szCs w:val="24"/>
              </w:rPr>
            </w:pPr>
          </w:p>
        </w:tc>
      </w:tr>
      <w:tr w:rsidR="00BC11A6" w:rsidRPr="00BC11A6" w:rsidTr="00BC11A6">
        <w:tc>
          <w:tcPr>
            <w:tcW w:w="447" w:type="dxa"/>
          </w:tcPr>
          <w:p w:rsidR="00BC11A6" w:rsidRPr="00BC11A6" w:rsidRDefault="00BC11A6" w:rsidP="00470AFA">
            <w:pPr>
              <w:spacing w:after="0" w:line="240" w:lineRule="auto"/>
              <w:rPr>
                <w:rFonts w:cs="Times New Roman"/>
                <w:sz w:val="24"/>
                <w:szCs w:val="24"/>
              </w:rPr>
            </w:pPr>
            <w:r w:rsidRPr="00BC11A6">
              <w:rPr>
                <w:rFonts w:cs="Times New Roman"/>
                <w:sz w:val="24"/>
                <w:szCs w:val="24"/>
              </w:rPr>
              <w:t>3</w:t>
            </w:r>
          </w:p>
        </w:tc>
        <w:tc>
          <w:tcPr>
            <w:tcW w:w="1846"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Сараева Нина Ильинична</w:t>
            </w:r>
          </w:p>
        </w:tc>
        <w:tc>
          <w:tcPr>
            <w:tcW w:w="1669"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 xml:space="preserve">Библиотекарь </w:t>
            </w:r>
          </w:p>
        </w:tc>
        <w:tc>
          <w:tcPr>
            <w:tcW w:w="1391"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13.12.1952</w:t>
            </w:r>
          </w:p>
        </w:tc>
        <w:tc>
          <w:tcPr>
            <w:tcW w:w="855"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9</w:t>
            </w:r>
          </w:p>
        </w:tc>
        <w:tc>
          <w:tcPr>
            <w:tcW w:w="1850"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Среднее спец.., Читинское пед. Училище, 1979г.</w:t>
            </w:r>
          </w:p>
        </w:tc>
        <w:tc>
          <w:tcPr>
            <w:tcW w:w="1937" w:type="dxa"/>
          </w:tcPr>
          <w:p w:rsidR="00BC11A6" w:rsidRPr="00BC11A6" w:rsidRDefault="00BC11A6" w:rsidP="00470AFA">
            <w:pPr>
              <w:spacing w:after="0" w:line="240" w:lineRule="auto"/>
              <w:jc w:val="center"/>
              <w:rPr>
                <w:rFonts w:cs="Times New Roman"/>
                <w:sz w:val="24"/>
                <w:szCs w:val="24"/>
              </w:rPr>
            </w:pPr>
          </w:p>
        </w:tc>
      </w:tr>
      <w:tr w:rsidR="00BC11A6" w:rsidRPr="00BC11A6" w:rsidTr="00BC11A6">
        <w:tc>
          <w:tcPr>
            <w:tcW w:w="447" w:type="dxa"/>
          </w:tcPr>
          <w:p w:rsidR="00BC11A6" w:rsidRPr="00BC11A6" w:rsidRDefault="00BC11A6" w:rsidP="00470AFA">
            <w:pPr>
              <w:spacing w:after="0" w:line="240" w:lineRule="auto"/>
              <w:rPr>
                <w:rFonts w:cs="Times New Roman"/>
                <w:sz w:val="24"/>
                <w:szCs w:val="24"/>
              </w:rPr>
            </w:pPr>
            <w:r w:rsidRPr="00BC11A6">
              <w:rPr>
                <w:rFonts w:cs="Times New Roman"/>
                <w:sz w:val="24"/>
                <w:szCs w:val="24"/>
              </w:rPr>
              <w:t>4</w:t>
            </w:r>
          </w:p>
        </w:tc>
        <w:tc>
          <w:tcPr>
            <w:tcW w:w="1846"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Дубровина Анастасия Алексеевна</w:t>
            </w:r>
          </w:p>
        </w:tc>
        <w:tc>
          <w:tcPr>
            <w:tcW w:w="1669"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 xml:space="preserve">Редактор </w:t>
            </w:r>
          </w:p>
        </w:tc>
        <w:tc>
          <w:tcPr>
            <w:tcW w:w="1391"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21.05.1986</w:t>
            </w:r>
          </w:p>
        </w:tc>
        <w:tc>
          <w:tcPr>
            <w:tcW w:w="855"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7</w:t>
            </w:r>
          </w:p>
        </w:tc>
        <w:tc>
          <w:tcPr>
            <w:tcW w:w="1850"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 xml:space="preserve">Среднее-спец., Заб. кр. училище (техникум) культуры, 2010г. </w:t>
            </w:r>
          </w:p>
        </w:tc>
        <w:tc>
          <w:tcPr>
            <w:tcW w:w="1937" w:type="dxa"/>
          </w:tcPr>
          <w:p w:rsidR="00BC11A6" w:rsidRPr="00BC11A6" w:rsidRDefault="00BC11A6" w:rsidP="00470AFA">
            <w:pPr>
              <w:spacing w:after="0" w:line="240" w:lineRule="auto"/>
              <w:jc w:val="center"/>
              <w:rPr>
                <w:rFonts w:cs="Times New Roman"/>
                <w:sz w:val="24"/>
                <w:szCs w:val="24"/>
              </w:rPr>
            </w:pPr>
          </w:p>
        </w:tc>
      </w:tr>
      <w:tr w:rsidR="00BC11A6" w:rsidRPr="00BC11A6" w:rsidTr="00BC11A6">
        <w:tc>
          <w:tcPr>
            <w:tcW w:w="447" w:type="dxa"/>
          </w:tcPr>
          <w:p w:rsidR="00BC11A6" w:rsidRPr="00BC11A6" w:rsidRDefault="00BC11A6" w:rsidP="00470AFA">
            <w:pPr>
              <w:spacing w:after="0" w:line="240" w:lineRule="auto"/>
              <w:rPr>
                <w:rFonts w:cs="Times New Roman"/>
                <w:sz w:val="24"/>
                <w:szCs w:val="24"/>
              </w:rPr>
            </w:pPr>
            <w:r w:rsidRPr="00BC11A6">
              <w:rPr>
                <w:rFonts w:cs="Times New Roman"/>
                <w:sz w:val="24"/>
                <w:szCs w:val="24"/>
              </w:rPr>
              <w:t>5</w:t>
            </w:r>
          </w:p>
        </w:tc>
        <w:tc>
          <w:tcPr>
            <w:tcW w:w="1846"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Марданов Алексей Гильмегоянович</w:t>
            </w:r>
          </w:p>
        </w:tc>
        <w:tc>
          <w:tcPr>
            <w:tcW w:w="1669"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 xml:space="preserve">Программист </w:t>
            </w:r>
          </w:p>
        </w:tc>
        <w:tc>
          <w:tcPr>
            <w:tcW w:w="1391"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28.05.1982</w:t>
            </w:r>
          </w:p>
        </w:tc>
        <w:tc>
          <w:tcPr>
            <w:tcW w:w="855"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До года</w:t>
            </w:r>
          </w:p>
        </w:tc>
        <w:tc>
          <w:tcPr>
            <w:tcW w:w="1850"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среднее</w:t>
            </w:r>
          </w:p>
        </w:tc>
        <w:tc>
          <w:tcPr>
            <w:tcW w:w="1937" w:type="dxa"/>
          </w:tcPr>
          <w:p w:rsidR="00BC11A6" w:rsidRPr="00BC11A6" w:rsidRDefault="00BC11A6" w:rsidP="00470AFA">
            <w:pPr>
              <w:spacing w:after="0" w:line="240" w:lineRule="auto"/>
              <w:jc w:val="center"/>
              <w:rPr>
                <w:rFonts w:cs="Times New Roman"/>
                <w:sz w:val="24"/>
                <w:szCs w:val="24"/>
              </w:rPr>
            </w:pPr>
          </w:p>
        </w:tc>
      </w:tr>
      <w:tr w:rsidR="00BC11A6" w:rsidRPr="00BC11A6" w:rsidTr="00BC11A6">
        <w:tc>
          <w:tcPr>
            <w:tcW w:w="447" w:type="dxa"/>
          </w:tcPr>
          <w:p w:rsidR="00BC11A6" w:rsidRPr="00BC11A6" w:rsidRDefault="00BC11A6" w:rsidP="00470AFA">
            <w:pPr>
              <w:spacing w:after="0" w:line="240" w:lineRule="auto"/>
              <w:rPr>
                <w:rFonts w:cs="Times New Roman"/>
                <w:sz w:val="24"/>
                <w:szCs w:val="24"/>
              </w:rPr>
            </w:pPr>
            <w:r w:rsidRPr="00BC11A6">
              <w:rPr>
                <w:rFonts w:cs="Times New Roman"/>
                <w:sz w:val="24"/>
                <w:szCs w:val="24"/>
              </w:rPr>
              <w:t>6</w:t>
            </w:r>
          </w:p>
        </w:tc>
        <w:tc>
          <w:tcPr>
            <w:tcW w:w="1846"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Затевалина Светлана Станиславовна</w:t>
            </w:r>
          </w:p>
        </w:tc>
        <w:tc>
          <w:tcPr>
            <w:tcW w:w="1669"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Зав. отделом обслужинания</w:t>
            </w:r>
          </w:p>
        </w:tc>
        <w:tc>
          <w:tcPr>
            <w:tcW w:w="1391"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19.05.1982</w:t>
            </w:r>
          </w:p>
        </w:tc>
        <w:tc>
          <w:tcPr>
            <w:tcW w:w="855"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11</w:t>
            </w:r>
          </w:p>
        </w:tc>
        <w:tc>
          <w:tcPr>
            <w:tcW w:w="1850"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Среднее-спец.,  Читинское КПУ, 2001г.</w:t>
            </w:r>
          </w:p>
        </w:tc>
        <w:tc>
          <w:tcPr>
            <w:tcW w:w="1937" w:type="dxa"/>
          </w:tcPr>
          <w:p w:rsidR="00BC11A6" w:rsidRPr="00BC11A6" w:rsidRDefault="00BC11A6" w:rsidP="00470AFA">
            <w:pPr>
              <w:spacing w:after="0" w:line="240" w:lineRule="auto"/>
              <w:jc w:val="center"/>
              <w:rPr>
                <w:rFonts w:cs="Times New Roman"/>
                <w:sz w:val="24"/>
                <w:szCs w:val="24"/>
              </w:rPr>
            </w:pPr>
          </w:p>
        </w:tc>
      </w:tr>
      <w:tr w:rsidR="00BC11A6" w:rsidRPr="00BC11A6" w:rsidTr="00BC11A6">
        <w:tc>
          <w:tcPr>
            <w:tcW w:w="447" w:type="dxa"/>
          </w:tcPr>
          <w:p w:rsidR="00BC11A6" w:rsidRPr="00BC11A6" w:rsidRDefault="00BC11A6" w:rsidP="00470AFA">
            <w:pPr>
              <w:spacing w:after="0" w:line="240" w:lineRule="auto"/>
              <w:rPr>
                <w:rFonts w:cs="Times New Roman"/>
                <w:sz w:val="24"/>
                <w:szCs w:val="24"/>
              </w:rPr>
            </w:pPr>
            <w:r w:rsidRPr="00BC11A6">
              <w:rPr>
                <w:rFonts w:cs="Times New Roman"/>
                <w:sz w:val="24"/>
                <w:szCs w:val="24"/>
              </w:rPr>
              <w:t>7</w:t>
            </w:r>
          </w:p>
        </w:tc>
        <w:tc>
          <w:tcPr>
            <w:tcW w:w="1846"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Тимиршаяхова Яна Сергеевна</w:t>
            </w:r>
          </w:p>
        </w:tc>
        <w:tc>
          <w:tcPr>
            <w:tcW w:w="1669"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Библиограф</w:t>
            </w:r>
          </w:p>
        </w:tc>
        <w:tc>
          <w:tcPr>
            <w:tcW w:w="1391"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03.09.1987</w:t>
            </w:r>
          </w:p>
        </w:tc>
        <w:tc>
          <w:tcPr>
            <w:tcW w:w="855"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2</w:t>
            </w:r>
          </w:p>
        </w:tc>
        <w:tc>
          <w:tcPr>
            <w:tcW w:w="1850"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среднее</w:t>
            </w:r>
          </w:p>
        </w:tc>
        <w:tc>
          <w:tcPr>
            <w:tcW w:w="1937" w:type="dxa"/>
          </w:tcPr>
          <w:p w:rsidR="00BC11A6" w:rsidRPr="00BC11A6" w:rsidRDefault="00BC11A6" w:rsidP="00470AFA">
            <w:pPr>
              <w:spacing w:after="0" w:line="240" w:lineRule="auto"/>
              <w:jc w:val="center"/>
              <w:rPr>
                <w:rFonts w:cs="Times New Roman"/>
                <w:sz w:val="24"/>
                <w:szCs w:val="24"/>
              </w:rPr>
            </w:pPr>
          </w:p>
        </w:tc>
      </w:tr>
      <w:tr w:rsidR="00BC11A6" w:rsidRPr="00BC11A6" w:rsidTr="00BC11A6">
        <w:tc>
          <w:tcPr>
            <w:tcW w:w="447" w:type="dxa"/>
          </w:tcPr>
          <w:p w:rsidR="00BC11A6" w:rsidRPr="00BC11A6" w:rsidRDefault="00BC11A6" w:rsidP="00470AFA">
            <w:pPr>
              <w:spacing w:after="0" w:line="240" w:lineRule="auto"/>
              <w:rPr>
                <w:rFonts w:cs="Times New Roman"/>
                <w:sz w:val="24"/>
                <w:szCs w:val="24"/>
              </w:rPr>
            </w:pPr>
            <w:r w:rsidRPr="00BC11A6">
              <w:rPr>
                <w:rFonts w:cs="Times New Roman"/>
                <w:sz w:val="24"/>
                <w:szCs w:val="24"/>
              </w:rPr>
              <w:t>8</w:t>
            </w:r>
          </w:p>
        </w:tc>
        <w:tc>
          <w:tcPr>
            <w:tcW w:w="1846"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Сметанникова Вера Ивановна</w:t>
            </w:r>
          </w:p>
        </w:tc>
        <w:tc>
          <w:tcPr>
            <w:tcW w:w="1669"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Зам. директора по работе с детьми</w:t>
            </w:r>
          </w:p>
        </w:tc>
        <w:tc>
          <w:tcPr>
            <w:tcW w:w="1391"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20.03.1959</w:t>
            </w:r>
          </w:p>
        </w:tc>
        <w:tc>
          <w:tcPr>
            <w:tcW w:w="855"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19</w:t>
            </w:r>
          </w:p>
        </w:tc>
        <w:tc>
          <w:tcPr>
            <w:tcW w:w="1850"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Среднее-спец., Читинское КПУ, 2000г.</w:t>
            </w:r>
          </w:p>
        </w:tc>
        <w:tc>
          <w:tcPr>
            <w:tcW w:w="1937" w:type="dxa"/>
          </w:tcPr>
          <w:p w:rsidR="00BC11A6" w:rsidRPr="00BC11A6" w:rsidRDefault="00BC11A6" w:rsidP="00470AFA">
            <w:pPr>
              <w:spacing w:after="0" w:line="240" w:lineRule="auto"/>
              <w:jc w:val="center"/>
              <w:rPr>
                <w:rFonts w:cs="Times New Roman"/>
                <w:sz w:val="24"/>
                <w:szCs w:val="24"/>
              </w:rPr>
            </w:pPr>
          </w:p>
        </w:tc>
      </w:tr>
      <w:tr w:rsidR="00BC11A6" w:rsidRPr="00BC11A6" w:rsidTr="00BC11A6">
        <w:tc>
          <w:tcPr>
            <w:tcW w:w="447" w:type="dxa"/>
          </w:tcPr>
          <w:p w:rsidR="00BC11A6" w:rsidRPr="00BC11A6" w:rsidRDefault="00BC11A6" w:rsidP="00470AFA">
            <w:pPr>
              <w:spacing w:after="0" w:line="240" w:lineRule="auto"/>
              <w:rPr>
                <w:rFonts w:cs="Times New Roman"/>
                <w:sz w:val="24"/>
                <w:szCs w:val="24"/>
              </w:rPr>
            </w:pPr>
            <w:r w:rsidRPr="00BC11A6">
              <w:rPr>
                <w:rFonts w:cs="Times New Roman"/>
                <w:sz w:val="24"/>
                <w:szCs w:val="24"/>
              </w:rPr>
              <w:t>9</w:t>
            </w:r>
          </w:p>
        </w:tc>
        <w:tc>
          <w:tcPr>
            <w:tcW w:w="1846"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Кибирева Марина Викторовна</w:t>
            </w:r>
          </w:p>
        </w:tc>
        <w:tc>
          <w:tcPr>
            <w:tcW w:w="1669"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Библиотекарь чит. зала</w:t>
            </w:r>
          </w:p>
        </w:tc>
        <w:tc>
          <w:tcPr>
            <w:tcW w:w="1391"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22.06.1980</w:t>
            </w:r>
          </w:p>
        </w:tc>
        <w:tc>
          <w:tcPr>
            <w:tcW w:w="855"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До года</w:t>
            </w:r>
          </w:p>
        </w:tc>
        <w:tc>
          <w:tcPr>
            <w:tcW w:w="1850"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 xml:space="preserve">Высшее, Заб. Гос. пед. университет им. Н.Г. Чернышевского, 2002 </w:t>
            </w:r>
          </w:p>
        </w:tc>
        <w:tc>
          <w:tcPr>
            <w:tcW w:w="1937" w:type="dxa"/>
          </w:tcPr>
          <w:p w:rsidR="00BC11A6" w:rsidRPr="00BC11A6" w:rsidRDefault="00BC11A6" w:rsidP="00470AFA">
            <w:pPr>
              <w:spacing w:after="0" w:line="240" w:lineRule="auto"/>
              <w:jc w:val="center"/>
              <w:rPr>
                <w:rFonts w:cs="Times New Roman"/>
                <w:sz w:val="24"/>
                <w:szCs w:val="24"/>
              </w:rPr>
            </w:pPr>
          </w:p>
        </w:tc>
      </w:tr>
      <w:tr w:rsidR="00BC11A6" w:rsidRPr="00BC11A6" w:rsidTr="00BC11A6">
        <w:tc>
          <w:tcPr>
            <w:tcW w:w="447" w:type="dxa"/>
          </w:tcPr>
          <w:p w:rsidR="00BC11A6" w:rsidRPr="00BC11A6" w:rsidRDefault="00BC11A6" w:rsidP="00470AFA">
            <w:pPr>
              <w:spacing w:after="0" w:line="240" w:lineRule="auto"/>
              <w:rPr>
                <w:rFonts w:cs="Times New Roman"/>
                <w:sz w:val="24"/>
                <w:szCs w:val="24"/>
              </w:rPr>
            </w:pPr>
            <w:r w:rsidRPr="00BC11A6">
              <w:rPr>
                <w:rFonts w:cs="Times New Roman"/>
                <w:sz w:val="24"/>
                <w:szCs w:val="24"/>
              </w:rPr>
              <w:t>10</w:t>
            </w:r>
          </w:p>
        </w:tc>
        <w:tc>
          <w:tcPr>
            <w:tcW w:w="1846"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Джумова Людмила Федоровна</w:t>
            </w:r>
          </w:p>
        </w:tc>
        <w:tc>
          <w:tcPr>
            <w:tcW w:w="1669"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Зав. библиотекой, п. Ясногорск</w:t>
            </w:r>
          </w:p>
        </w:tc>
        <w:tc>
          <w:tcPr>
            <w:tcW w:w="1391"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21.12.1957</w:t>
            </w:r>
          </w:p>
        </w:tc>
        <w:tc>
          <w:tcPr>
            <w:tcW w:w="855"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20</w:t>
            </w:r>
          </w:p>
        </w:tc>
        <w:tc>
          <w:tcPr>
            <w:tcW w:w="1850"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Среднее-спец. Читинское КПУ, 1977</w:t>
            </w:r>
          </w:p>
        </w:tc>
        <w:tc>
          <w:tcPr>
            <w:tcW w:w="1937" w:type="dxa"/>
          </w:tcPr>
          <w:p w:rsidR="00BC11A6" w:rsidRPr="00BC11A6" w:rsidRDefault="00BC11A6" w:rsidP="00470AFA">
            <w:pPr>
              <w:spacing w:after="0" w:line="240" w:lineRule="auto"/>
              <w:jc w:val="center"/>
              <w:rPr>
                <w:rFonts w:cs="Times New Roman"/>
                <w:sz w:val="24"/>
                <w:szCs w:val="24"/>
              </w:rPr>
            </w:pPr>
          </w:p>
        </w:tc>
      </w:tr>
      <w:tr w:rsidR="00BC11A6" w:rsidRPr="00BC11A6" w:rsidTr="00BC11A6">
        <w:tc>
          <w:tcPr>
            <w:tcW w:w="447" w:type="dxa"/>
          </w:tcPr>
          <w:p w:rsidR="00BC11A6" w:rsidRPr="00BC11A6" w:rsidRDefault="00BC11A6" w:rsidP="00470AFA">
            <w:pPr>
              <w:spacing w:after="0" w:line="240" w:lineRule="auto"/>
              <w:rPr>
                <w:rFonts w:cs="Times New Roman"/>
                <w:sz w:val="24"/>
                <w:szCs w:val="24"/>
              </w:rPr>
            </w:pPr>
            <w:r w:rsidRPr="00BC11A6">
              <w:rPr>
                <w:rFonts w:cs="Times New Roman"/>
                <w:sz w:val="24"/>
                <w:szCs w:val="24"/>
              </w:rPr>
              <w:t>11</w:t>
            </w:r>
          </w:p>
        </w:tc>
        <w:tc>
          <w:tcPr>
            <w:tcW w:w="1846"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Алейченко Ирина Ивановна</w:t>
            </w:r>
          </w:p>
        </w:tc>
        <w:tc>
          <w:tcPr>
            <w:tcW w:w="1669"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Библиотекарь, п. Ясногорск</w:t>
            </w:r>
          </w:p>
        </w:tc>
        <w:tc>
          <w:tcPr>
            <w:tcW w:w="1391"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02.01.1971</w:t>
            </w:r>
          </w:p>
        </w:tc>
        <w:tc>
          <w:tcPr>
            <w:tcW w:w="855"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21</w:t>
            </w:r>
          </w:p>
        </w:tc>
        <w:tc>
          <w:tcPr>
            <w:tcW w:w="1850"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Высшее, Вост.-Сиб. Гос. Академия ВСГАКИ, 2012</w:t>
            </w:r>
          </w:p>
        </w:tc>
        <w:tc>
          <w:tcPr>
            <w:tcW w:w="1937" w:type="dxa"/>
          </w:tcPr>
          <w:p w:rsidR="00BC11A6" w:rsidRPr="00BC11A6" w:rsidRDefault="00BC11A6" w:rsidP="00470AFA">
            <w:pPr>
              <w:spacing w:after="0" w:line="240" w:lineRule="auto"/>
              <w:jc w:val="center"/>
              <w:rPr>
                <w:rFonts w:cs="Times New Roman"/>
                <w:sz w:val="24"/>
                <w:szCs w:val="24"/>
              </w:rPr>
            </w:pPr>
          </w:p>
        </w:tc>
      </w:tr>
      <w:tr w:rsidR="00BC11A6" w:rsidRPr="00BC11A6" w:rsidTr="00BC11A6">
        <w:tc>
          <w:tcPr>
            <w:tcW w:w="447" w:type="dxa"/>
          </w:tcPr>
          <w:p w:rsidR="00BC11A6" w:rsidRPr="00BC11A6" w:rsidRDefault="00BC11A6" w:rsidP="00470AFA">
            <w:pPr>
              <w:spacing w:after="0" w:line="240" w:lineRule="auto"/>
              <w:rPr>
                <w:rFonts w:cs="Times New Roman"/>
                <w:sz w:val="24"/>
                <w:szCs w:val="24"/>
              </w:rPr>
            </w:pPr>
            <w:r w:rsidRPr="00BC11A6">
              <w:rPr>
                <w:rFonts w:cs="Times New Roman"/>
                <w:sz w:val="24"/>
                <w:szCs w:val="24"/>
              </w:rPr>
              <w:t>12</w:t>
            </w:r>
          </w:p>
        </w:tc>
        <w:tc>
          <w:tcPr>
            <w:tcW w:w="1846"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Пашкова Елена Владимировна</w:t>
            </w:r>
          </w:p>
        </w:tc>
        <w:tc>
          <w:tcPr>
            <w:tcW w:w="1669"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Библиотекарь, п. Ясногорск</w:t>
            </w:r>
          </w:p>
        </w:tc>
        <w:tc>
          <w:tcPr>
            <w:tcW w:w="1391"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19.03.1974</w:t>
            </w:r>
          </w:p>
        </w:tc>
        <w:tc>
          <w:tcPr>
            <w:tcW w:w="855"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21</w:t>
            </w:r>
          </w:p>
        </w:tc>
        <w:tc>
          <w:tcPr>
            <w:tcW w:w="1850"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Среднее-спец. Читинское КПУ, 1995</w:t>
            </w:r>
          </w:p>
        </w:tc>
        <w:tc>
          <w:tcPr>
            <w:tcW w:w="1937" w:type="dxa"/>
          </w:tcPr>
          <w:p w:rsidR="00BC11A6" w:rsidRPr="00BC11A6" w:rsidRDefault="00BC11A6" w:rsidP="00470AFA">
            <w:pPr>
              <w:spacing w:after="0" w:line="240" w:lineRule="auto"/>
              <w:jc w:val="center"/>
              <w:rPr>
                <w:rFonts w:cs="Times New Roman"/>
                <w:sz w:val="24"/>
                <w:szCs w:val="24"/>
              </w:rPr>
            </w:pPr>
          </w:p>
        </w:tc>
      </w:tr>
      <w:tr w:rsidR="00BC11A6" w:rsidRPr="00BC11A6" w:rsidTr="00BC11A6">
        <w:tc>
          <w:tcPr>
            <w:tcW w:w="447" w:type="dxa"/>
          </w:tcPr>
          <w:p w:rsidR="00BC11A6" w:rsidRPr="00BC11A6" w:rsidRDefault="00BC11A6" w:rsidP="00470AFA">
            <w:pPr>
              <w:spacing w:after="0" w:line="240" w:lineRule="auto"/>
              <w:rPr>
                <w:rFonts w:cs="Times New Roman"/>
                <w:sz w:val="24"/>
                <w:szCs w:val="24"/>
              </w:rPr>
            </w:pPr>
            <w:r w:rsidRPr="00BC11A6">
              <w:rPr>
                <w:rFonts w:cs="Times New Roman"/>
                <w:sz w:val="24"/>
                <w:szCs w:val="24"/>
              </w:rPr>
              <w:t>13</w:t>
            </w:r>
          </w:p>
        </w:tc>
        <w:tc>
          <w:tcPr>
            <w:tcW w:w="1846"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Пешкова Нина Ивановна</w:t>
            </w:r>
          </w:p>
        </w:tc>
        <w:tc>
          <w:tcPr>
            <w:tcW w:w="1669"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 xml:space="preserve">Библиотекарь, п. Ясногорск </w:t>
            </w:r>
          </w:p>
        </w:tc>
        <w:tc>
          <w:tcPr>
            <w:tcW w:w="1391"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02.01.1971</w:t>
            </w:r>
          </w:p>
        </w:tc>
        <w:tc>
          <w:tcPr>
            <w:tcW w:w="855"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 xml:space="preserve">16 </w:t>
            </w:r>
          </w:p>
        </w:tc>
        <w:tc>
          <w:tcPr>
            <w:tcW w:w="1850"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 xml:space="preserve">Высшее, Вост.-Сиб. Гос. Академия </w:t>
            </w:r>
            <w:r w:rsidRPr="00BC11A6">
              <w:rPr>
                <w:rFonts w:cs="Times New Roman"/>
                <w:sz w:val="24"/>
                <w:szCs w:val="24"/>
              </w:rPr>
              <w:lastRenderedPageBreak/>
              <w:t>ВСГАКИ, 2012</w:t>
            </w:r>
          </w:p>
        </w:tc>
        <w:tc>
          <w:tcPr>
            <w:tcW w:w="1937" w:type="dxa"/>
          </w:tcPr>
          <w:p w:rsidR="00BC11A6" w:rsidRPr="00BC11A6" w:rsidRDefault="00BC11A6" w:rsidP="00470AFA">
            <w:pPr>
              <w:spacing w:after="0" w:line="240" w:lineRule="auto"/>
              <w:jc w:val="center"/>
              <w:rPr>
                <w:rFonts w:cs="Times New Roman"/>
                <w:sz w:val="24"/>
                <w:szCs w:val="24"/>
              </w:rPr>
            </w:pPr>
          </w:p>
        </w:tc>
      </w:tr>
      <w:tr w:rsidR="00BC11A6" w:rsidRPr="00BC11A6" w:rsidTr="00BC11A6">
        <w:tc>
          <w:tcPr>
            <w:tcW w:w="447" w:type="dxa"/>
          </w:tcPr>
          <w:p w:rsidR="00BC11A6" w:rsidRPr="00BC11A6" w:rsidRDefault="00BC11A6" w:rsidP="00470AFA">
            <w:pPr>
              <w:spacing w:after="0" w:line="240" w:lineRule="auto"/>
              <w:rPr>
                <w:rFonts w:cs="Times New Roman"/>
                <w:sz w:val="24"/>
                <w:szCs w:val="24"/>
              </w:rPr>
            </w:pPr>
            <w:r w:rsidRPr="00BC11A6">
              <w:rPr>
                <w:rFonts w:cs="Times New Roman"/>
                <w:sz w:val="24"/>
                <w:szCs w:val="24"/>
              </w:rPr>
              <w:lastRenderedPageBreak/>
              <w:t>14</w:t>
            </w:r>
          </w:p>
        </w:tc>
        <w:tc>
          <w:tcPr>
            <w:tcW w:w="1846"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Косых Сетлана Валерьевна</w:t>
            </w:r>
          </w:p>
        </w:tc>
        <w:tc>
          <w:tcPr>
            <w:tcW w:w="1669"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 xml:space="preserve">Библиотекарь, п. Золотореченск </w:t>
            </w:r>
          </w:p>
        </w:tc>
        <w:tc>
          <w:tcPr>
            <w:tcW w:w="1391"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01.03.1983</w:t>
            </w:r>
          </w:p>
        </w:tc>
        <w:tc>
          <w:tcPr>
            <w:tcW w:w="855"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До года</w:t>
            </w:r>
          </w:p>
        </w:tc>
        <w:tc>
          <w:tcPr>
            <w:tcW w:w="1850"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Среднее-спец. Читинский пед. коледж, 2003</w:t>
            </w:r>
          </w:p>
        </w:tc>
        <w:tc>
          <w:tcPr>
            <w:tcW w:w="1937" w:type="dxa"/>
          </w:tcPr>
          <w:p w:rsidR="00BC11A6" w:rsidRPr="00BC11A6" w:rsidRDefault="00BC11A6" w:rsidP="00470AFA">
            <w:pPr>
              <w:spacing w:after="0" w:line="240" w:lineRule="auto"/>
              <w:jc w:val="center"/>
              <w:rPr>
                <w:rFonts w:cs="Times New Roman"/>
                <w:sz w:val="24"/>
                <w:szCs w:val="24"/>
              </w:rPr>
            </w:pPr>
          </w:p>
        </w:tc>
      </w:tr>
      <w:tr w:rsidR="00BC11A6" w:rsidRPr="00BC11A6" w:rsidTr="00BC11A6">
        <w:tc>
          <w:tcPr>
            <w:tcW w:w="447" w:type="dxa"/>
          </w:tcPr>
          <w:p w:rsidR="00BC11A6" w:rsidRPr="00BC11A6" w:rsidRDefault="00BC11A6" w:rsidP="00470AFA">
            <w:pPr>
              <w:spacing w:after="0" w:line="240" w:lineRule="auto"/>
              <w:rPr>
                <w:rFonts w:cs="Times New Roman"/>
                <w:sz w:val="24"/>
                <w:szCs w:val="24"/>
              </w:rPr>
            </w:pPr>
            <w:r w:rsidRPr="00BC11A6">
              <w:rPr>
                <w:rFonts w:cs="Times New Roman"/>
                <w:sz w:val="24"/>
                <w:szCs w:val="24"/>
              </w:rPr>
              <w:t>15</w:t>
            </w:r>
          </w:p>
        </w:tc>
        <w:tc>
          <w:tcPr>
            <w:tcW w:w="1846"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Баранова Наталья Владимировна</w:t>
            </w:r>
          </w:p>
        </w:tc>
        <w:tc>
          <w:tcPr>
            <w:tcW w:w="1669"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Библиотекарь, п. Калангуй</w:t>
            </w:r>
          </w:p>
        </w:tc>
        <w:tc>
          <w:tcPr>
            <w:tcW w:w="1391"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20.06.1970</w:t>
            </w:r>
          </w:p>
        </w:tc>
        <w:tc>
          <w:tcPr>
            <w:tcW w:w="855"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13</w:t>
            </w:r>
          </w:p>
        </w:tc>
        <w:tc>
          <w:tcPr>
            <w:tcW w:w="1850"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Среднее-спец., Читинское КПУ, 2006</w:t>
            </w:r>
          </w:p>
        </w:tc>
        <w:tc>
          <w:tcPr>
            <w:tcW w:w="1937" w:type="dxa"/>
          </w:tcPr>
          <w:p w:rsidR="00BC11A6" w:rsidRPr="00BC11A6" w:rsidRDefault="00BC11A6" w:rsidP="00470AFA">
            <w:pPr>
              <w:spacing w:after="0" w:line="240" w:lineRule="auto"/>
              <w:jc w:val="center"/>
              <w:rPr>
                <w:rFonts w:cs="Times New Roman"/>
                <w:sz w:val="24"/>
                <w:szCs w:val="24"/>
              </w:rPr>
            </w:pPr>
          </w:p>
        </w:tc>
      </w:tr>
      <w:tr w:rsidR="00BC11A6" w:rsidRPr="00BC11A6" w:rsidTr="00BC11A6">
        <w:tc>
          <w:tcPr>
            <w:tcW w:w="447" w:type="dxa"/>
          </w:tcPr>
          <w:p w:rsidR="00BC11A6" w:rsidRPr="00BC11A6" w:rsidRDefault="00BC11A6" w:rsidP="00470AFA">
            <w:pPr>
              <w:spacing w:after="0" w:line="240" w:lineRule="auto"/>
              <w:rPr>
                <w:rFonts w:cs="Times New Roman"/>
                <w:sz w:val="24"/>
                <w:szCs w:val="24"/>
              </w:rPr>
            </w:pPr>
            <w:r w:rsidRPr="00BC11A6">
              <w:rPr>
                <w:rFonts w:cs="Times New Roman"/>
                <w:sz w:val="24"/>
                <w:szCs w:val="24"/>
              </w:rPr>
              <w:t>16</w:t>
            </w:r>
          </w:p>
        </w:tc>
        <w:tc>
          <w:tcPr>
            <w:tcW w:w="1846"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Шамарова Оксана Александровна</w:t>
            </w:r>
          </w:p>
        </w:tc>
        <w:tc>
          <w:tcPr>
            <w:tcW w:w="1669"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 xml:space="preserve">Библиотекарь, с. Антия </w:t>
            </w:r>
          </w:p>
        </w:tc>
        <w:tc>
          <w:tcPr>
            <w:tcW w:w="1391"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09.08.1979</w:t>
            </w:r>
          </w:p>
        </w:tc>
        <w:tc>
          <w:tcPr>
            <w:tcW w:w="855"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4</w:t>
            </w:r>
          </w:p>
        </w:tc>
        <w:tc>
          <w:tcPr>
            <w:tcW w:w="1850"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Среднее-спец. Московский гос. Инженерно-физ. Институт, 1998</w:t>
            </w:r>
          </w:p>
        </w:tc>
        <w:tc>
          <w:tcPr>
            <w:tcW w:w="1937" w:type="dxa"/>
          </w:tcPr>
          <w:p w:rsidR="00BC11A6" w:rsidRPr="00BC11A6" w:rsidRDefault="00BC11A6" w:rsidP="00470AFA">
            <w:pPr>
              <w:spacing w:after="0" w:line="240" w:lineRule="auto"/>
              <w:jc w:val="center"/>
              <w:rPr>
                <w:rFonts w:cs="Times New Roman"/>
                <w:sz w:val="24"/>
                <w:szCs w:val="24"/>
              </w:rPr>
            </w:pPr>
          </w:p>
        </w:tc>
      </w:tr>
      <w:tr w:rsidR="00BC11A6" w:rsidRPr="00BC11A6" w:rsidTr="00BC11A6">
        <w:tc>
          <w:tcPr>
            <w:tcW w:w="447" w:type="dxa"/>
          </w:tcPr>
          <w:p w:rsidR="00BC11A6" w:rsidRPr="00BC11A6" w:rsidRDefault="00BC11A6" w:rsidP="00470AFA">
            <w:pPr>
              <w:spacing w:after="0" w:line="240" w:lineRule="auto"/>
              <w:rPr>
                <w:rFonts w:cs="Times New Roman"/>
                <w:sz w:val="24"/>
                <w:szCs w:val="24"/>
              </w:rPr>
            </w:pPr>
            <w:r w:rsidRPr="00BC11A6">
              <w:rPr>
                <w:rFonts w:cs="Times New Roman"/>
                <w:sz w:val="24"/>
                <w:szCs w:val="24"/>
              </w:rPr>
              <w:t>17</w:t>
            </w:r>
          </w:p>
        </w:tc>
        <w:tc>
          <w:tcPr>
            <w:tcW w:w="1846"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 xml:space="preserve"> Колб Наталья Алексеевна</w:t>
            </w:r>
          </w:p>
        </w:tc>
        <w:tc>
          <w:tcPr>
            <w:tcW w:w="1669"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Зав. библиотекой, ст. Ясная</w:t>
            </w:r>
          </w:p>
        </w:tc>
        <w:tc>
          <w:tcPr>
            <w:tcW w:w="1391"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29.01.1962</w:t>
            </w:r>
          </w:p>
        </w:tc>
        <w:tc>
          <w:tcPr>
            <w:tcW w:w="855"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30</w:t>
            </w:r>
          </w:p>
        </w:tc>
        <w:tc>
          <w:tcPr>
            <w:tcW w:w="1850"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Среднее-спец., Читинское КПУ, 1993</w:t>
            </w:r>
          </w:p>
        </w:tc>
        <w:tc>
          <w:tcPr>
            <w:tcW w:w="1937" w:type="dxa"/>
          </w:tcPr>
          <w:p w:rsidR="00BC11A6" w:rsidRPr="00BC11A6" w:rsidRDefault="00BC11A6" w:rsidP="00470AFA">
            <w:pPr>
              <w:spacing w:after="0" w:line="240" w:lineRule="auto"/>
              <w:jc w:val="center"/>
              <w:rPr>
                <w:rFonts w:cs="Times New Roman"/>
                <w:sz w:val="24"/>
                <w:szCs w:val="24"/>
              </w:rPr>
            </w:pPr>
          </w:p>
        </w:tc>
      </w:tr>
      <w:tr w:rsidR="00BC11A6" w:rsidRPr="00BC11A6" w:rsidTr="00BC11A6">
        <w:tc>
          <w:tcPr>
            <w:tcW w:w="447" w:type="dxa"/>
          </w:tcPr>
          <w:p w:rsidR="00BC11A6" w:rsidRPr="00BC11A6" w:rsidRDefault="00BC11A6" w:rsidP="00470AFA">
            <w:pPr>
              <w:spacing w:after="0" w:line="240" w:lineRule="auto"/>
              <w:rPr>
                <w:rFonts w:cs="Times New Roman"/>
                <w:sz w:val="24"/>
                <w:szCs w:val="24"/>
              </w:rPr>
            </w:pPr>
            <w:r w:rsidRPr="00BC11A6">
              <w:rPr>
                <w:rFonts w:cs="Times New Roman"/>
                <w:sz w:val="24"/>
                <w:szCs w:val="24"/>
              </w:rPr>
              <w:t>18</w:t>
            </w:r>
          </w:p>
        </w:tc>
        <w:tc>
          <w:tcPr>
            <w:tcW w:w="1846"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Курносова Вера Петровна</w:t>
            </w:r>
          </w:p>
        </w:tc>
        <w:tc>
          <w:tcPr>
            <w:tcW w:w="1669"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 xml:space="preserve">Блиотекарь , с. Булум </w:t>
            </w:r>
          </w:p>
        </w:tc>
        <w:tc>
          <w:tcPr>
            <w:tcW w:w="1391"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04.02.1956</w:t>
            </w:r>
          </w:p>
        </w:tc>
        <w:tc>
          <w:tcPr>
            <w:tcW w:w="855"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37</w:t>
            </w:r>
          </w:p>
        </w:tc>
        <w:tc>
          <w:tcPr>
            <w:tcW w:w="1850"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Среднее-спец., Читинское КПУ, 1975</w:t>
            </w:r>
          </w:p>
        </w:tc>
        <w:tc>
          <w:tcPr>
            <w:tcW w:w="1937" w:type="dxa"/>
          </w:tcPr>
          <w:p w:rsidR="00BC11A6" w:rsidRPr="00BC11A6" w:rsidRDefault="00BC11A6" w:rsidP="00470AFA">
            <w:pPr>
              <w:spacing w:after="0" w:line="240" w:lineRule="auto"/>
              <w:jc w:val="center"/>
              <w:rPr>
                <w:rFonts w:cs="Times New Roman"/>
                <w:sz w:val="24"/>
                <w:szCs w:val="24"/>
              </w:rPr>
            </w:pPr>
          </w:p>
        </w:tc>
      </w:tr>
      <w:tr w:rsidR="00BC11A6" w:rsidRPr="00BC11A6" w:rsidTr="00BC11A6">
        <w:tc>
          <w:tcPr>
            <w:tcW w:w="447" w:type="dxa"/>
          </w:tcPr>
          <w:p w:rsidR="00BC11A6" w:rsidRPr="00BC11A6" w:rsidRDefault="00BC11A6" w:rsidP="00470AFA">
            <w:pPr>
              <w:spacing w:after="0" w:line="240" w:lineRule="auto"/>
              <w:rPr>
                <w:rFonts w:cs="Times New Roman"/>
                <w:sz w:val="24"/>
                <w:szCs w:val="24"/>
              </w:rPr>
            </w:pPr>
            <w:r w:rsidRPr="00BC11A6">
              <w:rPr>
                <w:rFonts w:cs="Times New Roman"/>
                <w:sz w:val="24"/>
                <w:szCs w:val="24"/>
              </w:rPr>
              <w:t>19</w:t>
            </w:r>
          </w:p>
        </w:tc>
        <w:tc>
          <w:tcPr>
            <w:tcW w:w="1846"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Плетнева Людмила Федоровна</w:t>
            </w:r>
          </w:p>
        </w:tc>
        <w:tc>
          <w:tcPr>
            <w:tcW w:w="1669"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Библиотекарь с. Хара-Бырка</w:t>
            </w:r>
          </w:p>
        </w:tc>
        <w:tc>
          <w:tcPr>
            <w:tcW w:w="1391"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01.01.1958</w:t>
            </w:r>
          </w:p>
        </w:tc>
        <w:tc>
          <w:tcPr>
            <w:tcW w:w="855"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33</w:t>
            </w:r>
          </w:p>
        </w:tc>
        <w:tc>
          <w:tcPr>
            <w:tcW w:w="1850"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Среднее-спец., Читинское КПУ, 1977</w:t>
            </w:r>
          </w:p>
        </w:tc>
        <w:tc>
          <w:tcPr>
            <w:tcW w:w="1937" w:type="dxa"/>
          </w:tcPr>
          <w:p w:rsidR="00BC11A6" w:rsidRPr="00BC11A6" w:rsidRDefault="00BC11A6" w:rsidP="00470AFA">
            <w:pPr>
              <w:spacing w:after="0" w:line="240" w:lineRule="auto"/>
              <w:jc w:val="center"/>
              <w:rPr>
                <w:rFonts w:cs="Times New Roman"/>
                <w:sz w:val="24"/>
                <w:szCs w:val="24"/>
              </w:rPr>
            </w:pPr>
          </w:p>
        </w:tc>
      </w:tr>
      <w:tr w:rsidR="00BC11A6" w:rsidRPr="00BC11A6" w:rsidTr="00BC11A6">
        <w:tc>
          <w:tcPr>
            <w:tcW w:w="447" w:type="dxa"/>
          </w:tcPr>
          <w:p w:rsidR="00BC11A6" w:rsidRPr="00BC11A6" w:rsidRDefault="00BC11A6" w:rsidP="00470AFA">
            <w:pPr>
              <w:spacing w:after="0" w:line="240" w:lineRule="auto"/>
              <w:rPr>
                <w:rFonts w:cs="Times New Roman"/>
                <w:sz w:val="24"/>
                <w:szCs w:val="24"/>
              </w:rPr>
            </w:pPr>
            <w:r w:rsidRPr="00BC11A6">
              <w:rPr>
                <w:rFonts w:cs="Times New Roman"/>
                <w:sz w:val="24"/>
                <w:szCs w:val="24"/>
              </w:rPr>
              <w:t>20</w:t>
            </w:r>
          </w:p>
        </w:tc>
        <w:tc>
          <w:tcPr>
            <w:tcW w:w="1846"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Картавцева Евгения Алексеевна</w:t>
            </w:r>
          </w:p>
        </w:tc>
        <w:tc>
          <w:tcPr>
            <w:tcW w:w="1669"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Библиотекарь с. Караксар</w:t>
            </w:r>
          </w:p>
        </w:tc>
        <w:tc>
          <w:tcPr>
            <w:tcW w:w="1391"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18.06.1971</w:t>
            </w:r>
          </w:p>
        </w:tc>
        <w:tc>
          <w:tcPr>
            <w:tcW w:w="855"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До года</w:t>
            </w:r>
          </w:p>
        </w:tc>
        <w:tc>
          <w:tcPr>
            <w:tcW w:w="1850"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 xml:space="preserve">Среднее </w:t>
            </w:r>
          </w:p>
        </w:tc>
        <w:tc>
          <w:tcPr>
            <w:tcW w:w="1937" w:type="dxa"/>
          </w:tcPr>
          <w:p w:rsidR="00BC11A6" w:rsidRPr="00BC11A6" w:rsidRDefault="00BC11A6" w:rsidP="00470AFA">
            <w:pPr>
              <w:spacing w:after="0" w:line="240" w:lineRule="auto"/>
              <w:jc w:val="center"/>
              <w:rPr>
                <w:rFonts w:cs="Times New Roman"/>
                <w:sz w:val="24"/>
                <w:szCs w:val="24"/>
              </w:rPr>
            </w:pPr>
          </w:p>
        </w:tc>
      </w:tr>
      <w:tr w:rsidR="00BC11A6" w:rsidRPr="00BC11A6" w:rsidTr="00BC11A6">
        <w:tc>
          <w:tcPr>
            <w:tcW w:w="447" w:type="dxa"/>
          </w:tcPr>
          <w:p w:rsidR="00BC11A6" w:rsidRPr="00BC11A6" w:rsidRDefault="00BC11A6" w:rsidP="00470AFA">
            <w:pPr>
              <w:spacing w:after="0" w:line="240" w:lineRule="auto"/>
              <w:rPr>
                <w:rFonts w:cs="Times New Roman"/>
                <w:sz w:val="24"/>
                <w:szCs w:val="24"/>
              </w:rPr>
            </w:pPr>
            <w:r w:rsidRPr="00BC11A6">
              <w:rPr>
                <w:rFonts w:cs="Times New Roman"/>
                <w:sz w:val="24"/>
                <w:szCs w:val="24"/>
              </w:rPr>
              <w:t>21</w:t>
            </w:r>
          </w:p>
        </w:tc>
        <w:tc>
          <w:tcPr>
            <w:tcW w:w="1846"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Чимитдоржина Ольга Николаевна</w:t>
            </w:r>
          </w:p>
        </w:tc>
        <w:tc>
          <w:tcPr>
            <w:tcW w:w="1669"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Библиотекарь с. Кулинда</w:t>
            </w:r>
          </w:p>
        </w:tc>
        <w:tc>
          <w:tcPr>
            <w:tcW w:w="1391"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01.01.1984</w:t>
            </w:r>
          </w:p>
        </w:tc>
        <w:tc>
          <w:tcPr>
            <w:tcW w:w="855"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До года</w:t>
            </w:r>
          </w:p>
        </w:tc>
        <w:tc>
          <w:tcPr>
            <w:tcW w:w="1850"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 xml:space="preserve">Среднее </w:t>
            </w:r>
          </w:p>
        </w:tc>
        <w:tc>
          <w:tcPr>
            <w:tcW w:w="1937" w:type="dxa"/>
          </w:tcPr>
          <w:p w:rsidR="00BC11A6" w:rsidRPr="00BC11A6" w:rsidRDefault="00BC11A6" w:rsidP="00470AFA">
            <w:pPr>
              <w:spacing w:after="0" w:line="240" w:lineRule="auto"/>
              <w:jc w:val="center"/>
              <w:rPr>
                <w:rFonts w:cs="Times New Roman"/>
                <w:sz w:val="24"/>
                <w:szCs w:val="24"/>
              </w:rPr>
            </w:pPr>
          </w:p>
        </w:tc>
      </w:tr>
      <w:tr w:rsidR="00BC11A6" w:rsidRPr="00BC11A6" w:rsidTr="00BC11A6">
        <w:tc>
          <w:tcPr>
            <w:tcW w:w="447" w:type="dxa"/>
          </w:tcPr>
          <w:p w:rsidR="00BC11A6" w:rsidRPr="00BC11A6" w:rsidRDefault="00BC11A6" w:rsidP="00470AFA">
            <w:pPr>
              <w:spacing w:after="0" w:line="240" w:lineRule="auto"/>
              <w:rPr>
                <w:rFonts w:cs="Times New Roman"/>
                <w:sz w:val="24"/>
                <w:szCs w:val="24"/>
              </w:rPr>
            </w:pPr>
            <w:r w:rsidRPr="00BC11A6">
              <w:rPr>
                <w:rFonts w:cs="Times New Roman"/>
                <w:sz w:val="24"/>
                <w:szCs w:val="24"/>
              </w:rPr>
              <w:t>22</w:t>
            </w:r>
          </w:p>
        </w:tc>
        <w:tc>
          <w:tcPr>
            <w:tcW w:w="1846"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Попова Екатерина Павловна</w:t>
            </w:r>
          </w:p>
        </w:tc>
        <w:tc>
          <w:tcPr>
            <w:tcW w:w="1669"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Библиотекарь  с. Аренда</w:t>
            </w:r>
          </w:p>
        </w:tc>
        <w:tc>
          <w:tcPr>
            <w:tcW w:w="1391"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16.04.1948</w:t>
            </w:r>
          </w:p>
        </w:tc>
        <w:tc>
          <w:tcPr>
            <w:tcW w:w="855"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46</w:t>
            </w:r>
          </w:p>
        </w:tc>
        <w:tc>
          <w:tcPr>
            <w:tcW w:w="1850"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 xml:space="preserve">Среднее-спец., Омский библ. техн., 1972 </w:t>
            </w:r>
          </w:p>
        </w:tc>
        <w:tc>
          <w:tcPr>
            <w:tcW w:w="1937" w:type="dxa"/>
          </w:tcPr>
          <w:p w:rsidR="00BC11A6" w:rsidRPr="00BC11A6" w:rsidRDefault="00BC11A6" w:rsidP="00470AFA">
            <w:pPr>
              <w:spacing w:after="0" w:line="240" w:lineRule="auto"/>
              <w:jc w:val="center"/>
              <w:rPr>
                <w:rFonts w:cs="Times New Roman"/>
                <w:sz w:val="24"/>
                <w:szCs w:val="24"/>
              </w:rPr>
            </w:pPr>
          </w:p>
        </w:tc>
      </w:tr>
      <w:tr w:rsidR="00BC11A6" w:rsidRPr="00BC11A6" w:rsidTr="00BC11A6">
        <w:tc>
          <w:tcPr>
            <w:tcW w:w="447" w:type="dxa"/>
          </w:tcPr>
          <w:p w:rsidR="00BC11A6" w:rsidRPr="00BC11A6" w:rsidRDefault="00BC11A6" w:rsidP="00470AFA">
            <w:pPr>
              <w:spacing w:after="0" w:line="240" w:lineRule="auto"/>
              <w:rPr>
                <w:rFonts w:cs="Times New Roman"/>
                <w:sz w:val="24"/>
                <w:szCs w:val="24"/>
              </w:rPr>
            </w:pPr>
            <w:r w:rsidRPr="00BC11A6">
              <w:rPr>
                <w:rFonts w:cs="Times New Roman"/>
                <w:sz w:val="24"/>
                <w:szCs w:val="24"/>
              </w:rPr>
              <w:t>23</w:t>
            </w:r>
          </w:p>
        </w:tc>
        <w:tc>
          <w:tcPr>
            <w:tcW w:w="1846"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Соколова Тамара Петровна</w:t>
            </w:r>
          </w:p>
        </w:tc>
        <w:tc>
          <w:tcPr>
            <w:tcW w:w="1669"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Библиотекарь , с. Турга</w:t>
            </w:r>
          </w:p>
        </w:tc>
        <w:tc>
          <w:tcPr>
            <w:tcW w:w="1391"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11.03.1961</w:t>
            </w:r>
          </w:p>
        </w:tc>
        <w:tc>
          <w:tcPr>
            <w:tcW w:w="855"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28</w:t>
            </w:r>
          </w:p>
        </w:tc>
        <w:tc>
          <w:tcPr>
            <w:tcW w:w="1850"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Среднее-спец., Читинское КПУ, 1992</w:t>
            </w:r>
          </w:p>
        </w:tc>
        <w:tc>
          <w:tcPr>
            <w:tcW w:w="1937" w:type="dxa"/>
          </w:tcPr>
          <w:p w:rsidR="00BC11A6" w:rsidRPr="00BC11A6" w:rsidRDefault="00BC11A6" w:rsidP="00470AFA">
            <w:pPr>
              <w:spacing w:after="0" w:line="240" w:lineRule="auto"/>
              <w:jc w:val="center"/>
              <w:rPr>
                <w:rFonts w:cs="Times New Roman"/>
                <w:sz w:val="24"/>
                <w:szCs w:val="24"/>
              </w:rPr>
            </w:pPr>
          </w:p>
        </w:tc>
      </w:tr>
      <w:tr w:rsidR="00BC11A6" w:rsidRPr="00BC11A6" w:rsidTr="00BC11A6">
        <w:tc>
          <w:tcPr>
            <w:tcW w:w="447" w:type="dxa"/>
          </w:tcPr>
          <w:p w:rsidR="00BC11A6" w:rsidRPr="00BC11A6" w:rsidRDefault="00BC11A6" w:rsidP="00470AFA">
            <w:pPr>
              <w:spacing w:after="0" w:line="240" w:lineRule="auto"/>
              <w:rPr>
                <w:rFonts w:cs="Times New Roman"/>
                <w:sz w:val="24"/>
                <w:szCs w:val="24"/>
              </w:rPr>
            </w:pPr>
            <w:r w:rsidRPr="00BC11A6">
              <w:rPr>
                <w:rFonts w:cs="Times New Roman"/>
                <w:sz w:val="24"/>
                <w:szCs w:val="24"/>
              </w:rPr>
              <w:t>24</w:t>
            </w:r>
          </w:p>
        </w:tc>
        <w:tc>
          <w:tcPr>
            <w:tcW w:w="1846"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Сун-Дин-То Татьяна Михайловна</w:t>
            </w:r>
          </w:p>
        </w:tc>
        <w:tc>
          <w:tcPr>
            <w:tcW w:w="1669"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Библиотекарь, с. В.-Шаранай</w:t>
            </w:r>
          </w:p>
        </w:tc>
        <w:tc>
          <w:tcPr>
            <w:tcW w:w="1391"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29.10.1967</w:t>
            </w:r>
          </w:p>
        </w:tc>
        <w:tc>
          <w:tcPr>
            <w:tcW w:w="855"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26</w:t>
            </w:r>
          </w:p>
        </w:tc>
        <w:tc>
          <w:tcPr>
            <w:tcW w:w="1850"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Среднее-спец., Читинское КПУ,не оконченное</w:t>
            </w:r>
          </w:p>
        </w:tc>
        <w:tc>
          <w:tcPr>
            <w:tcW w:w="1937" w:type="dxa"/>
          </w:tcPr>
          <w:p w:rsidR="00BC11A6" w:rsidRPr="00BC11A6" w:rsidRDefault="00BC11A6" w:rsidP="00470AFA">
            <w:pPr>
              <w:spacing w:after="0" w:line="240" w:lineRule="auto"/>
              <w:jc w:val="center"/>
              <w:rPr>
                <w:rFonts w:cs="Times New Roman"/>
                <w:sz w:val="24"/>
                <w:szCs w:val="24"/>
              </w:rPr>
            </w:pPr>
          </w:p>
        </w:tc>
      </w:tr>
      <w:tr w:rsidR="00BC11A6" w:rsidRPr="00BC11A6" w:rsidTr="00BC11A6">
        <w:tc>
          <w:tcPr>
            <w:tcW w:w="447" w:type="dxa"/>
          </w:tcPr>
          <w:p w:rsidR="00BC11A6" w:rsidRPr="00BC11A6" w:rsidRDefault="00BC11A6" w:rsidP="00470AFA">
            <w:pPr>
              <w:spacing w:after="0" w:line="240" w:lineRule="auto"/>
              <w:rPr>
                <w:rFonts w:cs="Times New Roman"/>
                <w:sz w:val="24"/>
                <w:szCs w:val="24"/>
              </w:rPr>
            </w:pPr>
            <w:r w:rsidRPr="00BC11A6">
              <w:rPr>
                <w:rFonts w:cs="Times New Roman"/>
                <w:sz w:val="24"/>
                <w:szCs w:val="24"/>
              </w:rPr>
              <w:t>25</w:t>
            </w:r>
          </w:p>
        </w:tc>
        <w:tc>
          <w:tcPr>
            <w:tcW w:w="1846"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Казакова Вера Михайловна</w:t>
            </w:r>
          </w:p>
        </w:tc>
        <w:tc>
          <w:tcPr>
            <w:tcW w:w="1669"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Библиотекарь  с. Единение</w:t>
            </w:r>
          </w:p>
        </w:tc>
        <w:tc>
          <w:tcPr>
            <w:tcW w:w="1391"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09.10.1972</w:t>
            </w:r>
          </w:p>
        </w:tc>
        <w:tc>
          <w:tcPr>
            <w:tcW w:w="855"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До года</w:t>
            </w:r>
          </w:p>
        </w:tc>
        <w:tc>
          <w:tcPr>
            <w:tcW w:w="1850"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 xml:space="preserve">Среднее </w:t>
            </w:r>
          </w:p>
        </w:tc>
        <w:tc>
          <w:tcPr>
            <w:tcW w:w="1937" w:type="dxa"/>
          </w:tcPr>
          <w:p w:rsidR="00BC11A6" w:rsidRPr="00BC11A6" w:rsidRDefault="00BC11A6" w:rsidP="00470AFA">
            <w:pPr>
              <w:spacing w:after="0" w:line="240" w:lineRule="auto"/>
              <w:jc w:val="center"/>
              <w:rPr>
                <w:rFonts w:cs="Times New Roman"/>
                <w:sz w:val="24"/>
                <w:szCs w:val="24"/>
              </w:rPr>
            </w:pPr>
          </w:p>
        </w:tc>
      </w:tr>
      <w:tr w:rsidR="00BC11A6" w:rsidRPr="00BC11A6" w:rsidTr="00BC11A6">
        <w:tc>
          <w:tcPr>
            <w:tcW w:w="447" w:type="dxa"/>
          </w:tcPr>
          <w:p w:rsidR="00BC11A6" w:rsidRPr="00BC11A6" w:rsidRDefault="00BC11A6" w:rsidP="00470AFA">
            <w:pPr>
              <w:spacing w:after="0" w:line="240" w:lineRule="auto"/>
              <w:rPr>
                <w:rFonts w:cs="Times New Roman"/>
                <w:sz w:val="24"/>
                <w:szCs w:val="24"/>
              </w:rPr>
            </w:pPr>
            <w:r w:rsidRPr="00BC11A6">
              <w:rPr>
                <w:rFonts w:cs="Times New Roman"/>
                <w:sz w:val="24"/>
                <w:szCs w:val="24"/>
              </w:rPr>
              <w:t>26</w:t>
            </w:r>
          </w:p>
        </w:tc>
        <w:tc>
          <w:tcPr>
            <w:tcW w:w="1846"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Свиридова Ольга Владимировна</w:t>
            </w:r>
          </w:p>
        </w:tc>
        <w:tc>
          <w:tcPr>
            <w:tcW w:w="1669"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Библиотекарь ст. Бырка</w:t>
            </w:r>
          </w:p>
        </w:tc>
        <w:tc>
          <w:tcPr>
            <w:tcW w:w="1391"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 xml:space="preserve">25.03.1991 </w:t>
            </w:r>
          </w:p>
        </w:tc>
        <w:tc>
          <w:tcPr>
            <w:tcW w:w="855"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1</w:t>
            </w:r>
          </w:p>
        </w:tc>
        <w:tc>
          <w:tcPr>
            <w:tcW w:w="1850"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 xml:space="preserve">Среднее </w:t>
            </w:r>
          </w:p>
        </w:tc>
        <w:tc>
          <w:tcPr>
            <w:tcW w:w="1937" w:type="dxa"/>
          </w:tcPr>
          <w:p w:rsidR="00BC11A6" w:rsidRPr="00BC11A6" w:rsidRDefault="00BC11A6" w:rsidP="00470AFA">
            <w:pPr>
              <w:spacing w:after="0" w:line="240" w:lineRule="auto"/>
              <w:jc w:val="center"/>
              <w:rPr>
                <w:rFonts w:cs="Times New Roman"/>
                <w:sz w:val="24"/>
                <w:szCs w:val="24"/>
              </w:rPr>
            </w:pPr>
          </w:p>
        </w:tc>
      </w:tr>
      <w:tr w:rsidR="00BC11A6" w:rsidRPr="00BC11A6" w:rsidTr="00BC11A6">
        <w:tc>
          <w:tcPr>
            <w:tcW w:w="447" w:type="dxa"/>
          </w:tcPr>
          <w:p w:rsidR="00BC11A6" w:rsidRPr="00BC11A6" w:rsidRDefault="00BC11A6" w:rsidP="00470AFA">
            <w:pPr>
              <w:spacing w:after="0" w:line="240" w:lineRule="auto"/>
              <w:rPr>
                <w:rFonts w:cs="Times New Roman"/>
                <w:sz w:val="24"/>
                <w:szCs w:val="24"/>
              </w:rPr>
            </w:pPr>
            <w:r w:rsidRPr="00BC11A6">
              <w:rPr>
                <w:rFonts w:cs="Times New Roman"/>
                <w:sz w:val="24"/>
                <w:szCs w:val="24"/>
              </w:rPr>
              <w:t>27</w:t>
            </w:r>
          </w:p>
        </w:tc>
        <w:tc>
          <w:tcPr>
            <w:tcW w:w="1846"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Ядрищенская Екатерина Дмитриевна</w:t>
            </w:r>
          </w:p>
        </w:tc>
        <w:tc>
          <w:tcPr>
            <w:tcW w:w="1669"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Библиотекарь с. Бурулятуй</w:t>
            </w:r>
          </w:p>
        </w:tc>
        <w:tc>
          <w:tcPr>
            <w:tcW w:w="1391"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28.02.1963</w:t>
            </w:r>
          </w:p>
        </w:tc>
        <w:tc>
          <w:tcPr>
            <w:tcW w:w="855"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15</w:t>
            </w:r>
          </w:p>
        </w:tc>
        <w:tc>
          <w:tcPr>
            <w:tcW w:w="1850"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Среднее-спец. Нерченский с\х техникум, 1983</w:t>
            </w:r>
          </w:p>
        </w:tc>
        <w:tc>
          <w:tcPr>
            <w:tcW w:w="1937" w:type="dxa"/>
          </w:tcPr>
          <w:p w:rsidR="00BC11A6" w:rsidRPr="00BC11A6" w:rsidRDefault="00BC11A6" w:rsidP="00470AFA">
            <w:pPr>
              <w:spacing w:after="0" w:line="240" w:lineRule="auto"/>
              <w:jc w:val="center"/>
              <w:rPr>
                <w:rFonts w:cs="Times New Roman"/>
                <w:sz w:val="24"/>
                <w:szCs w:val="24"/>
              </w:rPr>
            </w:pPr>
          </w:p>
        </w:tc>
      </w:tr>
      <w:tr w:rsidR="00BC11A6" w:rsidRPr="00BC11A6" w:rsidTr="00BC11A6">
        <w:tc>
          <w:tcPr>
            <w:tcW w:w="447" w:type="dxa"/>
          </w:tcPr>
          <w:p w:rsidR="00BC11A6" w:rsidRPr="00BC11A6" w:rsidRDefault="00BC11A6" w:rsidP="00470AFA">
            <w:pPr>
              <w:spacing w:after="0" w:line="240" w:lineRule="auto"/>
              <w:rPr>
                <w:rFonts w:cs="Times New Roman"/>
                <w:sz w:val="24"/>
                <w:szCs w:val="24"/>
              </w:rPr>
            </w:pPr>
            <w:r w:rsidRPr="00BC11A6">
              <w:rPr>
                <w:rFonts w:cs="Times New Roman"/>
                <w:sz w:val="24"/>
                <w:szCs w:val="24"/>
              </w:rPr>
              <w:t>28</w:t>
            </w:r>
          </w:p>
        </w:tc>
        <w:tc>
          <w:tcPr>
            <w:tcW w:w="1846"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Белкина Екатерина Ивановна</w:t>
            </w:r>
          </w:p>
        </w:tc>
        <w:tc>
          <w:tcPr>
            <w:tcW w:w="1669"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Библиотекарь ст. Хадабулак</w:t>
            </w:r>
          </w:p>
        </w:tc>
        <w:tc>
          <w:tcPr>
            <w:tcW w:w="1391"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27.10.1960</w:t>
            </w:r>
          </w:p>
        </w:tc>
        <w:tc>
          <w:tcPr>
            <w:tcW w:w="855"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26</w:t>
            </w:r>
          </w:p>
        </w:tc>
        <w:tc>
          <w:tcPr>
            <w:tcW w:w="1850"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Среднее-спец. Читинское пед. училище, 1983</w:t>
            </w:r>
          </w:p>
        </w:tc>
        <w:tc>
          <w:tcPr>
            <w:tcW w:w="1937" w:type="dxa"/>
          </w:tcPr>
          <w:p w:rsidR="00BC11A6" w:rsidRPr="00BC11A6" w:rsidRDefault="00BC11A6" w:rsidP="00470AFA">
            <w:pPr>
              <w:spacing w:after="0" w:line="240" w:lineRule="auto"/>
              <w:jc w:val="center"/>
              <w:rPr>
                <w:rFonts w:cs="Times New Roman"/>
                <w:sz w:val="24"/>
                <w:szCs w:val="24"/>
              </w:rPr>
            </w:pPr>
          </w:p>
        </w:tc>
      </w:tr>
      <w:tr w:rsidR="00BC11A6" w:rsidRPr="00BC11A6" w:rsidTr="00BC11A6">
        <w:tc>
          <w:tcPr>
            <w:tcW w:w="447" w:type="dxa"/>
          </w:tcPr>
          <w:p w:rsidR="00BC11A6" w:rsidRPr="00BC11A6" w:rsidRDefault="00BC11A6" w:rsidP="00470AFA">
            <w:pPr>
              <w:spacing w:after="0" w:line="240" w:lineRule="auto"/>
              <w:rPr>
                <w:rFonts w:cs="Times New Roman"/>
                <w:sz w:val="24"/>
                <w:szCs w:val="24"/>
              </w:rPr>
            </w:pPr>
            <w:r w:rsidRPr="00BC11A6">
              <w:rPr>
                <w:rFonts w:cs="Times New Roman"/>
                <w:sz w:val="24"/>
                <w:szCs w:val="24"/>
              </w:rPr>
              <w:t>29</w:t>
            </w:r>
          </w:p>
        </w:tc>
        <w:tc>
          <w:tcPr>
            <w:tcW w:w="1846"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Большешапкина Людмила Анатольевна</w:t>
            </w:r>
          </w:p>
        </w:tc>
        <w:tc>
          <w:tcPr>
            <w:tcW w:w="1669"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Библиотекарь ст. Мирная</w:t>
            </w:r>
          </w:p>
        </w:tc>
        <w:tc>
          <w:tcPr>
            <w:tcW w:w="1391"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16.03.1965</w:t>
            </w:r>
          </w:p>
        </w:tc>
        <w:tc>
          <w:tcPr>
            <w:tcW w:w="855"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9</w:t>
            </w:r>
          </w:p>
        </w:tc>
        <w:tc>
          <w:tcPr>
            <w:tcW w:w="1850"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Среднее-спец., Читинское КПУ, 1984</w:t>
            </w:r>
          </w:p>
        </w:tc>
        <w:tc>
          <w:tcPr>
            <w:tcW w:w="1937" w:type="dxa"/>
          </w:tcPr>
          <w:p w:rsidR="00BC11A6" w:rsidRPr="00BC11A6" w:rsidRDefault="00BC11A6" w:rsidP="00470AFA">
            <w:pPr>
              <w:spacing w:after="0" w:line="240" w:lineRule="auto"/>
              <w:jc w:val="center"/>
              <w:rPr>
                <w:rFonts w:cs="Times New Roman"/>
                <w:sz w:val="24"/>
                <w:szCs w:val="24"/>
              </w:rPr>
            </w:pPr>
          </w:p>
        </w:tc>
      </w:tr>
      <w:tr w:rsidR="00BC11A6" w:rsidRPr="00BC11A6" w:rsidTr="00BC11A6">
        <w:tc>
          <w:tcPr>
            <w:tcW w:w="447" w:type="dxa"/>
          </w:tcPr>
          <w:p w:rsidR="00BC11A6" w:rsidRPr="00BC11A6" w:rsidRDefault="00BC11A6" w:rsidP="00470AFA">
            <w:pPr>
              <w:spacing w:after="0" w:line="240" w:lineRule="auto"/>
              <w:rPr>
                <w:rFonts w:cs="Times New Roman"/>
                <w:sz w:val="24"/>
                <w:szCs w:val="24"/>
              </w:rPr>
            </w:pPr>
            <w:r w:rsidRPr="00BC11A6">
              <w:rPr>
                <w:rFonts w:cs="Times New Roman"/>
                <w:sz w:val="24"/>
                <w:szCs w:val="24"/>
              </w:rPr>
              <w:t>30</w:t>
            </w:r>
          </w:p>
        </w:tc>
        <w:tc>
          <w:tcPr>
            <w:tcW w:w="1846"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Васильева Лариса Сергеевна</w:t>
            </w:r>
          </w:p>
        </w:tc>
        <w:tc>
          <w:tcPr>
            <w:tcW w:w="1669"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Библиотекарь с. Камкай</w:t>
            </w:r>
          </w:p>
        </w:tc>
        <w:tc>
          <w:tcPr>
            <w:tcW w:w="1391"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21.10.1960</w:t>
            </w:r>
          </w:p>
        </w:tc>
        <w:tc>
          <w:tcPr>
            <w:tcW w:w="855"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33</w:t>
            </w:r>
          </w:p>
        </w:tc>
        <w:tc>
          <w:tcPr>
            <w:tcW w:w="1850"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 xml:space="preserve">Среднее </w:t>
            </w:r>
          </w:p>
        </w:tc>
        <w:tc>
          <w:tcPr>
            <w:tcW w:w="1937" w:type="dxa"/>
          </w:tcPr>
          <w:p w:rsidR="00BC11A6" w:rsidRPr="00BC11A6" w:rsidRDefault="00BC11A6" w:rsidP="00470AFA">
            <w:pPr>
              <w:spacing w:after="0" w:line="240" w:lineRule="auto"/>
              <w:jc w:val="center"/>
              <w:rPr>
                <w:rFonts w:cs="Times New Roman"/>
                <w:sz w:val="24"/>
                <w:szCs w:val="24"/>
              </w:rPr>
            </w:pPr>
          </w:p>
        </w:tc>
      </w:tr>
      <w:tr w:rsidR="00BC11A6" w:rsidRPr="00BC11A6" w:rsidTr="00BC11A6">
        <w:tc>
          <w:tcPr>
            <w:tcW w:w="447" w:type="dxa"/>
          </w:tcPr>
          <w:p w:rsidR="00BC11A6" w:rsidRPr="00BC11A6" w:rsidRDefault="00BC11A6" w:rsidP="00470AFA">
            <w:pPr>
              <w:spacing w:after="0" w:line="240" w:lineRule="auto"/>
              <w:rPr>
                <w:rFonts w:cs="Times New Roman"/>
                <w:sz w:val="24"/>
                <w:szCs w:val="24"/>
              </w:rPr>
            </w:pPr>
            <w:r w:rsidRPr="00BC11A6">
              <w:rPr>
                <w:rFonts w:cs="Times New Roman"/>
                <w:sz w:val="24"/>
                <w:szCs w:val="24"/>
              </w:rPr>
              <w:lastRenderedPageBreak/>
              <w:t>31</w:t>
            </w:r>
          </w:p>
        </w:tc>
        <w:tc>
          <w:tcPr>
            <w:tcW w:w="1846"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Ваулина Анна Николаевна</w:t>
            </w:r>
          </w:p>
        </w:tc>
        <w:tc>
          <w:tcPr>
            <w:tcW w:w="1669"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Библиотекарь с. Долгокыча</w:t>
            </w:r>
          </w:p>
        </w:tc>
        <w:tc>
          <w:tcPr>
            <w:tcW w:w="1391"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15.06.1973</w:t>
            </w:r>
          </w:p>
        </w:tc>
        <w:tc>
          <w:tcPr>
            <w:tcW w:w="855"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10</w:t>
            </w:r>
          </w:p>
        </w:tc>
        <w:tc>
          <w:tcPr>
            <w:tcW w:w="1850"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Среднее-спец. Читинский индустриально-педагогический техникум, 1994</w:t>
            </w:r>
          </w:p>
        </w:tc>
        <w:tc>
          <w:tcPr>
            <w:tcW w:w="1937" w:type="dxa"/>
          </w:tcPr>
          <w:p w:rsidR="00BC11A6" w:rsidRPr="00BC11A6" w:rsidRDefault="00BC11A6" w:rsidP="00470AFA">
            <w:pPr>
              <w:spacing w:after="0" w:line="240" w:lineRule="auto"/>
              <w:jc w:val="center"/>
              <w:rPr>
                <w:rFonts w:cs="Times New Roman"/>
                <w:sz w:val="24"/>
                <w:szCs w:val="24"/>
              </w:rPr>
            </w:pPr>
          </w:p>
        </w:tc>
      </w:tr>
      <w:tr w:rsidR="00BC11A6" w:rsidRPr="00BC11A6" w:rsidTr="00BC11A6">
        <w:tc>
          <w:tcPr>
            <w:tcW w:w="447" w:type="dxa"/>
          </w:tcPr>
          <w:p w:rsidR="00BC11A6" w:rsidRPr="00BC11A6" w:rsidRDefault="00BC11A6" w:rsidP="00470AFA">
            <w:pPr>
              <w:spacing w:after="0" w:line="240" w:lineRule="auto"/>
              <w:rPr>
                <w:rFonts w:cs="Times New Roman"/>
                <w:sz w:val="24"/>
                <w:szCs w:val="24"/>
              </w:rPr>
            </w:pPr>
            <w:r w:rsidRPr="00BC11A6">
              <w:rPr>
                <w:rFonts w:cs="Times New Roman"/>
                <w:sz w:val="24"/>
                <w:szCs w:val="24"/>
              </w:rPr>
              <w:t>32</w:t>
            </w:r>
          </w:p>
        </w:tc>
        <w:tc>
          <w:tcPr>
            <w:tcW w:w="1846"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Жансаранова Лариса Жалсановна</w:t>
            </w:r>
          </w:p>
        </w:tc>
        <w:tc>
          <w:tcPr>
            <w:tcW w:w="1669"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Библиотекарь с. Заря</w:t>
            </w:r>
          </w:p>
        </w:tc>
        <w:tc>
          <w:tcPr>
            <w:tcW w:w="1391"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28.09.1955</w:t>
            </w:r>
          </w:p>
        </w:tc>
        <w:tc>
          <w:tcPr>
            <w:tcW w:w="855"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24</w:t>
            </w:r>
          </w:p>
        </w:tc>
        <w:tc>
          <w:tcPr>
            <w:tcW w:w="1850"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Среднее-спец. торг.</w:t>
            </w:r>
          </w:p>
        </w:tc>
        <w:tc>
          <w:tcPr>
            <w:tcW w:w="1937" w:type="dxa"/>
          </w:tcPr>
          <w:p w:rsidR="00BC11A6" w:rsidRPr="00BC11A6" w:rsidRDefault="00BC11A6" w:rsidP="00470AFA">
            <w:pPr>
              <w:spacing w:after="0" w:line="240" w:lineRule="auto"/>
              <w:jc w:val="center"/>
              <w:rPr>
                <w:rFonts w:cs="Times New Roman"/>
                <w:sz w:val="24"/>
                <w:szCs w:val="24"/>
              </w:rPr>
            </w:pPr>
          </w:p>
        </w:tc>
      </w:tr>
      <w:tr w:rsidR="00BC11A6" w:rsidRPr="00BC11A6" w:rsidTr="00BC11A6">
        <w:tc>
          <w:tcPr>
            <w:tcW w:w="447" w:type="dxa"/>
          </w:tcPr>
          <w:p w:rsidR="00BC11A6" w:rsidRPr="00BC11A6" w:rsidRDefault="00BC11A6" w:rsidP="00470AFA">
            <w:pPr>
              <w:spacing w:after="0" w:line="240" w:lineRule="auto"/>
              <w:rPr>
                <w:rFonts w:cs="Times New Roman"/>
                <w:sz w:val="24"/>
                <w:szCs w:val="24"/>
              </w:rPr>
            </w:pPr>
            <w:r w:rsidRPr="00BC11A6">
              <w:rPr>
                <w:rFonts w:cs="Times New Roman"/>
                <w:sz w:val="24"/>
                <w:szCs w:val="24"/>
              </w:rPr>
              <w:t>33</w:t>
            </w:r>
          </w:p>
        </w:tc>
        <w:tc>
          <w:tcPr>
            <w:tcW w:w="1846"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Садаева Маргарита Рабдановна</w:t>
            </w:r>
          </w:p>
        </w:tc>
        <w:tc>
          <w:tcPr>
            <w:tcW w:w="1669"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Библиотекарь с. Улан-Цацык</w:t>
            </w:r>
          </w:p>
        </w:tc>
        <w:tc>
          <w:tcPr>
            <w:tcW w:w="1391"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09.05.1967</w:t>
            </w:r>
          </w:p>
        </w:tc>
        <w:tc>
          <w:tcPr>
            <w:tcW w:w="855"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10</w:t>
            </w:r>
          </w:p>
        </w:tc>
        <w:tc>
          <w:tcPr>
            <w:tcW w:w="1850"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Среднее-спец., Читинское КПУ, 1986</w:t>
            </w:r>
          </w:p>
        </w:tc>
        <w:tc>
          <w:tcPr>
            <w:tcW w:w="1937" w:type="dxa"/>
          </w:tcPr>
          <w:p w:rsidR="00BC11A6" w:rsidRPr="00BC11A6" w:rsidRDefault="00BC11A6" w:rsidP="00470AFA">
            <w:pPr>
              <w:spacing w:after="0" w:line="240" w:lineRule="auto"/>
              <w:jc w:val="center"/>
              <w:rPr>
                <w:rFonts w:cs="Times New Roman"/>
                <w:sz w:val="24"/>
                <w:szCs w:val="24"/>
              </w:rPr>
            </w:pPr>
          </w:p>
        </w:tc>
      </w:tr>
      <w:tr w:rsidR="00BC11A6" w:rsidRPr="00BC11A6" w:rsidTr="00BC11A6">
        <w:tc>
          <w:tcPr>
            <w:tcW w:w="447" w:type="dxa"/>
          </w:tcPr>
          <w:p w:rsidR="00BC11A6" w:rsidRPr="00BC11A6" w:rsidRDefault="00BC11A6" w:rsidP="00470AFA">
            <w:pPr>
              <w:spacing w:after="0" w:line="240" w:lineRule="auto"/>
              <w:rPr>
                <w:rFonts w:cs="Times New Roman"/>
                <w:sz w:val="24"/>
                <w:szCs w:val="24"/>
              </w:rPr>
            </w:pPr>
            <w:r w:rsidRPr="00BC11A6">
              <w:rPr>
                <w:rFonts w:cs="Times New Roman"/>
                <w:sz w:val="24"/>
                <w:szCs w:val="24"/>
              </w:rPr>
              <w:t>34</w:t>
            </w:r>
          </w:p>
        </w:tc>
        <w:tc>
          <w:tcPr>
            <w:tcW w:w="1846"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Бекетова Елена Александровна</w:t>
            </w:r>
          </w:p>
        </w:tc>
        <w:tc>
          <w:tcPr>
            <w:tcW w:w="1669"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Библиотекарь с. Ононск</w:t>
            </w:r>
          </w:p>
        </w:tc>
        <w:tc>
          <w:tcPr>
            <w:tcW w:w="1391"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03.03.1980</w:t>
            </w:r>
          </w:p>
        </w:tc>
        <w:tc>
          <w:tcPr>
            <w:tcW w:w="855"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4</w:t>
            </w:r>
          </w:p>
        </w:tc>
        <w:tc>
          <w:tcPr>
            <w:tcW w:w="1850"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 xml:space="preserve">Среднее </w:t>
            </w:r>
          </w:p>
        </w:tc>
        <w:tc>
          <w:tcPr>
            <w:tcW w:w="1937" w:type="dxa"/>
          </w:tcPr>
          <w:p w:rsidR="00BC11A6" w:rsidRPr="00BC11A6" w:rsidRDefault="00BC11A6" w:rsidP="00470AFA">
            <w:pPr>
              <w:spacing w:after="0" w:line="240" w:lineRule="auto"/>
              <w:jc w:val="center"/>
              <w:rPr>
                <w:rFonts w:cs="Times New Roman"/>
                <w:sz w:val="24"/>
                <w:szCs w:val="24"/>
              </w:rPr>
            </w:pPr>
          </w:p>
        </w:tc>
      </w:tr>
      <w:tr w:rsidR="00BC11A6" w:rsidRPr="00BC11A6" w:rsidTr="00BC11A6">
        <w:tc>
          <w:tcPr>
            <w:tcW w:w="447" w:type="dxa"/>
          </w:tcPr>
          <w:p w:rsidR="00BC11A6" w:rsidRPr="00BC11A6" w:rsidRDefault="00BC11A6" w:rsidP="00470AFA">
            <w:pPr>
              <w:spacing w:after="0" w:line="240" w:lineRule="auto"/>
              <w:rPr>
                <w:rFonts w:cs="Times New Roman"/>
                <w:sz w:val="24"/>
                <w:szCs w:val="24"/>
              </w:rPr>
            </w:pPr>
            <w:r w:rsidRPr="00BC11A6">
              <w:rPr>
                <w:rFonts w:cs="Times New Roman"/>
                <w:sz w:val="24"/>
                <w:szCs w:val="24"/>
              </w:rPr>
              <w:t>35</w:t>
            </w:r>
          </w:p>
        </w:tc>
        <w:tc>
          <w:tcPr>
            <w:tcW w:w="1846"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Исаева Светлана Михайловна</w:t>
            </w:r>
          </w:p>
        </w:tc>
        <w:tc>
          <w:tcPr>
            <w:tcW w:w="1669"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Библиотекарь с. Тополевка</w:t>
            </w:r>
          </w:p>
        </w:tc>
        <w:tc>
          <w:tcPr>
            <w:tcW w:w="1391"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19.07.1962</w:t>
            </w:r>
          </w:p>
        </w:tc>
        <w:tc>
          <w:tcPr>
            <w:tcW w:w="855"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11</w:t>
            </w:r>
          </w:p>
        </w:tc>
        <w:tc>
          <w:tcPr>
            <w:tcW w:w="1850"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 xml:space="preserve">Среднее-спец. свободненское мед. училище, 1981 </w:t>
            </w:r>
          </w:p>
        </w:tc>
        <w:tc>
          <w:tcPr>
            <w:tcW w:w="1937" w:type="dxa"/>
          </w:tcPr>
          <w:p w:rsidR="00BC11A6" w:rsidRPr="00BC11A6" w:rsidRDefault="00BC11A6" w:rsidP="00470AFA">
            <w:pPr>
              <w:spacing w:after="0" w:line="240" w:lineRule="auto"/>
              <w:jc w:val="center"/>
              <w:rPr>
                <w:rFonts w:cs="Times New Roman"/>
                <w:sz w:val="24"/>
                <w:szCs w:val="24"/>
              </w:rPr>
            </w:pPr>
          </w:p>
        </w:tc>
      </w:tr>
      <w:tr w:rsidR="00BC11A6" w:rsidRPr="00BC11A6" w:rsidTr="00BC11A6">
        <w:tc>
          <w:tcPr>
            <w:tcW w:w="447" w:type="dxa"/>
          </w:tcPr>
          <w:p w:rsidR="00BC11A6" w:rsidRPr="00BC11A6" w:rsidRDefault="00BC11A6" w:rsidP="00470AFA">
            <w:pPr>
              <w:spacing w:after="0" w:line="240" w:lineRule="auto"/>
              <w:rPr>
                <w:rFonts w:cs="Times New Roman"/>
                <w:sz w:val="24"/>
                <w:szCs w:val="24"/>
              </w:rPr>
            </w:pPr>
            <w:r w:rsidRPr="00BC11A6">
              <w:rPr>
                <w:rFonts w:cs="Times New Roman"/>
                <w:sz w:val="24"/>
                <w:szCs w:val="24"/>
              </w:rPr>
              <w:t>36</w:t>
            </w:r>
          </w:p>
        </w:tc>
        <w:tc>
          <w:tcPr>
            <w:tcW w:w="1846"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Намаконова Ольга Александровна</w:t>
            </w:r>
          </w:p>
        </w:tc>
        <w:tc>
          <w:tcPr>
            <w:tcW w:w="1669"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Библиотекарь с. Улятуй</w:t>
            </w:r>
          </w:p>
        </w:tc>
        <w:tc>
          <w:tcPr>
            <w:tcW w:w="1391"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26.02.1971</w:t>
            </w:r>
          </w:p>
        </w:tc>
        <w:tc>
          <w:tcPr>
            <w:tcW w:w="855"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1</w:t>
            </w:r>
          </w:p>
        </w:tc>
        <w:tc>
          <w:tcPr>
            <w:tcW w:w="1850" w:type="dxa"/>
          </w:tcPr>
          <w:p w:rsidR="00BC11A6" w:rsidRPr="00BC11A6" w:rsidRDefault="00BC11A6" w:rsidP="00470AFA">
            <w:pPr>
              <w:spacing w:after="0" w:line="240" w:lineRule="auto"/>
              <w:jc w:val="center"/>
              <w:rPr>
                <w:rFonts w:cs="Times New Roman"/>
                <w:sz w:val="24"/>
                <w:szCs w:val="24"/>
              </w:rPr>
            </w:pPr>
            <w:r w:rsidRPr="00BC11A6">
              <w:rPr>
                <w:rFonts w:cs="Times New Roman"/>
                <w:sz w:val="24"/>
                <w:szCs w:val="24"/>
              </w:rPr>
              <w:t>Среднее-спец., Читинское КПУ, 1995</w:t>
            </w:r>
          </w:p>
        </w:tc>
        <w:tc>
          <w:tcPr>
            <w:tcW w:w="1937" w:type="dxa"/>
          </w:tcPr>
          <w:p w:rsidR="00BC11A6" w:rsidRPr="00BC11A6" w:rsidRDefault="00BC11A6" w:rsidP="00470AFA">
            <w:pPr>
              <w:spacing w:after="0" w:line="240" w:lineRule="auto"/>
              <w:jc w:val="center"/>
              <w:rPr>
                <w:rFonts w:cs="Times New Roman"/>
                <w:sz w:val="24"/>
                <w:szCs w:val="24"/>
              </w:rPr>
            </w:pPr>
          </w:p>
        </w:tc>
      </w:tr>
    </w:tbl>
    <w:p w:rsidR="00116504" w:rsidRDefault="00116504" w:rsidP="00ED7FCF">
      <w:pPr>
        <w:spacing w:after="0" w:line="240" w:lineRule="auto"/>
        <w:ind w:left="720" w:right="567"/>
        <w:rPr>
          <w:rFonts w:eastAsia="Times New Roman" w:cs="Times New Roman"/>
          <w:b/>
          <w:color w:val="C00000"/>
          <w:sz w:val="24"/>
          <w:szCs w:val="24"/>
          <w:lang w:eastAsia="ru-RU"/>
        </w:rPr>
      </w:pPr>
    </w:p>
    <w:p w:rsidR="004B4AFF" w:rsidRDefault="004B4AFF" w:rsidP="004B4AFF">
      <w:pPr>
        <w:spacing w:after="0" w:line="240" w:lineRule="auto"/>
        <w:ind w:left="720" w:right="567"/>
        <w:jc w:val="center"/>
        <w:rPr>
          <w:b/>
          <w:szCs w:val="28"/>
        </w:rPr>
      </w:pPr>
      <w:r w:rsidRPr="004B4AFF">
        <w:rPr>
          <w:b/>
          <w:szCs w:val="28"/>
        </w:rPr>
        <w:t>9.</w:t>
      </w:r>
      <w:r w:rsidR="00223294">
        <w:rPr>
          <w:b/>
          <w:szCs w:val="28"/>
        </w:rPr>
        <w:t>Средняя заработная плата</w:t>
      </w:r>
      <w:r w:rsidRPr="004B4AFF">
        <w:rPr>
          <w:b/>
          <w:szCs w:val="28"/>
        </w:rPr>
        <w:t>:</w:t>
      </w:r>
    </w:p>
    <w:p w:rsidR="00223294" w:rsidRDefault="00223294" w:rsidP="004B4AFF">
      <w:pPr>
        <w:spacing w:after="0" w:line="240" w:lineRule="auto"/>
        <w:ind w:left="720" w:right="567"/>
        <w:jc w:val="center"/>
        <w:rPr>
          <w:b/>
          <w:szCs w:val="28"/>
        </w:rPr>
      </w:pPr>
    </w:p>
    <w:p w:rsidR="00223294" w:rsidRDefault="00223294" w:rsidP="00223294">
      <w:pPr>
        <w:spacing w:after="0" w:line="240" w:lineRule="auto"/>
        <w:ind w:left="720"/>
        <w:contextualSpacing/>
        <w:jc w:val="both"/>
        <w:rPr>
          <w:rFonts w:eastAsia="Times New Roman" w:cs="Times New Roman"/>
          <w:sz w:val="24"/>
          <w:szCs w:val="24"/>
          <w:lang w:eastAsia="ru-RU"/>
        </w:rPr>
      </w:pPr>
      <w:r>
        <w:rPr>
          <w:rFonts w:eastAsia="Times New Roman" w:cs="Times New Roman"/>
          <w:sz w:val="24"/>
          <w:szCs w:val="24"/>
          <w:lang w:eastAsia="ru-RU"/>
        </w:rPr>
        <w:t>Годовая заработная плата всех библиотекарей Оловяннинского района составляет 4 257 000 руб.</w:t>
      </w:r>
    </w:p>
    <w:p w:rsidR="00223294" w:rsidRDefault="00223294" w:rsidP="00223294">
      <w:pPr>
        <w:spacing w:after="0" w:line="240" w:lineRule="auto"/>
        <w:ind w:left="720"/>
        <w:contextualSpacing/>
        <w:jc w:val="both"/>
        <w:rPr>
          <w:rFonts w:eastAsia="Times New Roman" w:cs="Times New Roman"/>
          <w:sz w:val="24"/>
          <w:szCs w:val="24"/>
          <w:lang w:eastAsia="ru-RU"/>
        </w:rPr>
      </w:pPr>
      <w:r w:rsidRPr="00C512A0">
        <w:rPr>
          <w:rFonts w:eastAsia="Times New Roman" w:cs="Times New Roman"/>
          <w:sz w:val="24"/>
          <w:szCs w:val="24"/>
          <w:lang w:eastAsia="ru-RU"/>
        </w:rPr>
        <w:t>Средняя годовая зар</w:t>
      </w:r>
      <w:r>
        <w:rPr>
          <w:rFonts w:eastAsia="Times New Roman" w:cs="Times New Roman"/>
          <w:sz w:val="24"/>
          <w:szCs w:val="24"/>
          <w:lang w:eastAsia="ru-RU"/>
        </w:rPr>
        <w:t>аботная плата одного библиотекаря</w:t>
      </w:r>
      <w:r w:rsidRPr="00C512A0">
        <w:rPr>
          <w:rFonts w:eastAsia="Times New Roman" w:cs="Times New Roman"/>
          <w:sz w:val="24"/>
          <w:szCs w:val="24"/>
          <w:lang w:eastAsia="ru-RU"/>
        </w:rPr>
        <w:t xml:space="preserve"> Оловяннинского района составляет</w:t>
      </w:r>
      <w:r>
        <w:rPr>
          <w:rFonts w:eastAsia="Times New Roman" w:cs="Times New Roman"/>
          <w:sz w:val="24"/>
          <w:szCs w:val="24"/>
          <w:lang w:eastAsia="ru-RU"/>
        </w:rPr>
        <w:t xml:space="preserve"> 112 000 руб.</w:t>
      </w:r>
    </w:p>
    <w:p w:rsidR="00223294" w:rsidRPr="00C512A0" w:rsidRDefault="00223294" w:rsidP="00223294">
      <w:pPr>
        <w:spacing w:after="0" w:line="240" w:lineRule="auto"/>
        <w:ind w:left="720"/>
        <w:contextualSpacing/>
        <w:jc w:val="both"/>
        <w:rPr>
          <w:rFonts w:eastAsia="Times New Roman" w:cs="Times New Roman"/>
          <w:sz w:val="24"/>
          <w:szCs w:val="24"/>
          <w:lang w:eastAsia="ru-RU"/>
        </w:rPr>
      </w:pPr>
      <w:r>
        <w:rPr>
          <w:rFonts w:eastAsia="Times New Roman" w:cs="Times New Roman"/>
          <w:sz w:val="24"/>
          <w:szCs w:val="24"/>
          <w:lang w:eastAsia="ru-RU"/>
        </w:rPr>
        <w:t>Средняя месячная заработная плата одного библиотекаря составляет 9 300 руб.</w:t>
      </w:r>
    </w:p>
    <w:p w:rsidR="004B4AFF" w:rsidRPr="004B4AFF" w:rsidRDefault="004B4AFF" w:rsidP="004B4AFF">
      <w:pPr>
        <w:spacing w:after="0" w:line="240" w:lineRule="auto"/>
        <w:ind w:left="720" w:right="567"/>
        <w:jc w:val="center"/>
        <w:rPr>
          <w:b/>
          <w:szCs w:val="28"/>
        </w:rPr>
      </w:pPr>
    </w:p>
    <w:p w:rsidR="004B4AFF" w:rsidRPr="009A290F" w:rsidRDefault="004B4AFF" w:rsidP="00ED7FCF">
      <w:pPr>
        <w:spacing w:after="0" w:line="240" w:lineRule="auto"/>
        <w:ind w:left="720" w:right="567"/>
        <w:rPr>
          <w:rFonts w:eastAsia="Times New Roman" w:cs="Times New Roman"/>
          <w:b/>
          <w:color w:val="C00000"/>
          <w:sz w:val="24"/>
          <w:szCs w:val="24"/>
          <w:lang w:eastAsia="ru-RU"/>
        </w:rPr>
      </w:pPr>
    </w:p>
    <w:p w:rsidR="00ED7FCF" w:rsidRDefault="00ED7FCF" w:rsidP="004B4AFF">
      <w:pPr>
        <w:spacing w:after="0" w:line="240" w:lineRule="auto"/>
        <w:ind w:left="360" w:right="567"/>
        <w:jc w:val="center"/>
        <w:rPr>
          <w:rFonts w:eastAsia="Times New Roman" w:cs="Times New Roman"/>
          <w:sz w:val="24"/>
          <w:szCs w:val="24"/>
          <w:lang w:eastAsia="ru-RU"/>
        </w:rPr>
      </w:pPr>
      <w:r w:rsidRPr="00625428">
        <w:rPr>
          <w:rFonts w:eastAsia="Times New Roman" w:cs="Times New Roman"/>
          <w:b/>
          <w:sz w:val="24"/>
          <w:szCs w:val="24"/>
          <w:lang w:eastAsia="ru-RU"/>
        </w:rPr>
        <w:t xml:space="preserve">ВЫВОДЫ </w:t>
      </w:r>
      <w:r w:rsidRPr="00625428">
        <w:rPr>
          <w:rFonts w:eastAsia="Times New Roman" w:cs="Times New Roman"/>
          <w:sz w:val="24"/>
          <w:szCs w:val="24"/>
          <w:lang w:eastAsia="ru-RU"/>
        </w:rPr>
        <w:t>(оценка деятельности за отчетный период, проблемы, пути решения)</w:t>
      </w:r>
    </w:p>
    <w:p w:rsidR="00625428" w:rsidRPr="00625428" w:rsidRDefault="00625428" w:rsidP="00625428">
      <w:pPr>
        <w:spacing w:after="0" w:line="240" w:lineRule="auto"/>
        <w:ind w:left="720" w:right="567"/>
        <w:rPr>
          <w:rFonts w:eastAsia="Times New Roman" w:cs="Times New Roman"/>
          <w:sz w:val="24"/>
          <w:szCs w:val="24"/>
          <w:lang w:eastAsia="ru-RU"/>
        </w:rPr>
      </w:pPr>
    </w:p>
    <w:p w:rsidR="00413952" w:rsidRDefault="00413952" w:rsidP="00625428">
      <w:pPr>
        <w:spacing w:after="0" w:line="240" w:lineRule="auto"/>
        <w:ind w:left="284" w:firstLine="283"/>
        <w:contextualSpacing/>
        <w:jc w:val="both"/>
        <w:rPr>
          <w:sz w:val="24"/>
          <w:szCs w:val="24"/>
        </w:rPr>
      </w:pPr>
      <w:r w:rsidRPr="00CA4505">
        <w:rPr>
          <w:sz w:val="24"/>
          <w:szCs w:val="24"/>
        </w:rPr>
        <w:t>В т</w:t>
      </w:r>
      <w:r w:rsidR="00C45141">
        <w:rPr>
          <w:sz w:val="24"/>
          <w:szCs w:val="24"/>
        </w:rPr>
        <w:t>ечение 20</w:t>
      </w:r>
      <w:r w:rsidR="008528A5">
        <w:rPr>
          <w:sz w:val="24"/>
          <w:szCs w:val="24"/>
        </w:rPr>
        <w:t xml:space="preserve">12 года деятельность </w:t>
      </w:r>
      <w:r w:rsidR="00C45141">
        <w:rPr>
          <w:sz w:val="24"/>
          <w:szCs w:val="24"/>
        </w:rPr>
        <w:t xml:space="preserve"> библиотек Оловяннинского района была направлена на решение вопросов</w:t>
      </w:r>
      <w:r w:rsidRPr="00CA4505">
        <w:rPr>
          <w:sz w:val="24"/>
          <w:szCs w:val="24"/>
        </w:rPr>
        <w:t xml:space="preserve">: </w:t>
      </w:r>
    </w:p>
    <w:p w:rsidR="00413952" w:rsidRDefault="00413952" w:rsidP="00625428">
      <w:pPr>
        <w:spacing w:after="0" w:line="240" w:lineRule="auto"/>
        <w:ind w:left="284" w:firstLine="283"/>
        <w:contextualSpacing/>
        <w:jc w:val="both"/>
        <w:rPr>
          <w:sz w:val="24"/>
          <w:szCs w:val="24"/>
        </w:rPr>
      </w:pPr>
      <w:r>
        <w:rPr>
          <w:sz w:val="24"/>
          <w:szCs w:val="24"/>
        </w:rPr>
        <w:t xml:space="preserve">- </w:t>
      </w:r>
      <w:r w:rsidRPr="00CA4505">
        <w:rPr>
          <w:sz w:val="24"/>
          <w:szCs w:val="24"/>
        </w:rPr>
        <w:t xml:space="preserve">основные направления деятельности библиотеки в текущем году, </w:t>
      </w:r>
    </w:p>
    <w:p w:rsidR="00413952" w:rsidRDefault="00413952" w:rsidP="00625428">
      <w:pPr>
        <w:spacing w:after="0" w:line="240" w:lineRule="auto"/>
        <w:ind w:left="284" w:firstLine="283"/>
        <w:contextualSpacing/>
        <w:jc w:val="both"/>
        <w:rPr>
          <w:sz w:val="24"/>
          <w:szCs w:val="24"/>
        </w:rPr>
      </w:pPr>
      <w:r>
        <w:rPr>
          <w:sz w:val="24"/>
          <w:szCs w:val="24"/>
        </w:rPr>
        <w:t xml:space="preserve">- </w:t>
      </w:r>
      <w:r w:rsidRPr="00CA4505">
        <w:rPr>
          <w:sz w:val="24"/>
          <w:szCs w:val="24"/>
        </w:rPr>
        <w:t xml:space="preserve">планы работы на месяц, </w:t>
      </w:r>
    </w:p>
    <w:p w:rsidR="00413952" w:rsidRDefault="00413952" w:rsidP="002F3867">
      <w:pPr>
        <w:spacing w:after="0" w:line="240" w:lineRule="auto"/>
        <w:ind w:left="284" w:firstLine="283"/>
        <w:contextualSpacing/>
        <w:jc w:val="both"/>
        <w:rPr>
          <w:sz w:val="24"/>
          <w:szCs w:val="24"/>
        </w:rPr>
      </w:pPr>
      <w:r>
        <w:rPr>
          <w:sz w:val="24"/>
          <w:szCs w:val="24"/>
        </w:rPr>
        <w:t xml:space="preserve">- </w:t>
      </w:r>
      <w:r w:rsidRPr="00CA4505">
        <w:rPr>
          <w:sz w:val="24"/>
          <w:szCs w:val="24"/>
        </w:rPr>
        <w:t xml:space="preserve">инструктажи по пожарной безопасности, </w:t>
      </w:r>
      <w:r w:rsidR="00EE7EDD">
        <w:rPr>
          <w:sz w:val="24"/>
          <w:szCs w:val="24"/>
        </w:rPr>
        <w:t>по охране труда,</w:t>
      </w:r>
    </w:p>
    <w:p w:rsidR="00413952" w:rsidRDefault="00413952" w:rsidP="00625428">
      <w:pPr>
        <w:spacing w:after="0" w:line="240" w:lineRule="auto"/>
        <w:ind w:left="284" w:firstLine="283"/>
        <w:contextualSpacing/>
        <w:jc w:val="both"/>
        <w:rPr>
          <w:sz w:val="24"/>
          <w:szCs w:val="24"/>
        </w:rPr>
      </w:pPr>
      <w:r>
        <w:rPr>
          <w:sz w:val="24"/>
          <w:szCs w:val="24"/>
        </w:rPr>
        <w:t xml:space="preserve">- </w:t>
      </w:r>
      <w:r w:rsidRPr="00CA4505">
        <w:rPr>
          <w:sz w:val="24"/>
          <w:szCs w:val="24"/>
        </w:rPr>
        <w:t>раб</w:t>
      </w:r>
      <w:r>
        <w:rPr>
          <w:sz w:val="24"/>
          <w:szCs w:val="24"/>
        </w:rPr>
        <w:t>ота по формированию и сохранности</w:t>
      </w:r>
      <w:r w:rsidRPr="00CA4505">
        <w:rPr>
          <w:sz w:val="24"/>
          <w:szCs w:val="24"/>
        </w:rPr>
        <w:t xml:space="preserve"> фонда библиотек, </w:t>
      </w:r>
    </w:p>
    <w:p w:rsidR="00413952" w:rsidRDefault="00413952" w:rsidP="00625428">
      <w:pPr>
        <w:spacing w:after="0" w:line="240" w:lineRule="auto"/>
        <w:ind w:left="284" w:firstLine="283"/>
        <w:contextualSpacing/>
        <w:jc w:val="both"/>
        <w:rPr>
          <w:sz w:val="24"/>
          <w:szCs w:val="24"/>
        </w:rPr>
      </w:pPr>
      <w:r>
        <w:rPr>
          <w:sz w:val="24"/>
          <w:szCs w:val="24"/>
        </w:rPr>
        <w:t xml:space="preserve">- </w:t>
      </w:r>
      <w:r w:rsidRPr="00CA4505">
        <w:rPr>
          <w:sz w:val="24"/>
          <w:szCs w:val="24"/>
        </w:rPr>
        <w:t xml:space="preserve">итоги деятельности системы по кварталам, </w:t>
      </w:r>
    </w:p>
    <w:p w:rsidR="00413952" w:rsidRDefault="00EE7EDD" w:rsidP="00625428">
      <w:pPr>
        <w:spacing w:after="0" w:line="240" w:lineRule="auto"/>
        <w:ind w:left="284" w:firstLine="283"/>
        <w:contextualSpacing/>
        <w:jc w:val="both"/>
        <w:rPr>
          <w:sz w:val="24"/>
          <w:szCs w:val="24"/>
        </w:rPr>
      </w:pPr>
      <w:r>
        <w:rPr>
          <w:sz w:val="24"/>
          <w:szCs w:val="24"/>
        </w:rPr>
        <w:t>-</w:t>
      </w:r>
      <w:r w:rsidR="00C45141">
        <w:rPr>
          <w:sz w:val="24"/>
          <w:szCs w:val="24"/>
        </w:rPr>
        <w:t xml:space="preserve"> </w:t>
      </w:r>
      <w:r w:rsidR="00413952" w:rsidRPr="00CA4505">
        <w:rPr>
          <w:sz w:val="24"/>
          <w:szCs w:val="24"/>
        </w:rPr>
        <w:t>планирование деятельности на 2013 год.</w:t>
      </w:r>
    </w:p>
    <w:p w:rsidR="00F71173" w:rsidRPr="00CA4505" w:rsidRDefault="00F71173" w:rsidP="00625428">
      <w:pPr>
        <w:spacing w:after="0" w:line="240" w:lineRule="auto"/>
        <w:ind w:left="284" w:firstLine="283"/>
        <w:contextualSpacing/>
        <w:jc w:val="both"/>
        <w:rPr>
          <w:sz w:val="24"/>
          <w:szCs w:val="24"/>
        </w:rPr>
      </w:pPr>
    </w:p>
    <w:p w:rsidR="00C45141" w:rsidRDefault="00413952" w:rsidP="00625428">
      <w:pPr>
        <w:spacing w:after="0" w:line="240" w:lineRule="auto"/>
        <w:ind w:left="284" w:firstLine="283"/>
        <w:contextualSpacing/>
        <w:jc w:val="both"/>
        <w:rPr>
          <w:sz w:val="24"/>
          <w:szCs w:val="24"/>
        </w:rPr>
      </w:pPr>
      <w:r w:rsidRPr="00CA4505">
        <w:rPr>
          <w:sz w:val="24"/>
          <w:szCs w:val="24"/>
        </w:rPr>
        <w:t xml:space="preserve">За отчетный период расходы производились за счет бюджетных и внебюджетных средств. </w:t>
      </w:r>
    </w:p>
    <w:p w:rsidR="00F03E6A" w:rsidRDefault="00413952" w:rsidP="00625428">
      <w:pPr>
        <w:spacing w:after="0" w:line="240" w:lineRule="auto"/>
        <w:ind w:left="284" w:firstLine="283"/>
        <w:contextualSpacing/>
        <w:jc w:val="both"/>
        <w:rPr>
          <w:sz w:val="24"/>
          <w:szCs w:val="24"/>
        </w:rPr>
      </w:pPr>
      <w:r w:rsidRPr="00CA4505">
        <w:rPr>
          <w:sz w:val="24"/>
          <w:szCs w:val="24"/>
        </w:rPr>
        <w:t>Поступление финансовых средств о</w:t>
      </w:r>
      <w:r>
        <w:rPr>
          <w:sz w:val="24"/>
          <w:szCs w:val="24"/>
        </w:rPr>
        <w:t>т платных услуг</w:t>
      </w:r>
      <w:r w:rsidR="002E062E">
        <w:rPr>
          <w:sz w:val="24"/>
          <w:szCs w:val="24"/>
        </w:rPr>
        <w:t xml:space="preserve"> в Центральной библиотеке </w:t>
      </w:r>
      <w:r>
        <w:rPr>
          <w:sz w:val="24"/>
          <w:szCs w:val="24"/>
        </w:rPr>
        <w:t>составило 43 515</w:t>
      </w:r>
      <w:r w:rsidRPr="00CA4505">
        <w:rPr>
          <w:sz w:val="24"/>
          <w:szCs w:val="24"/>
        </w:rPr>
        <w:t xml:space="preserve"> рублей. Сумма, полученная в результате оказания платных услуг, была использована на приобретение монитора, радиотелефона, ноутбука, канцелярских и хозяйственных товаров, на заправку </w:t>
      </w:r>
      <w:r>
        <w:rPr>
          <w:sz w:val="24"/>
          <w:szCs w:val="24"/>
        </w:rPr>
        <w:t xml:space="preserve">картриджей для принтеров и ксероксов </w:t>
      </w:r>
      <w:r w:rsidRPr="00CA4505">
        <w:rPr>
          <w:sz w:val="24"/>
          <w:szCs w:val="24"/>
        </w:rPr>
        <w:t xml:space="preserve"> и пр. </w:t>
      </w:r>
    </w:p>
    <w:p w:rsidR="00C45141" w:rsidRDefault="00C45141" w:rsidP="00625428">
      <w:pPr>
        <w:spacing w:after="0" w:line="240" w:lineRule="auto"/>
        <w:ind w:left="284" w:firstLine="283"/>
        <w:contextualSpacing/>
        <w:jc w:val="both"/>
        <w:rPr>
          <w:sz w:val="24"/>
          <w:szCs w:val="24"/>
        </w:rPr>
      </w:pPr>
      <w:r>
        <w:rPr>
          <w:sz w:val="24"/>
          <w:szCs w:val="24"/>
        </w:rPr>
        <w:t xml:space="preserve">В п. Ясногорск было </w:t>
      </w:r>
      <w:r w:rsidR="002E062E">
        <w:rPr>
          <w:sz w:val="24"/>
          <w:szCs w:val="24"/>
        </w:rPr>
        <w:t xml:space="preserve">оказано платных услуг на сумму 32 189 руб. денежные средства израсходованы на оформление подписки  - 30 000 руб. и на приобретение </w:t>
      </w:r>
      <w:r w:rsidR="008528A5">
        <w:rPr>
          <w:sz w:val="24"/>
          <w:szCs w:val="24"/>
        </w:rPr>
        <w:t>канцелярских</w:t>
      </w:r>
      <w:r w:rsidR="002E062E">
        <w:rPr>
          <w:sz w:val="24"/>
          <w:szCs w:val="24"/>
        </w:rPr>
        <w:t xml:space="preserve"> товаров – 2 189 руб.</w:t>
      </w:r>
    </w:p>
    <w:p w:rsidR="008528A5" w:rsidRPr="00625428" w:rsidRDefault="008528A5" w:rsidP="00625428">
      <w:pPr>
        <w:spacing w:after="0" w:line="240" w:lineRule="auto"/>
        <w:ind w:left="284" w:firstLine="283"/>
        <w:contextualSpacing/>
        <w:jc w:val="both"/>
        <w:rPr>
          <w:sz w:val="24"/>
          <w:szCs w:val="24"/>
        </w:rPr>
      </w:pPr>
    </w:p>
    <w:p w:rsidR="000E5965" w:rsidRPr="008528A5" w:rsidRDefault="00F71173" w:rsidP="00625428">
      <w:pPr>
        <w:spacing w:after="0" w:line="240" w:lineRule="auto"/>
        <w:ind w:left="284" w:firstLine="283"/>
        <w:contextualSpacing/>
        <w:jc w:val="both"/>
        <w:rPr>
          <w:b/>
          <w:sz w:val="24"/>
          <w:szCs w:val="24"/>
          <w:u w:val="single"/>
        </w:rPr>
      </w:pPr>
      <w:r w:rsidRPr="008528A5">
        <w:rPr>
          <w:b/>
          <w:sz w:val="24"/>
          <w:szCs w:val="24"/>
          <w:u w:val="single"/>
        </w:rPr>
        <w:t xml:space="preserve">Основными задачами </w:t>
      </w:r>
      <w:r w:rsidR="000E5965" w:rsidRPr="008528A5">
        <w:rPr>
          <w:b/>
          <w:sz w:val="24"/>
          <w:szCs w:val="24"/>
          <w:u w:val="single"/>
        </w:rPr>
        <w:t xml:space="preserve"> по охране труда в МБУК «ОМЦБ»</w:t>
      </w:r>
      <w:r w:rsidR="002F3867" w:rsidRPr="008528A5">
        <w:rPr>
          <w:b/>
          <w:sz w:val="24"/>
          <w:szCs w:val="24"/>
          <w:u w:val="single"/>
        </w:rPr>
        <w:t xml:space="preserve"> </w:t>
      </w:r>
      <w:r w:rsidR="000E5965" w:rsidRPr="008528A5">
        <w:rPr>
          <w:b/>
          <w:sz w:val="24"/>
          <w:szCs w:val="24"/>
          <w:u w:val="single"/>
        </w:rPr>
        <w:t>в 2012 году были:</w:t>
      </w:r>
    </w:p>
    <w:p w:rsidR="000E5965" w:rsidRPr="00856C34" w:rsidRDefault="000E5965" w:rsidP="00625428">
      <w:pPr>
        <w:spacing w:after="0" w:line="240" w:lineRule="auto"/>
        <w:ind w:left="284" w:firstLine="283"/>
        <w:contextualSpacing/>
        <w:jc w:val="both"/>
        <w:rPr>
          <w:sz w:val="24"/>
          <w:szCs w:val="24"/>
        </w:rPr>
      </w:pPr>
      <w:r w:rsidRPr="00856C34">
        <w:rPr>
          <w:sz w:val="24"/>
          <w:szCs w:val="24"/>
        </w:rPr>
        <w:t>- организация работы по обеспечению выполнения работниками требований охраны труда.</w:t>
      </w:r>
    </w:p>
    <w:p w:rsidR="000E5965" w:rsidRPr="00856C34" w:rsidRDefault="000E5965" w:rsidP="00625428">
      <w:pPr>
        <w:spacing w:after="0" w:line="240" w:lineRule="auto"/>
        <w:ind w:left="284" w:firstLine="283"/>
        <w:contextualSpacing/>
        <w:jc w:val="both"/>
        <w:rPr>
          <w:sz w:val="24"/>
          <w:szCs w:val="24"/>
        </w:rPr>
      </w:pPr>
      <w:r w:rsidRPr="00856C34">
        <w:rPr>
          <w:sz w:val="24"/>
          <w:szCs w:val="24"/>
        </w:rPr>
        <w:t>Индивидуальная  организация работы по охране труда:</w:t>
      </w:r>
    </w:p>
    <w:p w:rsidR="000E5965" w:rsidRPr="00856C34" w:rsidRDefault="000E5965" w:rsidP="00625428">
      <w:pPr>
        <w:spacing w:after="0" w:line="240" w:lineRule="auto"/>
        <w:ind w:left="284" w:firstLine="283"/>
        <w:contextualSpacing/>
        <w:jc w:val="both"/>
        <w:rPr>
          <w:sz w:val="24"/>
          <w:szCs w:val="24"/>
        </w:rPr>
      </w:pPr>
      <w:r w:rsidRPr="00856C34">
        <w:rPr>
          <w:sz w:val="24"/>
          <w:szCs w:val="24"/>
        </w:rPr>
        <w:lastRenderedPageBreak/>
        <w:t>- проведение вводного, повторного инструктажей, с вновь поступившими работниками в МБУК «ОМЦБ»</w:t>
      </w:r>
    </w:p>
    <w:p w:rsidR="000E5965" w:rsidRPr="00856C34" w:rsidRDefault="000E5965" w:rsidP="00625428">
      <w:pPr>
        <w:spacing w:after="0" w:line="240" w:lineRule="auto"/>
        <w:ind w:left="284" w:firstLine="283"/>
        <w:contextualSpacing/>
        <w:jc w:val="both"/>
        <w:rPr>
          <w:sz w:val="24"/>
          <w:szCs w:val="24"/>
        </w:rPr>
      </w:pPr>
      <w:r w:rsidRPr="00856C34">
        <w:rPr>
          <w:sz w:val="24"/>
          <w:szCs w:val="24"/>
        </w:rPr>
        <w:t>- приведение состояния условий труда на рабочих местах в соответствии с нормами и требованиями охраны труда</w:t>
      </w:r>
    </w:p>
    <w:p w:rsidR="000E5965" w:rsidRPr="00856C34" w:rsidRDefault="000E5965" w:rsidP="00625428">
      <w:pPr>
        <w:spacing w:after="0" w:line="240" w:lineRule="auto"/>
        <w:ind w:left="284" w:firstLine="283"/>
        <w:contextualSpacing/>
        <w:jc w:val="both"/>
        <w:rPr>
          <w:sz w:val="24"/>
          <w:szCs w:val="24"/>
        </w:rPr>
      </w:pPr>
      <w:r w:rsidRPr="00856C34">
        <w:rPr>
          <w:sz w:val="24"/>
          <w:szCs w:val="24"/>
        </w:rPr>
        <w:t>Систематическое изучение работниками библиотеки правил и норм технической безопасности, производственной   санитарии и трудового законодательства</w:t>
      </w:r>
    </w:p>
    <w:p w:rsidR="000E5965" w:rsidRPr="00856C34" w:rsidRDefault="000E5965" w:rsidP="00625428">
      <w:pPr>
        <w:spacing w:after="0" w:line="240" w:lineRule="auto"/>
        <w:ind w:left="284" w:firstLine="283"/>
        <w:contextualSpacing/>
        <w:jc w:val="both"/>
        <w:rPr>
          <w:sz w:val="24"/>
          <w:szCs w:val="24"/>
        </w:rPr>
      </w:pPr>
      <w:r w:rsidRPr="00856C34">
        <w:rPr>
          <w:sz w:val="24"/>
          <w:szCs w:val="24"/>
        </w:rPr>
        <w:t>Проводились контрольные проверки состояния техники безопасности на рабочем месте и принимались меры к устранению выявленных недостатков (ремонт электрокотла, замена сетевых     блоков, ламп накаливания, люминесцентных ламп)</w:t>
      </w:r>
    </w:p>
    <w:p w:rsidR="000E5965" w:rsidRPr="00856C34" w:rsidRDefault="000E53EB" w:rsidP="00625428">
      <w:pPr>
        <w:spacing w:after="0" w:line="240" w:lineRule="auto"/>
        <w:ind w:left="284" w:firstLine="283"/>
        <w:contextualSpacing/>
        <w:jc w:val="both"/>
        <w:rPr>
          <w:sz w:val="24"/>
          <w:szCs w:val="24"/>
        </w:rPr>
      </w:pPr>
      <w:r>
        <w:rPr>
          <w:sz w:val="24"/>
          <w:szCs w:val="24"/>
        </w:rPr>
        <w:t xml:space="preserve">- ежемесячное проведение </w:t>
      </w:r>
      <w:r w:rsidR="000E5965" w:rsidRPr="00856C34">
        <w:rPr>
          <w:sz w:val="24"/>
          <w:szCs w:val="24"/>
        </w:rPr>
        <w:t>санитарных дней в библиотеках.</w:t>
      </w:r>
    </w:p>
    <w:p w:rsidR="000E5965" w:rsidRPr="00856C34" w:rsidRDefault="000E5965" w:rsidP="00625428">
      <w:pPr>
        <w:spacing w:after="0" w:line="240" w:lineRule="auto"/>
        <w:ind w:left="284" w:firstLine="283"/>
        <w:contextualSpacing/>
        <w:jc w:val="both"/>
        <w:rPr>
          <w:sz w:val="24"/>
          <w:szCs w:val="24"/>
        </w:rPr>
      </w:pPr>
    </w:p>
    <w:p w:rsidR="000E5965" w:rsidRPr="008528A5" w:rsidRDefault="000E5965" w:rsidP="00625428">
      <w:pPr>
        <w:spacing w:after="0" w:line="240" w:lineRule="auto"/>
        <w:ind w:left="284" w:firstLine="283"/>
        <w:contextualSpacing/>
        <w:jc w:val="both"/>
        <w:rPr>
          <w:b/>
          <w:sz w:val="24"/>
          <w:szCs w:val="24"/>
          <w:u w:val="single"/>
        </w:rPr>
      </w:pPr>
      <w:r w:rsidRPr="008528A5">
        <w:rPr>
          <w:b/>
          <w:sz w:val="24"/>
          <w:szCs w:val="24"/>
          <w:u w:val="single"/>
        </w:rPr>
        <w:t>Противопожарная безопасность.</w:t>
      </w:r>
    </w:p>
    <w:p w:rsidR="000E5965" w:rsidRPr="00856C34" w:rsidRDefault="000E5965" w:rsidP="00625428">
      <w:pPr>
        <w:spacing w:after="0" w:line="240" w:lineRule="auto"/>
        <w:ind w:left="284" w:firstLine="283"/>
        <w:contextualSpacing/>
        <w:jc w:val="both"/>
        <w:rPr>
          <w:sz w:val="24"/>
          <w:szCs w:val="24"/>
        </w:rPr>
      </w:pPr>
      <w:r w:rsidRPr="00856C34">
        <w:rPr>
          <w:sz w:val="24"/>
          <w:szCs w:val="24"/>
        </w:rPr>
        <w:t>В Государственный пожарный надзор Оловяннинского района подготовлен ответ на запрос о предоставление сведений, материалов, документов в целях выполнения требований, приказов МЧС России по библиотекам района.</w:t>
      </w:r>
    </w:p>
    <w:p w:rsidR="000E5965" w:rsidRPr="00856C34" w:rsidRDefault="000E5965" w:rsidP="00625428">
      <w:pPr>
        <w:spacing w:after="0" w:line="240" w:lineRule="auto"/>
        <w:ind w:left="284" w:firstLine="283"/>
        <w:contextualSpacing/>
        <w:jc w:val="both"/>
        <w:rPr>
          <w:sz w:val="24"/>
          <w:szCs w:val="24"/>
        </w:rPr>
      </w:pPr>
      <w:r w:rsidRPr="00856C34">
        <w:rPr>
          <w:sz w:val="24"/>
          <w:szCs w:val="24"/>
        </w:rPr>
        <w:t>В течении года</w:t>
      </w:r>
      <w:r w:rsidR="00F71173">
        <w:rPr>
          <w:sz w:val="24"/>
          <w:szCs w:val="24"/>
        </w:rPr>
        <w:t xml:space="preserve"> проводились проверки</w:t>
      </w:r>
      <w:r w:rsidRPr="00856C34">
        <w:rPr>
          <w:sz w:val="24"/>
          <w:szCs w:val="24"/>
        </w:rPr>
        <w:t xml:space="preserve"> наличия (обновления) инструкций по пожарной безопасност</w:t>
      </w:r>
      <w:r w:rsidR="00F71173">
        <w:rPr>
          <w:sz w:val="24"/>
          <w:szCs w:val="24"/>
        </w:rPr>
        <w:t>и и наглядной агитации на стендах</w:t>
      </w:r>
    </w:p>
    <w:p w:rsidR="000E5965" w:rsidRPr="00856C34" w:rsidRDefault="000E5965" w:rsidP="00625428">
      <w:pPr>
        <w:spacing w:after="0" w:line="240" w:lineRule="auto"/>
        <w:ind w:left="284" w:firstLine="283"/>
        <w:contextualSpacing/>
        <w:jc w:val="both"/>
        <w:rPr>
          <w:sz w:val="24"/>
          <w:szCs w:val="24"/>
        </w:rPr>
      </w:pPr>
      <w:r w:rsidRPr="00856C34">
        <w:rPr>
          <w:sz w:val="24"/>
          <w:szCs w:val="24"/>
        </w:rPr>
        <w:t>Проведение индивидуальных инструктажей с вновь принятыми. Запись в журнале инструктажа. Систематическая очистка территории учреждения от мусора, сухой травы, листьев.</w:t>
      </w:r>
    </w:p>
    <w:p w:rsidR="000E5965" w:rsidRPr="00856C34" w:rsidRDefault="00306D92" w:rsidP="00625428">
      <w:pPr>
        <w:spacing w:after="0" w:line="240" w:lineRule="auto"/>
        <w:ind w:left="284" w:firstLine="283"/>
        <w:contextualSpacing/>
        <w:jc w:val="both"/>
        <w:rPr>
          <w:sz w:val="24"/>
          <w:szCs w:val="24"/>
        </w:rPr>
      </w:pPr>
      <w:r>
        <w:rPr>
          <w:sz w:val="24"/>
          <w:szCs w:val="24"/>
        </w:rPr>
        <w:t>Осуществлялось е</w:t>
      </w:r>
      <w:r w:rsidR="000E5965" w:rsidRPr="00856C34">
        <w:rPr>
          <w:sz w:val="24"/>
          <w:szCs w:val="24"/>
        </w:rPr>
        <w:t>жемесячное техническое обслуживание и проверка работоспособности систем пожарной автоматики. 23.01.12г. заведен журнал регистрации работ по ТО и ППР систем пожарной безопасности.</w:t>
      </w:r>
    </w:p>
    <w:p w:rsidR="000E5965" w:rsidRPr="00856C34" w:rsidRDefault="000E5965" w:rsidP="00625428">
      <w:pPr>
        <w:spacing w:after="0" w:line="240" w:lineRule="auto"/>
        <w:ind w:left="284" w:firstLine="283"/>
        <w:contextualSpacing/>
        <w:jc w:val="both"/>
        <w:rPr>
          <w:sz w:val="24"/>
          <w:szCs w:val="24"/>
        </w:rPr>
      </w:pPr>
      <w:r w:rsidRPr="00856C34">
        <w:rPr>
          <w:sz w:val="24"/>
          <w:szCs w:val="24"/>
        </w:rPr>
        <w:t xml:space="preserve">  В 2012 г. МБУК «ОМЦБ» награждена администрацией муниципального района «Оловяннинский район» «Благодарственным письмом» за активное участие в районном конкурсе на лучшую организацию работы по охране труда  в Оловяннинском районе за 2011 год. </w:t>
      </w:r>
    </w:p>
    <w:p w:rsidR="000E5965" w:rsidRPr="00856C34" w:rsidRDefault="000E5965" w:rsidP="00625428">
      <w:pPr>
        <w:spacing w:after="0" w:line="240" w:lineRule="auto"/>
        <w:ind w:left="284" w:firstLine="283"/>
        <w:contextualSpacing/>
        <w:jc w:val="both"/>
        <w:rPr>
          <w:sz w:val="24"/>
          <w:szCs w:val="24"/>
        </w:rPr>
      </w:pPr>
    </w:p>
    <w:p w:rsidR="000E5965" w:rsidRPr="008528A5" w:rsidRDefault="00B75F13" w:rsidP="00625428">
      <w:pPr>
        <w:spacing w:after="0" w:line="240" w:lineRule="auto"/>
        <w:ind w:left="284" w:firstLine="283"/>
        <w:contextualSpacing/>
        <w:rPr>
          <w:rFonts w:eastAsia="Times New Roman" w:cs="Times New Roman"/>
          <w:b/>
          <w:sz w:val="24"/>
          <w:szCs w:val="24"/>
          <w:u w:val="single"/>
          <w:lang w:eastAsia="ru-RU"/>
        </w:rPr>
      </w:pPr>
      <w:r w:rsidRPr="008528A5">
        <w:rPr>
          <w:rFonts w:eastAsia="Times New Roman" w:cs="Times New Roman"/>
          <w:b/>
          <w:sz w:val="24"/>
          <w:szCs w:val="24"/>
          <w:u w:val="single"/>
          <w:lang w:eastAsia="ru-RU"/>
        </w:rPr>
        <w:t>Основными причинами снижения основных показателей послужили:</w:t>
      </w:r>
    </w:p>
    <w:p w:rsidR="00B75F13" w:rsidRPr="00625428" w:rsidRDefault="00B75F13" w:rsidP="00625428">
      <w:pPr>
        <w:spacing w:after="0" w:line="240" w:lineRule="auto"/>
        <w:ind w:left="284" w:firstLine="283"/>
        <w:contextualSpacing/>
        <w:rPr>
          <w:rFonts w:eastAsia="Times New Roman" w:cs="Times New Roman"/>
          <w:sz w:val="24"/>
          <w:szCs w:val="24"/>
          <w:lang w:eastAsia="ru-RU"/>
        </w:rPr>
      </w:pPr>
      <w:r w:rsidRPr="00625428">
        <w:rPr>
          <w:rFonts w:eastAsia="Times New Roman" w:cs="Times New Roman"/>
          <w:sz w:val="24"/>
          <w:szCs w:val="24"/>
          <w:lang w:eastAsia="ru-RU"/>
        </w:rPr>
        <w:t>- перевод библиотекарей на неполный рабочий день</w:t>
      </w:r>
      <w:r w:rsidR="00125A7C" w:rsidRPr="00625428">
        <w:rPr>
          <w:rFonts w:eastAsia="Times New Roman" w:cs="Times New Roman"/>
          <w:sz w:val="24"/>
          <w:szCs w:val="24"/>
          <w:lang w:eastAsia="ru-RU"/>
        </w:rPr>
        <w:t>;</w:t>
      </w:r>
    </w:p>
    <w:p w:rsidR="00B75F13" w:rsidRPr="00625428" w:rsidRDefault="00B75F13" w:rsidP="00625428">
      <w:pPr>
        <w:spacing w:after="0" w:line="240" w:lineRule="auto"/>
        <w:ind w:left="284" w:firstLine="283"/>
        <w:contextualSpacing/>
        <w:rPr>
          <w:rFonts w:eastAsia="Times New Roman" w:cs="Times New Roman"/>
          <w:sz w:val="24"/>
          <w:szCs w:val="24"/>
          <w:lang w:eastAsia="ru-RU"/>
        </w:rPr>
      </w:pPr>
      <w:r w:rsidRPr="00625428">
        <w:rPr>
          <w:rFonts w:eastAsia="Times New Roman" w:cs="Times New Roman"/>
          <w:sz w:val="24"/>
          <w:szCs w:val="24"/>
          <w:lang w:eastAsia="ru-RU"/>
        </w:rPr>
        <w:t>- уменьшение населения</w:t>
      </w:r>
      <w:r w:rsidR="00125A7C" w:rsidRPr="00625428">
        <w:rPr>
          <w:rFonts w:eastAsia="Times New Roman" w:cs="Times New Roman"/>
          <w:sz w:val="24"/>
          <w:szCs w:val="24"/>
          <w:lang w:eastAsia="ru-RU"/>
        </w:rPr>
        <w:t>;</w:t>
      </w:r>
    </w:p>
    <w:p w:rsidR="00B75F13" w:rsidRPr="00625428" w:rsidRDefault="00B75F13" w:rsidP="00625428">
      <w:pPr>
        <w:spacing w:after="0" w:line="240" w:lineRule="auto"/>
        <w:ind w:left="284" w:firstLine="283"/>
        <w:contextualSpacing/>
        <w:rPr>
          <w:rFonts w:eastAsia="Times New Roman" w:cs="Times New Roman"/>
          <w:sz w:val="24"/>
          <w:szCs w:val="24"/>
          <w:lang w:eastAsia="ru-RU"/>
        </w:rPr>
      </w:pPr>
      <w:r w:rsidRPr="00625428">
        <w:rPr>
          <w:rFonts w:eastAsia="Times New Roman" w:cs="Times New Roman"/>
          <w:sz w:val="24"/>
          <w:szCs w:val="24"/>
          <w:lang w:eastAsia="ru-RU"/>
        </w:rPr>
        <w:t>- отток работающих из сел района</w:t>
      </w:r>
      <w:r w:rsidR="00125A7C" w:rsidRPr="00625428">
        <w:rPr>
          <w:rFonts w:eastAsia="Times New Roman" w:cs="Times New Roman"/>
          <w:sz w:val="24"/>
          <w:szCs w:val="24"/>
          <w:lang w:eastAsia="ru-RU"/>
        </w:rPr>
        <w:t>;</w:t>
      </w:r>
    </w:p>
    <w:p w:rsidR="00B75F13" w:rsidRPr="00625428" w:rsidRDefault="00B75F13" w:rsidP="00625428">
      <w:pPr>
        <w:spacing w:after="0" w:line="240" w:lineRule="auto"/>
        <w:ind w:left="284" w:firstLine="283"/>
        <w:contextualSpacing/>
        <w:rPr>
          <w:rFonts w:eastAsia="Times New Roman" w:cs="Times New Roman"/>
          <w:sz w:val="24"/>
          <w:szCs w:val="24"/>
          <w:lang w:eastAsia="ru-RU"/>
        </w:rPr>
      </w:pPr>
      <w:r w:rsidRPr="00625428">
        <w:rPr>
          <w:rFonts w:eastAsia="Times New Roman" w:cs="Times New Roman"/>
          <w:sz w:val="24"/>
          <w:szCs w:val="24"/>
          <w:lang w:eastAsia="ru-RU"/>
        </w:rPr>
        <w:t>- отсутствие финансирования на комплектование, проведение мероприятий</w:t>
      </w:r>
      <w:r w:rsidR="00125A7C" w:rsidRPr="00625428">
        <w:rPr>
          <w:rFonts w:eastAsia="Times New Roman" w:cs="Times New Roman"/>
          <w:sz w:val="24"/>
          <w:szCs w:val="24"/>
          <w:lang w:eastAsia="ru-RU"/>
        </w:rPr>
        <w:t>;</w:t>
      </w:r>
    </w:p>
    <w:p w:rsidR="000E5965" w:rsidRPr="009A290F" w:rsidRDefault="000E5965" w:rsidP="00B01AFD">
      <w:pPr>
        <w:spacing w:after="0" w:line="240" w:lineRule="auto"/>
        <w:ind w:left="709"/>
        <w:contextualSpacing/>
        <w:rPr>
          <w:rFonts w:eastAsia="Times New Roman" w:cs="Times New Roman"/>
          <w:color w:val="C00000"/>
          <w:sz w:val="24"/>
          <w:szCs w:val="24"/>
          <w:lang w:eastAsia="ru-RU"/>
        </w:rPr>
      </w:pPr>
    </w:p>
    <w:p w:rsidR="00ED7FCF" w:rsidRPr="00B01AFD" w:rsidRDefault="00ED7FCF" w:rsidP="00ED7FCF">
      <w:pPr>
        <w:rPr>
          <w:rFonts w:eastAsia="Times New Roman" w:cs="Times New Roman"/>
          <w:b/>
          <w:i/>
          <w:sz w:val="24"/>
          <w:szCs w:val="24"/>
          <w:lang w:eastAsia="ru-RU"/>
        </w:rPr>
      </w:pPr>
      <w:r w:rsidRPr="00B01AFD">
        <w:rPr>
          <w:rFonts w:eastAsia="Times New Roman" w:cs="Times New Roman"/>
          <w:b/>
          <w:i/>
          <w:sz w:val="24"/>
          <w:szCs w:val="24"/>
          <w:lang w:eastAsia="ru-RU"/>
        </w:rPr>
        <w:t xml:space="preserve">Примечание:  заполнение всех таблиц является обязательным. При отсутствии отдельных показателей ставится «-», «нет» или «0». </w:t>
      </w:r>
    </w:p>
    <w:p w:rsidR="00D160FF" w:rsidRPr="00ED7FCF" w:rsidRDefault="00D160FF" w:rsidP="00ED7FCF">
      <w:pPr>
        <w:rPr>
          <w:color w:val="FF0000"/>
        </w:rPr>
      </w:pPr>
    </w:p>
    <w:sectPr w:rsidR="00D160FF" w:rsidRPr="00ED7FCF" w:rsidSect="0099790E">
      <w:headerReference w:type="even" r:id="rId17"/>
      <w:pgSz w:w="11906" w:h="16838"/>
      <w:pgMar w:top="567" w:right="567" w:bottom="567" w:left="1560" w:header="357"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ABF" w:rsidRDefault="00730ABF">
      <w:pPr>
        <w:spacing w:after="0" w:line="240" w:lineRule="auto"/>
      </w:pPr>
      <w:r>
        <w:separator/>
      </w:r>
    </w:p>
  </w:endnote>
  <w:endnote w:type="continuationSeparator" w:id="1">
    <w:p w:rsidR="00730ABF" w:rsidRDefault="00730A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ABF" w:rsidRDefault="00730ABF">
      <w:pPr>
        <w:spacing w:after="0" w:line="240" w:lineRule="auto"/>
      </w:pPr>
      <w:r>
        <w:separator/>
      </w:r>
    </w:p>
  </w:footnote>
  <w:footnote w:type="continuationSeparator" w:id="1">
    <w:p w:rsidR="00730ABF" w:rsidRDefault="00730A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F89" w:rsidRDefault="00594F89">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94F89" w:rsidRDefault="00594F8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40B7"/>
    <w:multiLevelType w:val="hybridMultilevel"/>
    <w:tmpl w:val="BB1E143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D17AAF"/>
    <w:multiLevelType w:val="hybridMultilevel"/>
    <w:tmpl w:val="BF64ED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CE35CC"/>
    <w:multiLevelType w:val="hybridMultilevel"/>
    <w:tmpl w:val="3E7C8D8C"/>
    <w:lvl w:ilvl="0" w:tplc="6D20F5C2">
      <w:start w:val="1"/>
      <w:numFmt w:val="bullet"/>
      <w:lvlText w:val="-"/>
      <w:lvlJc w:val="left"/>
      <w:pPr>
        <w:ind w:left="1429" w:hanging="360"/>
      </w:pPr>
      <w:rPr>
        <w:rFonts w:ascii="Verdana" w:hAnsi="Verdan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95446D"/>
    <w:multiLevelType w:val="hybridMultilevel"/>
    <w:tmpl w:val="AC48C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AB7C7D"/>
    <w:multiLevelType w:val="hybridMultilevel"/>
    <w:tmpl w:val="40A8B8CE"/>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8677860"/>
    <w:multiLevelType w:val="hybridMultilevel"/>
    <w:tmpl w:val="9F18C6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AFE6FCD"/>
    <w:multiLevelType w:val="hybridMultilevel"/>
    <w:tmpl w:val="48BE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4E7303"/>
    <w:multiLevelType w:val="hybridMultilevel"/>
    <w:tmpl w:val="FAF41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552617"/>
    <w:multiLevelType w:val="hybridMultilevel"/>
    <w:tmpl w:val="90CA0C8C"/>
    <w:lvl w:ilvl="0" w:tplc="D6726BEA">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2F643A"/>
    <w:multiLevelType w:val="hybridMultilevel"/>
    <w:tmpl w:val="8ADE058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0ED0507"/>
    <w:multiLevelType w:val="hybridMultilevel"/>
    <w:tmpl w:val="00E241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6C1514"/>
    <w:multiLevelType w:val="hybridMultilevel"/>
    <w:tmpl w:val="C0E8F8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453F6A"/>
    <w:multiLevelType w:val="hybridMultilevel"/>
    <w:tmpl w:val="EF9AA8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B87EC2"/>
    <w:multiLevelType w:val="hybridMultilevel"/>
    <w:tmpl w:val="41ACDB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BB60F7"/>
    <w:multiLevelType w:val="hybridMultilevel"/>
    <w:tmpl w:val="472CCF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A6B2903"/>
    <w:multiLevelType w:val="hybridMultilevel"/>
    <w:tmpl w:val="AA32DD24"/>
    <w:lvl w:ilvl="0" w:tplc="04190001">
      <w:start w:val="1"/>
      <w:numFmt w:val="bullet"/>
      <w:lvlText w:val=""/>
      <w:lvlJc w:val="left"/>
      <w:pPr>
        <w:ind w:left="720" w:hanging="360"/>
      </w:pPr>
      <w:rPr>
        <w:rFonts w:ascii="Symbol" w:hAnsi="Symbol"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F9140C"/>
    <w:multiLevelType w:val="hybridMultilevel"/>
    <w:tmpl w:val="89A2B7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22D43E5"/>
    <w:multiLevelType w:val="hybridMultilevel"/>
    <w:tmpl w:val="5F04A03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383026F"/>
    <w:multiLevelType w:val="hybridMultilevel"/>
    <w:tmpl w:val="1C9CCB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6F523D"/>
    <w:multiLevelType w:val="hybridMultilevel"/>
    <w:tmpl w:val="9FC4B744"/>
    <w:lvl w:ilvl="0" w:tplc="3FA037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A7337C5"/>
    <w:multiLevelType w:val="hybridMultilevel"/>
    <w:tmpl w:val="D7AC9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367B64"/>
    <w:multiLevelType w:val="hybridMultilevel"/>
    <w:tmpl w:val="6B229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2F265D"/>
    <w:multiLevelType w:val="hybridMultilevel"/>
    <w:tmpl w:val="BF246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41350D"/>
    <w:multiLevelType w:val="hybridMultilevel"/>
    <w:tmpl w:val="C9B0E1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2757138"/>
    <w:multiLevelType w:val="hybridMultilevel"/>
    <w:tmpl w:val="827417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3B862A7"/>
    <w:multiLevelType w:val="hybridMultilevel"/>
    <w:tmpl w:val="FB80E4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342934BB"/>
    <w:multiLevelType w:val="hybridMultilevel"/>
    <w:tmpl w:val="4950D564"/>
    <w:lvl w:ilvl="0" w:tplc="0419000B">
      <w:start w:val="1"/>
      <w:numFmt w:val="bullet"/>
      <w:lvlText w:val=""/>
      <w:lvlJc w:val="left"/>
      <w:pPr>
        <w:ind w:left="2143" w:hanging="360"/>
      </w:pPr>
      <w:rPr>
        <w:rFonts w:ascii="Wingdings" w:hAnsi="Wingdings" w:hint="default"/>
      </w:rPr>
    </w:lvl>
    <w:lvl w:ilvl="1" w:tplc="04190003" w:tentative="1">
      <w:start w:val="1"/>
      <w:numFmt w:val="bullet"/>
      <w:lvlText w:val="o"/>
      <w:lvlJc w:val="left"/>
      <w:pPr>
        <w:ind w:left="2863" w:hanging="360"/>
      </w:pPr>
      <w:rPr>
        <w:rFonts w:ascii="Courier New" w:hAnsi="Courier New" w:cs="Courier New" w:hint="default"/>
      </w:rPr>
    </w:lvl>
    <w:lvl w:ilvl="2" w:tplc="04190005" w:tentative="1">
      <w:start w:val="1"/>
      <w:numFmt w:val="bullet"/>
      <w:lvlText w:val=""/>
      <w:lvlJc w:val="left"/>
      <w:pPr>
        <w:ind w:left="3583" w:hanging="360"/>
      </w:pPr>
      <w:rPr>
        <w:rFonts w:ascii="Wingdings" w:hAnsi="Wingdings" w:hint="default"/>
      </w:rPr>
    </w:lvl>
    <w:lvl w:ilvl="3" w:tplc="04190001" w:tentative="1">
      <w:start w:val="1"/>
      <w:numFmt w:val="bullet"/>
      <w:lvlText w:val=""/>
      <w:lvlJc w:val="left"/>
      <w:pPr>
        <w:ind w:left="4303" w:hanging="360"/>
      </w:pPr>
      <w:rPr>
        <w:rFonts w:ascii="Symbol" w:hAnsi="Symbol" w:hint="default"/>
      </w:rPr>
    </w:lvl>
    <w:lvl w:ilvl="4" w:tplc="04190003" w:tentative="1">
      <w:start w:val="1"/>
      <w:numFmt w:val="bullet"/>
      <w:lvlText w:val="o"/>
      <w:lvlJc w:val="left"/>
      <w:pPr>
        <w:ind w:left="5023" w:hanging="360"/>
      </w:pPr>
      <w:rPr>
        <w:rFonts w:ascii="Courier New" w:hAnsi="Courier New" w:cs="Courier New" w:hint="default"/>
      </w:rPr>
    </w:lvl>
    <w:lvl w:ilvl="5" w:tplc="04190005" w:tentative="1">
      <w:start w:val="1"/>
      <w:numFmt w:val="bullet"/>
      <w:lvlText w:val=""/>
      <w:lvlJc w:val="left"/>
      <w:pPr>
        <w:ind w:left="5743" w:hanging="360"/>
      </w:pPr>
      <w:rPr>
        <w:rFonts w:ascii="Wingdings" w:hAnsi="Wingdings" w:hint="default"/>
      </w:rPr>
    </w:lvl>
    <w:lvl w:ilvl="6" w:tplc="04190001" w:tentative="1">
      <w:start w:val="1"/>
      <w:numFmt w:val="bullet"/>
      <w:lvlText w:val=""/>
      <w:lvlJc w:val="left"/>
      <w:pPr>
        <w:ind w:left="6463" w:hanging="360"/>
      </w:pPr>
      <w:rPr>
        <w:rFonts w:ascii="Symbol" w:hAnsi="Symbol" w:hint="default"/>
      </w:rPr>
    </w:lvl>
    <w:lvl w:ilvl="7" w:tplc="04190003" w:tentative="1">
      <w:start w:val="1"/>
      <w:numFmt w:val="bullet"/>
      <w:lvlText w:val="o"/>
      <w:lvlJc w:val="left"/>
      <w:pPr>
        <w:ind w:left="7183" w:hanging="360"/>
      </w:pPr>
      <w:rPr>
        <w:rFonts w:ascii="Courier New" w:hAnsi="Courier New" w:cs="Courier New" w:hint="default"/>
      </w:rPr>
    </w:lvl>
    <w:lvl w:ilvl="8" w:tplc="04190005" w:tentative="1">
      <w:start w:val="1"/>
      <w:numFmt w:val="bullet"/>
      <w:lvlText w:val=""/>
      <w:lvlJc w:val="left"/>
      <w:pPr>
        <w:ind w:left="7903" w:hanging="360"/>
      </w:pPr>
      <w:rPr>
        <w:rFonts w:ascii="Wingdings" w:hAnsi="Wingdings" w:hint="default"/>
      </w:rPr>
    </w:lvl>
  </w:abstractNum>
  <w:abstractNum w:abstractNumId="27">
    <w:nsid w:val="387A6635"/>
    <w:multiLevelType w:val="hybridMultilevel"/>
    <w:tmpl w:val="AE1A8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9AA7DA6"/>
    <w:multiLevelType w:val="hybridMultilevel"/>
    <w:tmpl w:val="2D5805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9F821DA"/>
    <w:multiLevelType w:val="hybridMultilevel"/>
    <w:tmpl w:val="6B229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EB3D1B"/>
    <w:multiLevelType w:val="hybridMultilevel"/>
    <w:tmpl w:val="0C3481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FCF3BC9"/>
    <w:multiLevelType w:val="hybridMultilevel"/>
    <w:tmpl w:val="A16C4BC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121613E"/>
    <w:multiLevelType w:val="hybridMultilevel"/>
    <w:tmpl w:val="AC3AD8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1383134"/>
    <w:multiLevelType w:val="hybridMultilevel"/>
    <w:tmpl w:val="CF5801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33D4E2F"/>
    <w:multiLevelType w:val="hybridMultilevel"/>
    <w:tmpl w:val="6BEEE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A15851"/>
    <w:multiLevelType w:val="hybridMultilevel"/>
    <w:tmpl w:val="B5CE3A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87D2FE3"/>
    <w:multiLevelType w:val="hybridMultilevel"/>
    <w:tmpl w:val="C92A0A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8FC275B"/>
    <w:multiLevelType w:val="hybridMultilevel"/>
    <w:tmpl w:val="84C0445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4DFB699E"/>
    <w:multiLevelType w:val="hybridMultilevel"/>
    <w:tmpl w:val="5D8892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F2331F9"/>
    <w:multiLevelType w:val="hybridMultilevel"/>
    <w:tmpl w:val="DA06A622"/>
    <w:lvl w:ilvl="0" w:tplc="0419000D">
      <w:start w:val="1"/>
      <w:numFmt w:val="bullet"/>
      <w:lvlText w:val=""/>
      <w:lvlJc w:val="left"/>
      <w:pPr>
        <w:ind w:left="1431" w:hanging="360"/>
      </w:pPr>
      <w:rPr>
        <w:rFonts w:ascii="Wingdings" w:hAnsi="Wingdings"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40">
    <w:nsid w:val="513474D5"/>
    <w:multiLevelType w:val="hybridMultilevel"/>
    <w:tmpl w:val="B78C218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54C3077A"/>
    <w:multiLevelType w:val="hybridMultilevel"/>
    <w:tmpl w:val="1CB84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76F7B50"/>
    <w:multiLevelType w:val="hybridMultilevel"/>
    <w:tmpl w:val="ECF286F2"/>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43">
    <w:nsid w:val="58A32E3A"/>
    <w:multiLevelType w:val="hybridMultilevel"/>
    <w:tmpl w:val="5C50D488"/>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B4F1DAB"/>
    <w:multiLevelType w:val="hybridMultilevel"/>
    <w:tmpl w:val="CF64E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179388E"/>
    <w:multiLevelType w:val="hybridMultilevel"/>
    <w:tmpl w:val="979A649C"/>
    <w:lvl w:ilvl="0" w:tplc="6D20F5C2">
      <w:start w:val="1"/>
      <w:numFmt w:val="bullet"/>
      <w:lvlText w:val="-"/>
      <w:lvlJc w:val="left"/>
      <w:pPr>
        <w:ind w:left="2160" w:hanging="360"/>
      </w:pPr>
      <w:rPr>
        <w:rFonts w:ascii="Verdana" w:hAnsi="Verdana"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6">
    <w:nsid w:val="663E19A9"/>
    <w:multiLevelType w:val="hybridMultilevel"/>
    <w:tmpl w:val="5C9C3AC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nsid w:val="66D66B49"/>
    <w:multiLevelType w:val="multilevel"/>
    <w:tmpl w:val="CEC889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6CEE22AE"/>
    <w:multiLevelType w:val="hybridMultilevel"/>
    <w:tmpl w:val="313E703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6F391B15"/>
    <w:multiLevelType w:val="hybridMultilevel"/>
    <w:tmpl w:val="45AC5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1687032"/>
    <w:multiLevelType w:val="hybridMultilevel"/>
    <w:tmpl w:val="8B0E0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1D3015D"/>
    <w:multiLevelType w:val="hybridMultilevel"/>
    <w:tmpl w:val="4A6095C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240"/>
        </w:tabs>
        <w:ind w:left="12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71EB0C73"/>
    <w:multiLevelType w:val="hybridMultilevel"/>
    <w:tmpl w:val="74204B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73D45A3E"/>
    <w:multiLevelType w:val="hybridMultilevel"/>
    <w:tmpl w:val="ABAC92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8053CFE"/>
    <w:multiLevelType w:val="hybridMultilevel"/>
    <w:tmpl w:val="DEF05E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8BA5264"/>
    <w:multiLevelType w:val="singleLevel"/>
    <w:tmpl w:val="EFFC2E54"/>
    <w:lvl w:ilvl="0">
      <w:start w:val="2"/>
      <w:numFmt w:val="bullet"/>
      <w:lvlText w:val="-"/>
      <w:lvlJc w:val="left"/>
      <w:pPr>
        <w:tabs>
          <w:tab w:val="num" w:pos="1069"/>
        </w:tabs>
        <w:ind w:left="1069" w:hanging="360"/>
      </w:pPr>
      <w:rPr>
        <w:rFonts w:hint="default"/>
      </w:rPr>
    </w:lvl>
  </w:abstractNum>
  <w:abstractNum w:abstractNumId="56">
    <w:nsid w:val="791C7D49"/>
    <w:multiLevelType w:val="hybridMultilevel"/>
    <w:tmpl w:val="6388E9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A4915C5"/>
    <w:multiLevelType w:val="hybridMultilevel"/>
    <w:tmpl w:val="B99AF1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AA26F92"/>
    <w:multiLevelType w:val="hybridMultilevel"/>
    <w:tmpl w:val="754090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C425319"/>
    <w:multiLevelType w:val="hybridMultilevel"/>
    <w:tmpl w:val="C2E07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D976C25"/>
    <w:multiLevelType w:val="hybridMultilevel"/>
    <w:tmpl w:val="3474B6B0"/>
    <w:lvl w:ilvl="0" w:tplc="7388B89E">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47"/>
  </w:num>
  <w:num w:numId="2">
    <w:abstractNumId w:val="42"/>
  </w:num>
  <w:num w:numId="3">
    <w:abstractNumId w:val="44"/>
  </w:num>
  <w:num w:numId="4">
    <w:abstractNumId w:val="3"/>
  </w:num>
  <w:num w:numId="5">
    <w:abstractNumId w:val="15"/>
  </w:num>
  <w:num w:numId="6">
    <w:abstractNumId w:val="31"/>
  </w:num>
  <w:num w:numId="7">
    <w:abstractNumId w:val="50"/>
  </w:num>
  <w:num w:numId="8">
    <w:abstractNumId w:val="20"/>
  </w:num>
  <w:num w:numId="9">
    <w:abstractNumId w:val="14"/>
  </w:num>
  <w:num w:numId="10">
    <w:abstractNumId w:val="4"/>
  </w:num>
  <w:num w:numId="11">
    <w:abstractNumId w:val="41"/>
  </w:num>
  <w:num w:numId="12">
    <w:abstractNumId w:val="8"/>
  </w:num>
  <w:num w:numId="13">
    <w:abstractNumId w:val="60"/>
  </w:num>
  <w:num w:numId="14">
    <w:abstractNumId w:val="0"/>
  </w:num>
  <w:num w:numId="15">
    <w:abstractNumId w:val="6"/>
  </w:num>
  <w:num w:numId="16">
    <w:abstractNumId w:val="35"/>
  </w:num>
  <w:num w:numId="17">
    <w:abstractNumId w:val="49"/>
  </w:num>
  <w:num w:numId="18">
    <w:abstractNumId w:val="7"/>
  </w:num>
  <w:num w:numId="19">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57"/>
  </w:num>
  <w:num w:numId="22">
    <w:abstractNumId w:val="59"/>
  </w:num>
  <w:num w:numId="23">
    <w:abstractNumId w:val="27"/>
  </w:num>
  <w:num w:numId="24">
    <w:abstractNumId w:val="52"/>
  </w:num>
  <w:num w:numId="25">
    <w:abstractNumId w:val="40"/>
  </w:num>
  <w:num w:numId="26">
    <w:abstractNumId w:val="32"/>
  </w:num>
  <w:num w:numId="27">
    <w:abstractNumId w:val="53"/>
  </w:num>
  <w:num w:numId="28">
    <w:abstractNumId w:val="5"/>
  </w:num>
  <w:num w:numId="29">
    <w:abstractNumId w:val="16"/>
  </w:num>
  <w:num w:numId="30">
    <w:abstractNumId w:val="33"/>
  </w:num>
  <w:num w:numId="31">
    <w:abstractNumId w:val="1"/>
  </w:num>
  <w:num w:numId="32">
    <w:abstractNumId w:val="56"/>
  </w:num>
  <w:num w:numId="33">
    <w:abstractNumId w:val="38"/>
  </w:num>
  <w:num w:numId="34">
    <w:abstractNumId w:val="28"/>
  </w:num>
  <w:num w:numId="35">
    <w:abstractNumId w:val="26"/>
  </w:num>
  <w:num w:numId="36">
    <w:abstractNumId w:val="46"/>
  </w:num>
  <w:num w:numId="37">
    <w:abstractNumId w:val="54"/>
  </w:num>
  <w:num w:numId="38">
    <w:abstractNumId w:val="37"/>
  </w:num>
  <w:num w:numId="39">
    <w:abstractNumId w:val="36"/>
  </w:num>
  <w:num w:numId="40">
    <w:abstractNumId w:val="13"/>
  </w:num>
  <w:num w:numId="41">
    <w:abstractNumId w:val="23"/>
  </w:num>
  <w:num w:numId="42">
    <w:abstractNumId w:val="18"/>
  </w:num>
  <w:num w:numId="43">
    <w:abstractNumId w:val="11"/>
  </w:num>
  <w:num w:numId="44">
    <w:abstractNumId w:val="12"/>
  </w:num>
  <w:num w:numId="45">
    <w:abstractNumId w:val="10"/>
  </w:num>
  <w:num w:numId="46">
    <w:abstractNumId w:val="24"/>
  </w:num>
  <w:num w:numId="47">
    <w:abstractNumId w:val="45"/>
  </w:num>
  <w:num w:numId="48">
    <w:abstractNumId w:val="43"/>
  </w:num>
  <w:num w:numId="49">
    <w:abstractNumId w:val="2"/>
  </w:num>
  <w:num w:numId="50">
    <w:abstractNumId w:val="25"/>
  </w:num>
  <w:num w:numId="51">
    <w:abstractNumId w:val="29"/>
  </w:num>
  <w:num w:numId="52">
    <w:abstractNumId w:val="9"/>
  </w:num>
  <w:num w:numId="53">
    <w:abstractNumId w:val="48"/>
  </w:num>
  <w:num w:numId="54">
    <w:abstractNumId w:val="21"/>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num>
  <w:num w:numId="57">
    <w:abstractNumId w:val="34"/>
  </w:num>
  <w:num w:numId="58">
    <w:abstractNumId w:val="30"/>
  </w:num>
  <w:num w:numId="59">
    <w:abstractNumId w:val="39"/>
  </w:num>
  <w:num w:numId="60">
    <w:abstractNumId w:val="58"/>
  </w:num>
  <w:num w:numId="61">
    <w:abstractNumId w:val="5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A02B6A"/>
    <w:rsid w:val="000078C6"/>
    <w:rsid w:val="00015ED0"/>
    <w:rsid w:val="00016F22"/>
    <w:rsid w:val="00026D85"/>
    <w:rsid w:val="00031F48"/>
    <w:rsid w:val="0003293C"/>
    <w:rsid w:val="00033453"/>
    <w:rsid w:val="00033B41"/>
    <w:rsid w:val="0003750B"/>
    <w:rsid w:val="00044C43"/>
    <w:rsid w:val="00052420"/>
    <w:rsid w:val="00057216"/>
    <w:rsid w:val="0005727D"/>
    <w:rsid w:val="00060B9C"/>
    <w:rsid w:val="00062247"/>
    <w:rsid w:val="00063FE2"/>
    <w:rsid w:val="00073B92"/>
    <w:rsid w:val="00080A72"/>
    <w:rsid w:val="00087831"/>
    <w:rsid w:val="00091FCC"/>
    <w:rsid w:val="00092957"/>
    <w:rsid w:val="00093C28"/>
    <w:rsid w:val="000A2B72"/>
    <w:rsid w:val="000B0D53"/>
    <w:rsid w:val="000B3DA5"/>
    <w:rsid w:val="000B464A"/>
    <w:rsid w:val="000B5305"/>
    <w:rsid w:val="000C238E"/>
    <w:rsid w:val="000C68B7"/>
    <w:rsid w:val="000D23B0"/>
    <w:rsid w:val="000D695E"/>
    <w:rsid w:val="000E2C39"/>
    <w:rsid w:val="000E3BFA"/>
    <w:rsid w:val="000E53EB"/>
    <w:rsid w:val="000E5965"/>
    <w:rsid w:val="000E663F"/>
    <w:rsid w:val="001076AE"/>
    <w:rsid w:val="00115539"/>
    <w:rsid w:val="00116504"/>
    <w:rsid w:val="001215BA"/>
    <w:rsid w:val="00125A7C"/>
    <w:rsid w:val="001276AA"/>
    <w:rsid w:val="00136E5C"/>
    <w:rsid w:val="00151CD0"/>
    <w:rsid w:val="00151D05"/>
    <w:rsid w:val="00152A04"/>
    <w:rsid w:val="0015515D"/>
    <w:rsid w:val="001661D7"/>
    <w:rsid w:val="00170A67"/>
    <w:rsid w:val="001721D3"/>
    <w:rsid w:val="00172A2A"/>
    <w:rsid w:val="00176C76"/>
    <w:rsid w:val="001858CA"/>
    <w:rsid w:val="00195619"/>
    <w:rsid w:val="001A0C3F"/>
    <w:rsid w:val="001A28D3"/>
    <w:rsid w:val="001B4142"/>
    <w:rsid w:val="001C2CF2"/>
    <w:rsid w:val="001C542C"/>
    <w:rsid w:val="001C5FEB"/>
    <w:rsid w:val="001D291B"/>
    <w:rsid w:val="001E0034"/>
    <w:rsid w:val="001E15D6"/>
    <w:rsid w:val="001E2EA2"/>
    <w:rsid w:val="001E431F"/>
    <w:rsid w:val="00210325"/>
    <w:rsid w:val="00213ADD"/>
    <w:rsid w:val="002207E7"/>
    <w:rsid w:val="00223294"/>
    <w:rsid w:val="00231469"/>
    <w:rsid w:val="0023254C"/>
    <w:rsid w:val="0023517B"/>
    <w:rsid w:val="00235353"/>
    <w:rsid w:val="00236F07"/>
    <w:rsid w:val="0024617B"/>
    <w:rsid w:val="002473F0"/>
    <w:rsid w:val="002477AA"/>
    <w:rsid w:val="00250615"/>
    <w:rsid w:val="0025421D"/>
    <w:rsid w:val="00260925"/>
    <w:rsid w:val="0026148F"/>
    <w:rsid w:val="00284E88"/>
    <w:rsid w:val="00292C9E"/>
    <w:rsid w:val="002A2B88"/>
    <w:rsid w:val="002A366E"/>
    <w:rsid w:val="002A70D1"/>
    <w:rsid w:val="002B151C"/>
    <w:rsid w:val="002B220A"/>
    <w:rsid w:val="002B2D71"/>
    <w:rsid w:val="002C13F9"/>
    <w:rsid w:val="002C4609"/>
    <w:rsid w:val="002C5328"/>
    <w:rsid w:val="002D24D4"/>
    <w:rsid w:val="002D2CD3"/>
    <w:rsid w:val="002D3273"/>
    <w:rsid w:val="002D5F48"/>
    <w:rsid w:val="002E062E"/>
    <w:rsid w:val="002E18DF"/>
    <w:rsid w:val="002E4B6E"/>
    <w:rsid w:val="002F3867"/>
    <w:rsid w:val="003053AD"/>
    <w:rsid w:val="00306D92"/>
    <w:rsid w:val="003074AF"/>
    <w:rsid w:val="0031011D"/>
    <w:rsid w:val="00313A91"/>
    <w:rsid w:val="00314E9C"/>
    <w:rsid w:val="003255AB"/>
    <w:rsid w:val="003259FB"/>
    <w:rsid w:val="00335F0C"/>
    <w:rsid w:val="003468AF"/>
    <w:rsid w:val="00346F23"/>
    <w:rsid w:val="0035372C"/>
    <w:rsid w:val="00353739"/>
    <w:rsid w:val="00354371"/>
    <w:rsid w:val="0035441E"/>
    <w:rsid w:val="00361F18"/>
    <w:rsid w:val="0036596C"/>
    <w:rsid w:val="00367581"/>
    <w:rsid w:val="003725D8"/>
    <w:rsid w:val="003731D1"/>
    <w:rsid w:val="00373DDD"/>
    <w:rsid w:val="00375CF7"/>
    <w:rsid w:val="0039522A"/>
    <w:rsid w:val="003A2F73"/>
    <w:rsid w:val="003A5511"/>
    <w:rsid w:val="003B51F3"/>
    <w:rsid w:val="003D40EA"/>
    <w:rsid w:val="003D532C"/>
    <w:rsid w:val="003E7166"/>
    <w:rsid w:val="003F193F"/>
    <w:rsid w:val="003F52E5"/>
    <w:rsid w:val="0040154C"/>
    <w:rsid w:val="0040229A"/>
    <w:rsid w:val="004069E7"/>
    <w:rsid w:val="00407494"/>
    <w:rsid w:val="00411E99"/>
    <w:rsid w:val="00413952"/>
    <w:rsid w:val="00421C35"/>
    <w:rsid w:val="00431514"/>
    <w:rsid w:val="004402C2"/>
    <w:rsid w:val="004419AC"/>
    <w:rsid w:val="00441B80"/>
    <w:rsid w:val="0044380E"/>
    <w:rsid w:val="00444FEC"/>
    <w:rsid w:val="00446BD4"/>
    <w:rsid w:val="004506FF"/>
    <w:rsid w:val="0045180A"/>
    <w:rsid w:val="00456BB5"/>
    <w:rsid w:val="0046199A"/>
    <w:rsid w:val="00464B7A"/>
    <w:rsid w:val="00464DD4"/>
    <w:rsid w:val="00470AFA"/>
    <w:rsid w:val="0047405F"/>
    <w:rsid w:val="004772B3"/>
    <w:rsid w:val="00482375"/>
    <w:rsid w:val="004830CE"/>
    <w:rsid w:val="004830E4"/>
    <w:rsid w:val="00487152"/>
    <w:rsid w:val="00487CB0"/>
    <w:rsid w:val="00492618"/>
    <w:rsid w:val="00497E49"/>
    <w:rsid w:val="004A5EAE"/>
    <w:rsid w:val="004B4AFF"/>
    <w:rsid w:val="004B7195"/>
    <w:rsid w:val="004C1053"/>
    <w:rsid w:val="004C7908"/>
    <w:rsid w:val="004D0913"/>
    <w:rsid w:val="004D1AFA"/>
    <w:rsid w:val="004D267B"/>
    <w:rsid w:val="004D3645"/>
    <w:rsid w:val="004D3750"/>
    <w:rsid w:val="004D383F"/>
    <w:rsid w:val="004D761B"/>
    <w:rsid w:val="004E0660"/>
    <w:rsid w:val="004E0F3D"/>
    <w:rsid w:val="004E1269"/>
    <w:rsid w:val="004E4629"/>
    <w:rsid w:val="004F05AF"/>
    <w:rsid w:val="004F0B75"/>
    <w:rsid w:val="005000B1"/>
    <w:rsid w:val="005027E0"/>
    <w:rsid w:val="00503DD5"/>
    <w:rsid w:val="00526331"/>
    <w:rsid w:val="005264D6"/>
    <w:rsid w:val="00532838"/>
    <w:rsid w:val="00533C81"/>
    <w:rsid w:val="005463AD"/>
    <w:rsid w:val="00547B45"/>
    <w:rsid w:val="00557D0D"/>
    <w:rsid w:val="00566238"/>
    <w:rsid w:val="0056797B"/>
    <w:rsid w:val="0057385A"/>
    <w:rsid w:val="005800FB"/>
    <w:rsid w:val="00581D95"/>
    <w:rsid w:val="00582002"/>
    <w:rsid w:val="0058737E"/>
    <w:rsid w:val="005901EC"/>
    <w:rsid w:val="00591E10"/>
    <w:rsid w:val="00594B0E"/>
    <w:rsid w:val="00594F89"/>
    <w:rsid w:val="005A568D"/>
    <w:rsid w:val="005B15E8"/>
    <w:rsid w:val="005B552E"/>
    <w:rsid w:val="005B7AB8"/>
    <w:rsid w:val="005B7CAA"/>
    <w:rsid w:val="005C2949"/>
    <w:rsid w:val="005C5D1E"/>
    <w:rsid w:val="005D0B12"/>
    <w:rsid w:val="005D33BB"/>
    <w:rsid w:val="005D5A15"/>
    <w:rsid w:val="005E0651"/>
    <w:rsid w:val="005F3AC3"/>
    <w:rsid w:val="005F411D"/>
    <w:rsid w:val="00613CC4"/>
    <w:rsid w:val="006160C3"/>
    <w:rsid w:val="00620DAC"/>
    <w:rsid w:val="00625428"/>
    <w:rsid w:val="00626686"/>
    <w:rsid w:val="00632069"/>
    <w:rsid w:val="00640DB0"/>
    <w:rsid w:val="00653611"/>
    <w:rsid w:val="00655686"/>
    <w:rsid w:val="006574C9"/>
    <w:rsid w:val="00666040"/>
    <w:rsid w:val="00674765"/>
    <w:rsid w:val="00674E52"/>
    <w:rsid w:val="00675D06"/>
    <w:rsid w:val="0068083C"/>
    <w:rsid w:val="00680A60"/>
    <w:rsid w:val="0068359E"/>
    <w:rsid w:val="00683982"/>
    <w:rsid w:val="006901B4"/>
    <w:rsid w:val="00695417"/>
    <w:rsid w:val="00696FB4"/>
    <w:rsid w:val="006A0640"/>
    <w:rsid w:val="006B19E5"/>
    <w:rsid w:val="006B5AD4"/>
    <w:rsid w:val="006C20E3"/>
    <w:rsid w:val="006C6750"/>
    <w:rsid w:val="006D0C38"/>
    <w:rsid w:val="006D3CC4"/>
    <w:rsid w:val="006E7D5C"/>
    <w:rsid w:val="006F1AAF"/>
    <w:rsid w:val="006F3AD5"/>
    <w:rsid w:val="006F42AB"/>
    <w:rsid w:val="006F5D2A"/>
    <w:rsid w:val="00703DD9"/>
    <w:rsid w:val="007042AB"/>
    <w:rsid w:val="0071023F"/>
    <w:rsid w:val="00712A5C"/>
    <w:rsid w:val="00712E1A"/>
    <w:rsid w:val="007202FE"/>
    <w:rsid w:val="0073066C"/>
    <w:rsid w:val="00730ABF"/>
    <w:rsid w:val="00734B00"/>
    <w:rsid w:val="00736D50"/>
    <w:rsid w:val="00737BE1"/>
    <w:rsid w:val="00740088"/>
    <w:rsid w:val="00741FE4"/>
    <w:rsid w:val="0074235D"/>
    <w:rsid w:val="007471F8"/>
    <w:rsid w:val="00763A49"/>
    <w:rsid w:val="00764F9C"/>
    <w:rsid w:val="00766B50"/>
    <w:rsid w:val="00767CEE"/>
    <w:rsid w:val="00776104"/>
    <w:rsid w:val="0077657F"/>
    <w:rsid w:val="00783142"/>
    <w:rsid w:val="007852AC"/>
    <w:rsid w:val="007870A9"/>
    <w:rsid w:val="00787E05"/>
    <w:rsid w:val="007A14C1"/>
    <w:rsid w:val="007A42FC"/>
    <w:rsid w:val="007A4F45"/>
    <w:rsid w:val="007A7549"/>
    <w:rsid w:val="007B10FC"/>
    <w:rsid w:val="007C61A3"/>
    <w:rsid w:val="007D1D95"/>
    <w:rsid w:val="007D306B"/>
    <w:rsid w:val="007D6CE9"/>
    <w:rsid w:val="007E6AD3"/>
    <w:rsid w:val="007E7873"/>
    <w:rsid w:val="007F60D2"/>
    <w:rsid w:val="007F77B4"/>
    <w:rsid w:val="00800930"/>
    <w:rsid w:val="00801E75"/>
    <w:rsid w:val="0080796D"/>
    <w:rsid w:val="00814413"/>
    <w:rsid w:val="008203A8"/>
    <w:rsid w:val="00824393"/>
    <w:rsid w:val="00830755"/>
    <w:rsid w:val="008528A5"/>
    <w:rsid w:val="00856C34"/>
    <w:rsid w:val="00857E9D"/>
    <w:rsid w:val="00860D1C"/>
    <w:rsid w:val="0086159E"/>
    <w:rsid w:val="00864D8A"/>
    <w:rsid w:val="008663B1"/>
    <w:rsid w:val="008744A4"/>
    <w:rsid w:val="008763AC"/>
    <w:rsid w:val="00880B8F"/>
    <w:rsid w:val="0089662C"/>
    <w:rsid w:val="008B2866"/>
    <w:rsid w:val="008C25B0"/>
    <w:rsid w:val="008C38BC"/>
    <w:rsid w:val="008D19F8"/>
    <w:rsid w:val="008E2BF7"/>
    <w:rsid w:val="008E3463"/>
    <w:rsid w:val="008F5DF0"/>
    <w:rsid w:val="00903691"/>
    <w:rsid w:val="00904ECA"/>
    <w:rsid w:val="00914EE6"/>
    <w:rsid w:val="00917DB8"/>
    <w:rsid w:val="00920DFF"/>
    <w:rsid w:val="009219F0"/>
    <w:rsid w:val="009316BD"/>
    <w:rsid w:val="009330B3"/>
    <w:rsid w:val="00940022"/>
    <w:rsid w:val="0094125B"/>
    <w:rsid w:val="00943D8C"/>
    <w:rsid w:val="00944B27"/>
    <w:rsid w:val="00947177"/>
    <w:rsid w:val="00965289"/>
    <w:rsid w:val="009667C5"/>
    <w:rsid w:val="009670AE"/>
    <w:rsid w:val="00967320"/>
    <w:rsid w:val="00970AC7"/>
    <w:rsid w:val="0097385B"/>
    <w:rsid w:val="009747E2"/>
    <w:rsid w:val="00974D46"/>
    <w:rsid w:val="00982871"/>
    <w:rsid w:val="00985ACA"/>
    <w:rsid w:val="0099369E"/>
    <w:rsid w:val="0099790E"/>
    <w:rsid w:val="009A290F"/>
    <w:rsid w:val="009A5B21"/>
    <w:rsid w:val="009B1BDF"/>
    <w:rsid w:val="009C3259"/>
    <w:rsid w:val="009D0782"/>
    <w:rsid w:val="009D67E7"/>
    <w:rsid w:val="009D71CE"/>
    <w:rsid w:val="009E01CC"/>
    <w:rsid w:val="009E1CDD"/>
    <w:rsid w:val="009F2582"/>
    <w:rsid w:val="009F7332"/>
    <w:rsid w:val="009F7B8C"/>
    <w:rsid w:val="00A0160E"/>
    <w:rsid w:val="00A017EB"/>
    <w:rsid w:val="00A02B6A"/>
    <w:rsid w:val="00A03617"/>
    <w:rsid w:val="00A04774"/>
    <w:rsid w:val="00A04A1C"/>
    <w:rsid w:val="00A052CE"/>
    <w:rsid w:val="00A0761B"/>
    <w:rsid w:val="00A10675"/>
    <w:rsid w:val="00A11EE3"/>
    <w:rsid w:val="00A243C1"/>
    <w:rsid w:val="00A31595"/>
    <w:rsid w:val="00A3197F"/>
    <w:rsid w:val="00A404D5"/>
    <w:rsid w:val="00A433C1"/>
    <w:rsid w:val="00A51A43"/>
    <w:rsid w:val="00A56219"/>
    <w:rsid w:val="00A62771"/>
    <w:rsid w:val="00A72DC9"/>
    <w:rsid w:val="00A73D74"/>
    <w:rsid w:val="00A75336"/>
    <w:rsid w:val="00A7737F"/>
    <w:rsid w:val="00A802B4"/>
    <w:rsid w:val="00A80DEB"/>
    <w:rsid w:val="00A81274"/>
    <w:rsid w:val="00A835A8"/>
    <w:rsid w:val="00A92928"/>
    <w:rsid w:val="00AA52C2"/>
    <w:rsid w:val="00AB288D"/>
    <w:rsid w:val="00AB38DE"/>
    <w:rsid w:val="00AB6239"/>
    <w:rsid w:val="00AB72B3"/>
    <w:rsid w:val="00AC0313"/>
    <w:rsid w:val="00AC7315"/>
    <w:rsid w:val="00AD37A1"/>
    <w:rsid w:val="00AD415C"/>
    <w:rsid w:val="00AD4668"/>
    <w:rsid w:val="00AD480D"/>
    <w:rsid w:val="00AD5D0D"/>
    <w:rsid w:val="00AE283F"/>
    <w:rsid w:val="00AE78B7"/>
    <w:rsid w:val="00AF0078"/>
    <w:rsid w:val="00AF0D25"/>
    <w:rsid w:val="00AF0D92"/>
    <w:rsid w:val="00AF333F"/>
    <w:rsid w:val="00AF4426"/>
    <w:rsid w:val="00B01AFD"/>
    <w:rsid w:val="00B01D07"/>
    <w:rsid w:val="00B031BA"/>
    <w:rsid w:val="00B05F92"/>
    <w:rsid w:val="00B0699D"/>
    <w:rsid w:val="00B0720E"/>
    <w:rsid w:val="00B1441F"/>
    <w:rsid w:val="00B26C2B"/>
    <w:rsid w:val="00B276BF"/>
    <w:rsid w:val="00B3171F"/>
    <w:rsid w:val="00B32992"/>
    <w:rsid w:val="00B34189"/>
    <w:rsid w:val="00B35787"/>
    <w:rsid w:val="00B363C0"/>
    <w:rsid w:val="00B422BA"/>
    <w:rsid w:val="00B46985"/>
    <w:rsid w:val="00B5322C"/>
    <w:rsid w:val="00B65799"/>
    <w:rsid w:val="00B75F13"/>
    <w:rsid w:val="00B80FB0"/>
    <w:rsid w:val="00B81FAC"/>
    <w:rsid w:val="00B820F5"/>
    <w:rsid w:val="00B910BE"/>
    <w:rsid w:val="00B94E01"/>
    <w:rsid w:val="00B960ED"/>
    <w:rsid w:val="00B97D4F"/>
    <w:rsid w:val="00BA0BC8"/>
    <w:rsid w:val="00BA1B4A"/>
    <w:rsid w:val="00BA5FF6"/>
    <w:rsid w:val="00BB22FE"/>
    <w:rsid w:val="00BB48DD"/>
    <w:rsid w:val="00BC11A6"/>
    <w:rsid w:val="00BC1FC4"/>
    <w:rsid w:val="00BC44B5"/>
    <w:rsid w:val="00BC64CE"/>
    <w:rsid w:val="00BD4E0D"/>
    <w:rsid w:val="00BF5F8A"/>
    <w:rsid w:val="00C0194C"/>
    <w:rsid w:val="00C01AC3"/>
    <w:rsid w:val="00C03EEE"/>
    <w:rsid w:val="00C05960"/>
    <w:rsid w:val="00C15ED8"/>
    <w:rsid w:val="00C2189B"/>
    <w:rsid w:val="00C23927"/>
    <w:rsid w:val="00C37C67"/>
    <w:rsid w:val="00C45141"/>
    <w:rsid w:val="00C4702D"/>
    <w:rsid w:val="00C471F1"/>
    <w:rsid w:val="00C47652"/>
    <w:rsid w:val="00C47A9E"/>
    <w:rsid w:val="00C512A0"/>
    <w:rsid w:val="00C52843"/>
    <w:rsid w:val="00C53313"/>
    <w:rsid w:val="00C55531"/>
    <w:rsid w:val="00C60941"/>
    <w:rsid w:val="00C6466A"/>
    <w:rsid w:val="00C67E59"/>
    <w:rsid w:val="00C80124"/>
    <w:rsid w:val="00C8174B"/>
    <w:rsid w:val="00C81A93"/>
    <w:rsid w:val="00C84DBD"/>
    <w:rsid w:val="00C85643"/>
    <w:rsid w:val="00C85C1D"/>
    <w:rsid w:val="00C92C88"/>
    <w:rsid w:val="00C93702"/>
    <w:rsid w:val="00CA1F69"/>
    <w:rsid w:val="00CA260C"/>
    <w:rsid w:val="00CA438E"/>
    <w:rsid w:val="00CA4505"/>
    <w:rsid w:val="00CB0ABF"/>
    <w:rsid w:val="00CC1B53"/>
    <w:rsid w:val="00CC5593"/>
    <w:rsid w:val="00CD0A1D"/>
    <w:rsid w:val="00CF3DB7"/>
    <w:rsid w:val="00CF3EA8"/>
    <w:rsid w:val="00CF4BBB"/>
    <w:rsid w:val="00D03D10"/>
    <w:rsid w:val="00D11040"/>
    <w:rsid w:val="00D1378E"/>
    <w:rsid w:val="00D160FF"/>
    <w:rsid w:val="00D25F65"/>
    <w:rsid w:val="00D3122A"/>
    <w:rsid w:val="00D31DED"/>
    <w:rsid w:val="00D32498"/>
    <w:rsid w:val="00D34AB5"/>
    <w:rsid w:val="00D34B7F"/>
    <w:rsid w:val="00D35CA6"/>
    <w:rsid w:val="00D40171"/>
    <w:rsid w:val="00D419B3"/>
    <w:rsid w:val="00D41A19"/>
    <w:rsid w:val="00D52090"/>
    <w:rsid w:val="00D5797A"/>
    <w:rsid w:val="00D57CF4"/>
    <w:rsid w:val="00D626E3"/>
    <w:rsid w:val="00D65F80"/>
    <w:rsid w:val="00D72CD4"/>
    <w:rsid w:val="00D740D2"/>
    <w:rsid w:val="00D74450"/>
    <w:rsid w:val="00D82208"/>
    <w:rsid w:val="00D85856"/>
    <w:rsid w:val="00D86B02"/>
    <w:rsid w:val="00D934E5"/>
    <w:rsid w:val="00D94235"/>
    <w:rsid w:val="00DA0974"/>
    <w:rsid w:val="00DB1992"/>
    <w:rsid w:val="00DB5BE7"/>
    <w:rsid w:val="00DC21C8"/>
    <w:rsid w:val="00DC4210"/>
    <w:rsid w:val="00DC4C6B"/>
    <w:rsid w:val="00DC6651"/>
    <w:rsid w:val="00DE3501"/>
    <w:rsid w:val="00DF0454"/>
    <w:rsid w:val="00DF6637"/>
    <w:rsid w:val="00E04B7C"/>
    <w:rsid w:val="00E12F51"/>
    <w:rsid w:val="00E14F08"/>
    <w:rsid w:val="00E2002C"/>
    <w:rsid w:val="00E26632"/>
    <w:rsid w:val="00E30A31"/>
    <w:rsid w:val="00E3623D"/>
    <w:rsid w:val="00E42DA6"/>
    <w:rsid w:val="00E45497"/>
    <w:rsid w:val="00E538FC"/>
    <w:rsid w:val="00E53A8F"/>
    <w:rsid w:val="00E60CF5"/>
    <w:rsid w:val="00E60DF9"/>
    <w:rsid w:val="00E67173"/>
    <w:rsid w:val="00E67BC1"/>
    <w:rsid w:val="00E73A3B"/>
    <w:rsid w:val="00E7505C"/>
    <w:rsid w:val="00E75070"/>
    <w:rsid w:val="00E77A42"/>
    <w:rsid w:val="00E826C4"/>
    <w:rsid w:val="00E8610F"/>
    <w:rsid w:val="00E972A3"/>
    <w:rsid w:val="00E97D49"/>
    <w:rsid w:val="00EA23EC"/>
    <w:rsid w:val="00EA50CB"/>
    <w:rsid w:val="00EA64C9"/>
    <w:rsid w:val="00EB2486"/>
    <w:rsid w:val="00EB3C4C"/>
    <w:rsid w:val="00EC09ED"/>
    <w:rsid w:val="00EC1781"/>
    <w:rsid w:val="00ED466E"/>
    <w:rsid w:val="00ED6DB8"/>
    <w:rsid w:val="00ED7FCF"/>
    <w:rsid w:val="00EE2FEE"/>
    <w:rsid w:val="00EE7EDD"/>
    <w:rsid w:val="00EF093F"/>
    <w:rsid w:val="00EF1B4A"/>
    <w:rsid w:val="00EF6AFE"/>
    <w:rsid w:val="00F03E6A"/>
    <w:rsid w:val="00F271CD"/>
    <w:rsid w:val="00F36418"/>
    <w:rsid w:val="00F4242D"/>
    <w:rsid w:val="00F47D6C"/>
    <w:rsid w:val="00F54DCB"/>
    <w:rsid w:val="00F5577C"/>
    <w:rsid w:val="00F55FBE"/>
    <w:rsid w:val="00F5704E"/>
    <w:rsid w:val="00F60816"/>
    <w:rsid w:val="00F630F0"/>
    <w:rsid w:val="00F647A6"/>
    <w:rsid w:val="00F70C27"/>
    <w:rsid w:val="00F70E41"/>
    <w:rsid w:val="00F71173"/>
    <w:rsid w:val="00F71994"/>
    <w:rsid w:val="00F827EB"/>
    <w:rsid w:val="00F958D9"/>
    <w:rsid w:val="00F97C54"/>
    <w:rsid w:val="00FB1729"/>
    <w:rsid w:val="00FC15E2"/>
    <w:rsid w:val="00FC1AA3"/>
    <w:rsid w:val="00FC2C82"/>
    <w:rsid w:val="00FC4A12"/>
    <w:rsid w:val="00FD2AD0"/>
    <w:rsid w:val="00FD3062"/>
    <w:rsid w:val="00FE1509"/>
    <w:rsid w:val="00FE19F5"/>
    <w:rsid w:val="00FF114F"/>
    <w:rsid w:val="00FF2C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B72"/>
    <w:rPr>
      <w:rFonts w:ascii="Times New Roman" w:hAnsi="Times New Roman"/>
      <w:sz w:val="28"/>
    </w:rPr>
  </w:style>
  <w:style w:type="paragraph" w:styleId="1">
    <w:name w:val="heading 1"/>
    <w:basedOn w:val="a"/>
    <w:next w:val="a"/>
    <w:link w:val="10"/>
    <w:qFormat/>
    <w:rsid w:val="00ED7FCF"/>
    <w:pPr>
      <w:keepNext/>
      <w:spacing w:after="0" w:line="240" w:lineRule="auto"/>
      <w:ind w:left="284" w:right="567" w:hanging="284"/>
      <w:jc w:val="both"/>
      <w:outlineLvl w:val="0"/>
    </w:pPr>
    <w:rPr>
      <w:rFonts w:eastAsia="Times New Roman" w:cs="Times New Roman"/>
      <w:b/>
      <w:i/>
      <w:sz w:val="24"/>
      <w:szCs w:val="20"/>
    </w:rPr>
  </w:style>
  <w:style w:type="paragraph" w:styleId="2">
    <w:name w:val="heading 2"/>
    <w:basedOn w:val="a"/>
    <w:next w:val="a"/>
    <w:link w:val="20"/>
    <w:qFormat/>
    <w:rsid w:val="00ED7FCF"/>
    <w:pPr>
      <w:keepNext/>
      <w:spacing w:after="0" w:line="240" w:lineRule="auto"/>
      <w:ind w:left="624" w:right="567" w:hanging="624"/>
      <w:jc w:val="center"/>
      <w:outlineLvl w:val="1"/>
    </w:pPr>
    <w:rPr>
      <w:rFonts w:eastAsia="Times New Roman" w:cs="Times New Roman"/>
      <w:b/>
      <w:sz w:val="24"/>
      <w:szCs w:val="20"/>
    </w:rPr>
  </w:style>
  <w:style w:type="paragraph" w:styleId="3">
    <w:name w:val="heading 3"/>
    <w:basedOn w:val="a"/>
    <w:next w:val="a"/>
    <w:link w:val="30"/>
    <w:qFormat/>
    <w:rsid w:val="00ED7FCF"/>
    <w:pPr>
      <w:keepNext/>
      <w:spacing w:before="240" w:after="60" w:line="240" w:lineRule="auto"/>
      <w:outlineLvl w:val="2"/>
    </w:pPr>
    <w:rPr>
      <w:rFonts w:ascii="Arial" w:eastAsia="Times New Roman" w:hAnsi="Arial" w:cs="Times New Roman"/>
      <w:b/>
      <w:bCs/>
      <w:sz w:val="26"/>
      <w:szCs w:val="26"/>
    </w:rPr>
  </w:style>
  <w:style w:type="paragraph" w:styleId="7">
    <w:name w:val="heading 7"/>
    <w:basedOn w:val="a"/>
    <w:next w:val="a"/>
    <w:link w:val="70"/>
    <w:qFormat/>
    <w:rsid w:val="00ED7FCF"/>
    <w:pPr>
      <w:keepNext/>
      <w:spacing w:after="0" w:line="240" w:lineRule="auto"/>
      <w:ind w:left="284" w:right="567" w:hanging="284"/>
      <w:outlineLvl w:val="6"/>
    </w:pPr>
    <w:rPr>
      <w:rFonts w:eastAsia="Times New Roman" w:cs="Times New Roman"/>
      <w:b/>
      <w:sz w:val="20"/>
      <w:szCs w:val="20"/>
    </w:rPr>
  </w:style>
  <w:style w:type="paragraph" w:styleId="9">
    <w:name w:val="heading 9"/>
    <w:basedOn w:val="a"/>
    <w:next w:val="a"/>
    <w:link w:val="90"/>
    <w:qFormat/>
    <w:rsid w:val="00ED7FCF"/>
    <w:pPr>
      <w:keepNext/>
      <w:spacing w:after="0" w:line="240" w:lineRule="auto"/>
      <w:ind w:left="624" w:right="567" w:hanging="624"/>
      <w:jc w:val="both"/>
      <w:outlineLvl w:val="8"/>
    </w:pPr>
    <w:rPr>
      <w:rFonts w:eastAsia="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7FCF"/>
    <w:rPr>
      <w:rFonts w:ascii="Times New Roman" w:eastAsia="Times New Roman" w:hAnsi="Times New Roman" w:cs="Times New Roman"/>
      <w:b/>
      <w:i/>
      <w:sz w:val="24"/>
      <w:szCs w:val="20"/>
    </w:rPr>
  </w:style>
  <w:style w:type="character" w:customStyle="1" w:styleId="20">
    <w:name w:val="Заголовок 2 Знак"/>
    <w:basedOn w:val="a0"/>
    <w:link w:val="2"/>
    <w:rsid w:val="00ED7FCF"/>
    <w:rPr>
      <w:rFonts w:ascii="Times New Roman" w:eastAsia="Times New Roman" w:hAnsi="Times New Roman" w:cs="Times New Roman"/>
      <w:b/>
      <w:sz w:val="24"/>
      <w:szCs w:val="20"/>
    </w:rPr>
  </w:style>
  <w:style w:type="character" w:customStyle="1" w:styleId="30">
    <w:name w:val="Заголовок 3 Знак"/>
    <w:basedOn w:val="a0"/>
    <w:link w:val="3"/>
    <w:rsid w:val="00ED7FCF"/>
    <w:rPr>
      <w:rFonts w:ascii="Arial" w:eastAsia="Times New Roman" w:hAnsi="Arial" w:cs="Times New Roman"/>
      <w:b/>
      <w:bCs/>
      <w:sz w:val="26"/>
      <w:szCs w:val="26"/>
    </w:rPr>
  </w:style>
  <w:style w:type="character" w:customStyle="1" w:styleId="70">
    <w:name w:val="Заголовок 7 Знак"/>
    <w:basedOn w:val="a0"/>
    <w:link w:val="7"/>
    <w:rsid w:val="00ED7FCF"/>
    <w:rPr>
      <w:rFonts w:ascii="Times New Roman" w:eastAsia="Times New Roman" w:hAnsi="Times New Roman" w:cs="Times New Roman"/>
      <w:b/>
      <w:sz w:val="20"/>
      <w:szCs w:val="20"/>
    </w:rPr>
  </w:style>
  <w:style w:type="character" w:customStyle="1" w:styleId="90">
    <w:name w:val="Заголовок 9 Знак"/>
    <w:basedOn w:val="a0"/>
    <w:link w:val="9"/>
    <w:rsid w:val="00ED7FCF"/>
    <w:rPr>
      <w:rFonts w:ascii="Times New Roman" w:eastAsia="Times New Roman" w:hAnsi="Times New Roman" w:cs="Times New Roman"/>
      <w:b/>
      <w:sz w:val="20"/>
      <w:szCs w:val="20"/>
    </w:rPr>
  </w:style>
  <w:style w:type="numbering" w:customStyle="1" w:styleId="11">
    <w:name w:val="Нет списка1"/>
    <w:next w:val="a2"/>
    <w:uiPriority w:val="99"/>
    <w:semiHidden/>
    <w:unhideWhenUsed/>
    <w:rsid w:val="00ED7FCF"/>
  </w:style>
  <w:style w:type="paragraph" w:styleId="31">
    <w:name w:val="Body Text 3"/>
    <w:basedOn w:val="a"/>
    <w:link w:val="32"/>
    <w:rsid w:val="00ED7FCF"/>
    <w:pPr>
      <w:spacing w:after="0" w:line="240" w:lineRule="auto"/>
      <w:ind w:right="283"/>
      <w:jc w:val="both"/>
    </w:pPr>
    <w:rPr>
      <w:rFonts w:eastAsia="Times New Roman" w:cs="Times New Roman"/>
      <w:sz w:val="24"/>
      <w:szCs w:val="20"/>
    </w:rPr>
  </w:style>
  <w:style w:type="character" w:customStyle="1" w:styleId="32">
    <w:name w:val="Основной текст 3 Знак"/>
    <w:basedOn w:val="a0"/>
    <w:link w:val="31"/>
    <w:rsid w:val="00ED7FCF"/>
    <w:rPr>
      <w:rFonts w:ascii="Times New Roman" w:eastAsia="Times New Roman" w:hAnsi="Times New Roman" w:cs="Times New Roman"/>
      <w:sz w:val="24"/>
      <w:szCs w:val="20"/>
    </w:rPr>
  </w:style>
  <w:style w:type="paragraph" w:styleId="a3">
    <w:name w:val="Block Text"/>
    <w:basedOn w:val="a"/>
    <w:uiPriority w:val="99"/>
    <w:rsid w:val="00ED7FCF"/>
    <w:pPr>
      <w:spacing w:after="0" w:line="240" w:lineRule="auto"/>
      <w:ind w:left="567" w:right="567"/>
      <w:jc w:val="both"/>
    </w:pPr>
    <w:rPr>
      <w:rFonts w:eastAsia="Times New Roman" w:cs="Times New Roman"/>
      <w:sz w:val="22"/>
      <w:szCs w:val="20"/>
      <w:lang w:eastAsia="ru-RU"/>
    </w:rPr>
  </w:style>
  <w:style w:type="paragraph" w:styleId="a4">
    <w:name w:val="Body Text"/>
    <w:basedOn w:val="a"/>
    <w:link w:val="a5"/>
    <w:rsid w:val="00ED7FCF"/>
    <w:pPr>
      <w:spacing w:after="120" w:line="240" w:lineRule="auto"/>
    </w:pPr>
    <w:rPr>
      <w:rFonts w:eastAsia="Times New Roman" w:cs="Times New Roman"/>
      <w:sz w:val="20"/>
      <w:szCs w:val="20"/>
    </w:rPr>
  </w:style>
  <w:style w:type="character" w:customStyle="1" w:styleId="a5">
    <w:name w:val="Основной текст Знак"/>
    <w:basedOn w:val="a0"/>
    <w:link w:val="a4"/>
    <w:rsid w:val="00ED7FCF"/>
    <w:rPr>
      <w:rFonts w:ascii="Times New Roman" w:eastAsia="Times New Roman" w:hAnsi="Times New Roman" w:cs="Times New Roman"/>
      <w:sz w:val="20"/>
      <w:szCs w:val="20"/>
    </w:rPr>
  </w:style>
  <w:style w:type="paragraph" w:styleId="33">
    <w:name w:val="Body Text Indent 3"/>
    <w:basedOn w:val="a"/>
    <w:link w:val="34"/>
    <w:rsid w:val="00ED7FCF"/>
    <w:pPr>
      <w:spacing w:after="0" w:line="240" w:lineRule="auto"/>
      <w:ind w:right="567" w:firstLine="284"/>
      <w:jc w:val="both"/>
    </w:pPr>
    <w:rPr>
      <w:rFonts w:eastAsia="Times New Roman" w:cs="Times New Roman"/>
      <w:sz w:val="24"/>
      <w:szCs w:val="20"/>
    </w:rPr>
  </w:style>
  <w:style w:type="character" w:customStyle="1" w:styleId="34">
    <w:name w:val="Основной текст с отступом 3 Знак"/>
    <w:basedOn w:val="a0"/>
    <w:link w:val="33"/>
    <w:rsid w:val="00ED7FCF"/>
    <w:rPr>
      <w:rFonts w:ascii="Times New Roman" w:eastAsia="Times New Roman" w:hAnsi="Times New Roman" w:cs="Times New Roman"/>
      <w:sz w:val="24"/>
      <w:szCs w:val="20"/>
    </w:rPr>
  </w:style>
  <w:style w:type="character" w:styleId="a6">
    <w:name w:val="page number"/>
    <w:basedOn w:val="a0"/>
    <w:rsid w:val="00ED7FCF"/>
  </w:style>
  <w:style w:type="paragraph" w:styleId="a7">
    <w:name w:val="header"/>
    <w:basedOn w:val="a"/>
    <w:link w:val="a8"/>
    <w:rsid w:val="00ED7FCF"/>
    <w:pPr>
      <w:tabs>
        <w:tab w:val="center" w:pos="4153"/>
        <w:tab w:val="right" w:pos="8306"/>
      </w:tabs>
      <w:spacing w:after="0" w:line="240" w:lineRule="auto"/>
    </w:pPr>
    <w:rPr>
      <w:rFonts w:eastAsia="Times New Roman" w:cs="Times New Roman"/>
      <w:sz w:val="20"/>
      <w:szCs w:val="20"/>
    </w:rPr>
  </w:style>
  <w:style w:type="character" w:customStyle="1" w:styleId="a8">
    <w:name w:val="Верхний колонтитул Знак"/>
    <w:basedOn w:val="a0"/>
    <w:link w:val="a7"/>
    <w:rsid w:val="00ED7FCF"/>
    <w:rPr>
      <w:rFonts w:ascii="Times New Roman" w:eastAsia="Times New Roman" w:hAnsi="Times New Roman" w:cs="Times New Roman"/>
      <w:sz w:val="20"/>
      <w:szCs w:val="20"/>
    </w:rPr>
  </w:style>
  <w:style w:type="table" w:styleId="a9">
    <w:name w:val="Table Grid"/>
    <w:basedOn w:val="a1"/>
    <w:uiPriority w:val="59"/>
    <w:rsid w:val="00ED7F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semiHidden/>
    <w:unhideWhenUsed/>
    <w:rsid w:val="00ED7FCF"/>
    <w:pPr>
      <w:tabs>
        <w:tab w:val="center" w:pos="4677"/>
        <w:tab w:val="right" w:pos="9355"/>
      </w:tabs>
    </w:pPr>
    <w:rPr>
      <w:rFonts w:ascii="Calibri" w:eastAsia="Times New Roman" w:hAnsi="Calibri" w:cs="Times New Roman"/>
      <w:sz w:val="22"/>
    </w:rPr>
  </w:style>
  <w:style w:type="character" w:customStyle="1" w:styleId="ab">
    <w:name w:val="Нижний колонтитул Знак"/>
    <w:basedOn w:val="a0"/>
    <w:link w:val="aa"/>
    <w:uiPriority w:val="99"/>
    <w:semiHidden/>
    <w:rsid w:val="00ED7FCF"/>
    <w:rPr>
      <w:rFonts w:ascii="Calibri" w:eastAsia="Times New Roman" w:hAnsi="Calibri" w:cs="Times New Roman"/>
    </w:rPr>
  </w:style>
  <w:style w:type="paragraph" w:styleId="ac">
    <w:name w:val="List Paragraph"/>
    <w:basedOn w:val="a"/>
    <w:uiPriority w:val="34"/>
    <w:qFormat/>
    <w:rsid w:val="00ED7FCF"/>
    <w:pPr>
      <w:ind w:left="708"/>
    </w:pPr>
    <w:rPr>
      <w:rFonts w:ascii="Calibri" w:eastAsia="Times New Roman" w:hAnsi="Calibri" w:cs="Times New Roman"/>
      <w:sz w:val="22"/>
      <w:lang w:eastAsia="ru-RU"/>
    </w:rPr>
  </w:style>
  <w:style w:type="character" w:customStyle="1" w:styleId="apple-style-span">
    <w:name w:val="apple-style-span"/>
    <w:basedOn w:val="a0"/>
    <w:rsid w:val="00ED7FCF"/>
  </w:style>
  <w:style w:type="character" w:customStyle="1" w:styleId="apple-converted-space">
    <w:name w:val="apple-converted-space"/>
    <w:basedOn w:val="a0"/>
    <w:rsid w:val="00D32498"/>
  </w:style>
  <w:style w:type="paragraph" w:styleId="ad">
    <w:name w:val="Normal (Web)"/>
    <w:basedOn w:val="a"/>
    <w:uiPriority w:val="99"/>
    <w:rsid w:val="00582002"/>
    <w:pPr>
      <w:spacing w:before="100" w:beforeAutospacing="1" w:after="100" w:afterAutospacing="1" w:line="240" w:lineRule="auto"/>
    </w:pPr>
    <w:rPr>
      <w:rFonts w:eastAsia="Times New Roman" w:cs="Times New Roman"/>
      <w:sz w:val="24"/>
      <w:szCs w:val="24"/>
      <w:lang w:eastAsia="ru-RU"/>
    </w:rPr>
  </w:style>
  <w:style w:type="character" w:styleId="ae">
    <w:name w:val="Strong"/>
    <w:basedOn w:val="a0"/>
    <w:uiPriority w:val="22"/>
    <w:qFormat/>
    <w:rsid w:val="00582002"/>
    <w:rPr>
      <w:b/>
      <w:bCs/>
    </w:rPr>
  </w:style>
  <w:style w:type="character" w:styleId="af">
    <w:name w:val="Emphasis"/>
    <w:basedOn w:val="a0"/>
    <w:uiPriority w:val="20"/>
    <w:qFormat/>
    <w:rsid w:val="00582002"/>
    <w:rPr>
      <w:i/>
      <w:iCs/>
    </w:rPr>
  </w:style>
  <w:style w:type="character" w:styleId="af0">
    <w:name w:val="Hyperlink"/>
    <w:basedOn w:val="a0"/>
    <w:uiPriority w:val="99"/>
    <w:unhideWhenUsed/>
    <w:rsid w:val="00487152"/>
    <w:rPr>
      <w:color w:val="0000FF"/>
      <w:u w:val="single"/>
    </w:rPr>
  </w:style>
  <w:style w:type="paragraph" w:styleId="af1">
    <w:name w:val="Balloon Text"/>
    <w:basedOn w:val="a"/>
    <w:link w:val="af2"/>
    <w:uiPriority w:val="99"/>
    <w:semiHidden/>
    <w:unhideWhenUsed/>
    <w:rsid w:val="00C81A9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C81A93"/>
    <w:rPr>
      <w:rFonts w:ascii="Tahoma" w:hAnsi="Tahoma" w:cs="Tahoma"/>
      <w:sz w:val="16"/>
      <w:szCs w:val="16"/>
    </w:rPr>
  </w:style>
  <w:style w:type="table" w:customStyle="1" w:styleId="12">
    <w:name w:val="Сетка таблицы1"/>
    <w:basedOn w:val="a1"/>
    <w:uiPriority w:val="59"/>
    <w:rsid w:val="009316BD"/>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15D"/>
    <w:rPr>
      <w:rFonts w:ascii="Times New Roman" w:hAnsi="Times New Roman"/>
      <w:sz w:val="28"/>
    </w:rPr>
  </w:style>
  <w:style w:type="paragraph" w:styleId="1">
    <w:name w:val="heading 1"/>
    <w:basedOn w:val="a"/>
    <w:next w:val="a"/>
    <w:link w:val="10"/>
    <w:qFormat/>
    <w:rsid w:val="00ED7FCF"/>
    <w:pPr>
      <w:keepNext/>
      <w:spacing w:after="0" w:line="240" w:lineRule="auto"/>
      <w:ind w:left="284" w:right="567" w:hanging="284"/>
      <w:jc w:val="both"/>
      <w:outlineLvl w:val="0"/>
    </w:pPr>
    <w:rPr>
      <w:rFonts w:eastAsia="Times New Roman" w:cs="Times New Roman"/>
      <w:b/>
      <w:i/>
      <w:sz w:val="24"/>
      <w:szCs w:val="20"/>
      <w:lang w:val="x-none" w:eastAsia="x-none"/>
    </w:rPr>
  </w:style>
  <w:style w:type="paragraph" w:styleId="2">
    <w:name w:val="heading 2"/>
    <w:basedOn w:val="a"/>
    <w:next w:val="a"/>
    <w:link w:val="20"/>
    <w:qFormat/>
    <w:rsid w:val="00ED7FCF"/>
    <w:pPr>
      <w:keepNext/>
      <w:spacing w:after="0" w:line="240" w:lineRule="auto"/>
      <w:ind w:left="624" w:right="567" w:hanging="624"/>
      <w:jc w:val="center"/>
      <w:outlineLvl w:val="1"/>
    </w:pPr>
    <w:rPr>
      <w:rFonts w:eastAsia="Times New Roman" w:cs="Times New Roman"/>
      <w:b/>
      <w:sz w:val="24"/>
      <w:szCs w:val="20"/>
      <w:lang w:val="x-none" w:eastAsia="x-none"/>
    </w:rPr>
  </w:style>
  <w:style w:type="paragraph" w:styleId="3">
    <w:name w:val="heading 3"/>
    <w:basedOn w:val="a"/>
    <w:next w:val="a"/>
    <w:link w:val="30"/>
    <w:qFormat/>
    <w:rsid w:val="00ED7FCF"/>
    <w:pPr>
      <w:keepNext/>
      <w:spacing w:before="240" w:after="60" w:line="240" w:lineRule="auto"/>
      <w:outlineLvl w:val="2"/>
    </w:pPr>
    <w:rPr>
      <w:rFonts w:ascii="Arial" w:eastAsia="Times New Roman" w:hAnsi="Arial" w:cs="Times New Roman"/>
      <w:b/>
      <w:bCs/>
      <w:sz w:val="26"/>
      <w:szCs w:val="26"/>
      <w:lang w:val="x-none" w:eastAsia="x-none"/>
    </w:rPr>
  </w:style>
  <w:style w:type="paragraph" w:styleId="7">
    <w:name w:val="heading 7"/>
    <w:basedOn w:val="a"/>
    <w:next w:val="a"/>
    <w:link w:val="70"/>
    <w:qFormat/>
    <w:rsid w:val="00ED7FCF"/>
    <w:pPr>
      <w:keepNext/>
      <w:spacing w:after="0" w:line="240" w:lineRule="auto"/>
      <w:ind w:left="284" w:right="567" w:hanging="284"/>
      <w:outlineLvl w:val="6"/>
    </w:pPr>
    <w:rPr>
      <w:rFonts w:eastAsia="Times New Roman" w:cs="Times New Roman"/>
      <w:b/>
      <w:sz w:val="20"/>
      <w:szCs w:val="20"/>
      <w:lang w:val="x-none" w:eastAsia="x-none"/>
    </w:rPr>
  </w:style>
  <w:style w:type="paragraph" w:styleId="9">
    <w:name w:val="heading 9"/>
    <w:basedOn w:val="a"/>
    <w:next w:val="a"/>
    <w:link w:val="90"/>
    <w:qFormat/>
    <w:rsid w:val="00ED7FCF"/>
    <w:pPr>
      <w:keepNext/>
      <w:spacing w:after="0" w:line="240" w:lineRule="auto"/>
      <w:ind w:left="624" w:right="567" w:hanging="624"/>
      <w:jc w:val="both"/>
      <w:outlineLvl w:val="8"/>
    </w:pPr>
    <w:rPr>
      <w:rFonts w:eastAsia="Times New Roman" w:cs="Times New Roman"/>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7FCF"/>
    <w:rPr>
      <w:rFonts w:ascii="Times New Roman" w:eastAsia="Times New Roman" w:hAnsi="Times New Roman" w:cs="Times New Roman"/>
      <w:b/>
      <w:i/>
      <w:sz w:val="24"/>
      <w:szCs w:val="20"/>
      <w:lang w:val="x-none" w:eastAsia="x-none"/>
    </w:rPr>
  </w:style>
  <w:style w:type="character" w:customStyle="1" w:styleId="20">
    <w:name w:val="Заголовок 2 Знак"/>
    <w:basedOn w:val="a0"/>
    <w:link w:val="2"/>
    <w:rsid w:val="00ED7FCF"/>
    <w:rPr>
      <w:rFonts w:ascii="Times New Roman" w:eastAsia="Times New Roman" w:hAnsi="Times New Roman" w:cs="Times New Roman"/>
      <w:b/>
      <w:sz w:val="24"/>
      <w:szCs w:val="20"/>
      <w:lang w:val="x-none" w:eastAsia="x-none"/>
    </w:rPr>
  </w:style>
  <w:style w:type="character" w:customStyle="1" w:styleId="30">
    <w:name w:val="Заголовок 3 Знак"/>
    <w:basedOn w:val="a0"/>
    <w:link w:val="3"/>
    <w:rsid w:val="00ED7FCF"/>
    <w:rPr>
      <w:rFonts w:ascii="Arial" w:eastAsia="Times New Roman" w:hAnsi="Arial" w:cs="Times New Roman"/>
      <w:b/>
      <w:bCs/>
      <w:sz w:val="26"/>
      <w:szCs w:val="26"/>
      <w:lang w:val="x-none" w:eastAsia="x-none"/>
    </w:rPr>
  </w:style>
  <w:style w:type="character" w:customStyle="1" w:styleId="70">
    <w:name w:val="Заголовок 7 Знак"/>
    <w:basedOn w:val="a0"/>
    <w:link w:val="7"/>
    <w:rsid w:val="00ED7FCF"/>
    <w:rPr>
      <w:rFonts w:ascii="Times New Roman" w:eastAsia="Times New Roman" w:hAnsi="Times New Roman" w:cs="Times New Roman"/>
      <w:b/>
      <w:sz w:val="20"/>
      <w:szCs w:val="20"/>
      <w:lang w:val="x-none" w:eastAsia="x-none"/>
    </w:rPr>
  </w:style>
  <w:style w:type="character" w:customStyle="1" w:styleId="90">
    <w:name w:val="Заголовок 9 Знак"/>
    <w:basedOn w:val="a0"/>
    <w:link w:val="9"/>
    <w:rsid w:val="00ED7FCF"/>
    <w:rPr>
      <w:rFonts w:ascii="Times New Roman" w:eastAsia="Times New Roman" w:hAnsi="Times New Roman" w:cs="Times New Roman"/>
      <w:b/>
      <w:sz w:val="20"/>
      <w:szCs w:val="20"/>
      <w:lang w:val="x-none" w:eastAsia="x-none"/>
    </w:rPr>
  </w:style>
  <w:style w:type="numbering" w:customStyle="1" w:styleId="11">
    <w:name w:val="Нет списка1"/>
    <w:next w:val="a2"/>
    <w:uiPriority w:val="99"/>
    <w:semiHidden/>
    <w:unhideWhenUsed/>
    <w:rsid w:val="00ED7FCF"/>
  </w:style>
  <w:style w:type="paragraph" w:styleId="31">
    <w:name w:val="Body Text 3"/>
    <w:basedOn w:val="a"/>
    <w:link w:val="32"/>
    <w:rsid w:val="00ED7FCF"/>
    <w:pPr>
      <w:spacing w:after="0" w:line="240" w:lineRule="auto"/>
      <w:ind w:right="283"/>
      <w:jc w:val="both"/>
    </w:pPr>
    <w:rPr>
      <w:rFonts w:eastAsia="Times New Roman" w:cs="Times New Roman"/>
      <w:sz w:val="24"/>
      <w:szCs w:val="20"/>
      <w:lang w:val="x-none" w:eastAsia="x-none"/>
    </w:rPr>
  </w:style>
  <w:style w:type="character" w:customStyle="1" w:styleId="32">
    <w:name w:val="Основной текст 3 Знак"/>
    <w:basedOn w:val="a0"/>
    <w:link w:val="31"/>
    <w:rsid w:val="00ED7FCF"/>
    <w:rPr>
      <w:rFonts w:ascii="Times New Roman" w:eastAsia="Times New Roman" w:hAnsi="Times New Roman" w:cs="Times New Roman"/>
      <w:sz w:val="24"/>
      <w:szCs w:val="20"/>
      <w:lang w:val="x-none" w:eastAsia="x-none"/>
    </w:rPr>
  </w:style>
  <w:style w:type="paragraph" w:styleId="a3">
    <w:name w:val="Block Text"/>
    <w:basedOn w:val="a"/>
    <w:uiPriority w:val="99"/>
    <w:rsid w:val="00ED7FCF"/>
    <w:pPr>
      <w:spacing w:after="0" w:line="240" w:lineRule="auto"/>
      <w:ind w:left="567" w:right="567"/>
      <w:jc w:val="both"/>
    </w:pPr>
    <w:rPr>
      <w:rFonts w:eastAsia="Times New Roman" w:cs="Times New Roman"/>
      <w:sz w:val="22"/>
      <w:szCs w:val="20"/>
      <w:lang w:eastAsia="ru-RU"/>
    </w:rPr>
  </w:style>
  <w:style w:type="paragraph" w:styleId="a4">
    <w:name w:val="Body Text"/>
    <w:basedOn w:val="a"/>
    <w:link w:val="a5"/>
    <w:rsid w:val="00ED7FCF"/>
    <w:pPr>
      <w:spacing w:after="120" w:line="240" w:lineRule="auto"/>
    </w:pPr>
    <w:rPr>
      <w:rFonts w:eastAsia="Times New Roman" w:cs="Times New Roman"/>
      <w:sz w:val="20"/>
      <w:szCs w:val="20"/>
      <w:lang w:val="x-none" w:eastAsia="x-none"/>
    </w:rPr>
  </w:style>
  <w:style w:type="character" w:customStyle="1" w:styleId="a5">
    <w:name w:val="Основной текст Знак"/>
    <w:basedOn w:val="a0"/>
    <w:link w:val="a4"/>
    <w:rsid w:val="00ED7FCF"/>
    <w:rPr>
      <w:rFonts w:ascii="Times New Roman" w:eastAsia="Times New Roman" w:hAnsi="Times New Roman" w:cs="Times New Roman"/>
      <w:sz w:val="20"/>
      <w:szCs w:val="20"/>
      <w:lang w:val="x-none" w:eastAsia="x-none"/>
    </w:rPr>
  </w:style>
  <w:style w:type="paragraph" w:styleId="33">
    <w:name w:val="Body Text Indent 3"/>
    <w:basedOn w:val="a"/>
    <w:link w:val="34"/>
    <w:rsid w:val="00ED7FCF"/>
    <w:pPr>
      <w:spacing w:after="0" w:line="240" w:lineRule="auto"/>
      <w:ind w:right="567" w:firstLine="284"/>
      <w:jc w:val="both"/>
    </w:pPr>
    <w:rPr>
      <w:rFonts w:eastAsia="Times New Roman" w:cs="Times New Roman"/>
      <w:sz w:val="24"/>
      <w:szCs w:val="20"/>
      <w:lang w:val="x-none" w:eastAsia="x-none"/>
    </w:rPr>
  </w:style>
  <w:style w:type="character" w:customStyle="1" w:styleId="34">
    <w:name w:val="Основной текст с отступом 3 Знак"/>
    <w:basedOn w:val="a0"/>
    <w:link w:val="33"/>
    <w:rsid w:val="00ED7FCF"/>
    <w:rPr>
      <w:rFonts w:ascii="Times New Roman" w:eastAsia="Times New Roman" w:hAnsi="Times New Roman" w:cs="Times New Roman"/>
      <w:sz w:val="24"/>
      <w:szCs w:val="20"/>
      <w:lang w:val="x-none" w:eastAsia="x-none"/>
    </w:rPr>
  </w:style>
  <w:style w:type="character" w:styleId="a6">
    <w:name w:val="page number"/>
    <w:basedOn w:val="a0"/>
    <w:rsid w:val="00ED7FCF"/>
  </w:style>
  <w:style w:type="paragraph" w:styleId="a7">
    <w:name w:val="header"/>
    <w:basedOn w:val="a"/>
    <w:link w:val="a8"/>
    <w:rsid w:val="00ED7FCF"/>
    <w:pPr>
      <w:tabs>
        <w:tab w:val="center" w:pos="4153"/>
        <w:tab w:val="right" w:pos="8306"/>
      </w:tabs>
      <w:spacing w:after="0" w:line="240" w:lineRule="auto"/>
    </w:pPr>
    <w:rPr>
      <w:rFonts w:eastAsia="Times New Roman" w:cs="Times New Roman"/>
      <w:sz w:val="20"/>
      <w:szCs w:val="20"/>
      <w:lang w:val="x-none" w:eastAsia="x-none"/>
    </w:rPr>
  </w:style>
  <w:style w:type="character" w:customStyle="1" w:styleId="a8">
    <w:name w:val="Верхний колонтитул Знак"/>
    <w:basedOn w:val="a0"/>
    <w:link w:val="a7"/>
    <w:rsid w:val="00ED7FCF"/>
    <w:rPr>
      <w:rFonts w:ascii="Times New Roman" w:eastAsia="Times New Roman" w:hAnsi="Times New Roman" w:cs="Times New Roman"/>
      <w:sz w:val="20"/>
      <w:szCs w:val="20"/>
      <w:lang w:val="x-none" w:eastAsia="x-none"/>
    </w:rPr>
  </w:style>
  <w:style w:type="table" w:styleId="a9">
    <w:name w:val="Table Grid"/>
    <w:basedOn w:val="a1"/>
    <w:uiPriority w:val="59"/>
    <w:rsid w:val="00ED7F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semiHidden/>
    <w:unhideWhenUsed/>
    <w:rsid w:val="00ED7FCF"/>
    <w:pPr>
      <w:tabs>
        <w:tab w:val="center" w:pos="4677"/>
        <w:tab w:val="right" w:pos="9355"/>
      </w:tabs>
    </w:pPr>
    <w:rPr>
      <w:rFonts w:ascii="Calibri" w:eastAsia="Times New Roman" w:hAnsi="Calibri" w:cs="Times New Roman"/>
      <w:sz w:val="22"/>
      <w:lang w:val="x-none" w:eastAsia="x-none"/>
    </w:rPr>
  </w:style>
  <w:style w:type="character" w:customStyle="1" w:styleId="ab">
    <w:name w:val="Нижний колонтитул Знак"/>
    <w:basedOn w:val="a0"/>
    <w:link w:val="aa"/>
    <w:uiPriority w:val="99"/>
    <w:semiHidden/>
    <w:rsid w:val="00ED7FCF"/>
    <w:rPr>
      <w:rFonts w:ascii="Calibri" w:eastAsia="Times New Roman" w:hAnsi="Calibri" w:cs="Times New Roman"/>
      <w:lang w:val="x-none" w:eastAsia="x-none"/>
    </w:rPr>
  </w:style>
  <w:style w:type="paragraph" w:styleId="ac">
    <w:name w:val="List Paragraph"/>
    <w:basedOn w:val="a"/>
    <w:uiPriority w:val="34"/>
    <w:qFormat/>
    <w:rsid w:val="00ED7FCF"/>
    <w:pPr>
      <w:ind w:left="708"/>
    </w:pPr>
    <w:rPr>
      <w:rFonts w:ascii="Calibri" w:eastAsia="Times New Roman" w:hAnsi="Calibri" w:cs="Times New Roman"/>
      <w:sz w:val="22"/>
      <w:lang w:eastAsia="ru-RU"/>
    </w:rPr>
  </w:style>
  <w:style w:type="character" w:customStyle="1" w:styleId="apple-style-span">
    <w:name w:val="apple-style-span"/>
    <w:basedOn w:val="a0"/>
    <w:rsid w:val="00ED7FCF"/>
  </w:style>
</w:styles>
</file>

<file path=word/webSettings.xml><?xml version="1.0" encoding="utf-8"?>
<w:webSettings xmlns:r="http://schemas.openxmlformats.org/officeDocument/2006/relationships" xmlns:w="http://schemas.openxmlformats.org/wordprocessingml/2006/main">
  <w:divs>
    <w:div w:id="677118912">
      <w:bodyDiv w:val="1"/>
      <w:marLeft w:val="0"/>
      <w:marRight w:val="0"/>
      <w:marTop w:val="0"/>
      <w:marBottom w:val="0"/>
      <w:divBdr>
        <w:top w:val="none" w:sz="0" w:space="0" w:color="auto"/>
        <w:left w:val="none" w:sz="0" w:space="0" w:color="auto"/>
        <w:bottom w:val="none" w:sz="0" w:space="0" w:color="auto"/>
        <w:right w:val="none" w:sz="0" w:space="0" w:color="auto"/>
      </w:divBdr>
    </w:div>
    <w:div w:id="681277896">
      <w:bodyDiv w:val="1"/>
      <w:marLeft w:val="0"/>
      <w:marRight w:val="0"/>
      <w:marTop w:val="0"/>
      <w:marBottom w:val="0"/>
      <w:divBdr>
        <w:top w:val="none" w:sz="0" w:space="0" w:color="auto"/>
        <w:left w:val="none" w:sz="0" w:space="0" w:color="auto"/>
        <w:bottom w:val="none" w:sz="0" w:space="0" w:color="auto"/>
        <w:right w:val="none" w:sz="0" w:space="0" w:color="auto"/>
      </w:divBdr>
    </w:div>
    <w:div w:id="917251834">
      <w:bodyDiv w:val="1"/>
      <w:marLeft w:val="0"/>
      <w:marRight w:val="0"/>
      <w:marTop w:val="0"/>
      <w:marBottom w:val="0"/>
      <w:divBdr>
        <w:top w:val="none" w:sz="0" w:space="0" w:color="auto"/>
        <w:left w:val="none" w:sz="0" w:space="0" w:color="auto"/>
        <w:bottom w:val="none" w:sz="0" w:space="0" w:color="auto"/>
        <w:right w:val="none" w:sz="0" w:space="0" w:color="auto"/>
      </w:divBdr>
    </w:div>
    <w:div w:id="1117598147">
      <w:bodyDiv w:val="1"/>
      <w:marLeft w:val="0"/>
      <w:marRight w:val="0"/>
      <w:marTop w:val="0"/>
      <w:marBottom w:val="0"/>
      <w:divBdr>
        <w:top w:val="none" w:sz="0" w:space="0" w:color="auto"/>
        <w:left w:val="none" w:sz="0" w:space="0" w:color="auto"/>
        <w:bottom w:val="none" w:sz="0" w:space="0" w:color="auto"/>
        <w:right w:val="none" w:sz="0" w:space="0" w:color="auto"/>
      </w:divBdr>
    </w:div>
    <w:div w:id="1619605650">
      <w:bodyDiv w:val="1"/>
      <w:marLeft w:val="0"/>
      <w:marRight w:val="0"/>
      <w:marTop w:val="0"/>
      <w:marBottom w:val="0"/>
      <w:divBdr>
        <w:top w:val="none" w:sz="0" w:space="0" w:color="auto"/>
        <w:left w:val="none" w:sz="0" w:space="0" w:color="auto"/>
        <w:bottom w:val="none" w:sz="0" w:space="0" w:color="auto"/>
        <w:right w:val="none" w:sz="0" w:space="0" w:color="auto"/>
      </w:divBdr>
      <w:divsChild>
        <w:div w:id="304437253">
          <w:marLeft w:val="0"/>
          <w:marRight w:val="0"/>
          <w:marTop w:val="0"/>
          <w:marBottom w:val="0"/>
          <w:divBdr>
            <w:top w:val="none" w:sz="0" w:space="0" w:color="auto"/>
            <w:left w:val="none" w:sz="0" w:space="0" w:color="auto"/>
            <w:bottom w:val="none" w:sz="0" w:space="0" w:color="auto"/>
            <w:right w:val="none" w:sz="0" w:space="0" w:color="auto"/>
          </w:divBdr>
        </w:div>
      </w:divsChild>
    </w:div>
    <w:div w:id="179031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F%D1%80%D0%BE%D0%BF%D0%B0%D0%B3%D0%B0%D0%BD%D0%B4%D0%B0_%D0%B2_%D0%A1%D0%A1%D0%A1%D0%A0" TargetMode="External"/><Relationship Id="rId13" Type="http://schemas.openxmlformats.org/officeDocument/2006/relationships/hyperlink" Target="http://ru.wikipedia.org/wiki/%D0%98%D0%BE%D0%B0%D0%BD%D0%BD_%D0%9A%D1%80%D0%B5%D1%81%D1%82%D0%B8%D1%82%D0%B5%D0%BB%D1%8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9B%D0%B5%D1%82%D0%BD%D0%B5%D0%B5_%D1%81%D0%BE%D0%BB%D0%BD%D1%86%D0%B5%D1%81%D1%82%D0%BE%D1%8F%D0%BD%D0%B8%D0%B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etska-biblioteka-olov@mail.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1%D0%BB%D0%B0%D0%B2%D1%8F%D0%BD%D1%81%D0%BA%D0%B0%D1%8F_%D0%BC%D0%B8%D1%84%D0%BE%D0%BB%D0%BE%D0%B3%D0%B8%D1%8F" TargetMode="External"/><Relationship Id="rId5" Type="http://schemas.openxmlformats.org/officeDocument/2006/relationships/webSettings" Target="webSettings.xml"/><Relationship Id="rId15" Type="http://schemas.openxmlformats.org/officeDocument/2006/relationships/hyperlink" Target="mailto:dzhumowa.liudm@yandex.ru" TargetMode="External"/><Relationship Id="rId10" Type="http://schemas.openxmlformats.org/officeDocument/2006/relationships/hyperlink" Target="http://ru.wikipedia.org/wiki/%D0%A0%D1%83%D1%81%D1%81%D0%BA%D0%B8%D0%B9_%D0%BD%D0%B0%D1%80%D0%BE%D0%B4%D0%BD%D1%8B%D0%B9_%D0%BA%D0%B0%D0%BB%D0%B5%D0%BD%D0%B4%D0%B0%D1%80%D1%8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u.wikipedia.org/wiki/%D0%9E%D1%85%D1%80%D0%B0%D0%BD%D0%B0_%D0%BE%D0%BA%D1%80%D1%83%D0%B6%D0%B0%D1%8E%D1%89%D0%B5%D0%B9_%D1%81%D1%80%D0%B5%D0%B4%D1%8B" TargetMode="External"/><Relationship Id="rId14" Type="http://schemas.openxmlformats.org/officeDocument/2006/relationships/hyperlink" Target="mailto:olov_bibliotek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05A7A-48BB-4481-8485-93D3601A8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43</Pages>
  <Words>18969</Words>
  <Characters>108129</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13</cp:revision>
  <dcterms:created xsi:type="dcterms:W3CDTF">2012-12-21T06:56:00Z</dcterms:created>
  <dcterms:modified xsi:type="dcterms:W3CDTF">2013-04-17T13:20:00Z</dcterms:modified>
</cp:coreProperties>
</file>